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D42" w:rsidRDefault="00A76D42"/>
    <w:p w:rsidR="00A76D42" w:rsidRDefault="00A76D42">
      <w:r w:rsidRPr="00C67624">
        <w:rPr>
          <w:noProof/>
          <w:lang w:eastAsia="ru-RU"/>
        </w:rPr>
        <w:drawing>
          <wp:inline distT="0" distB="0" distL="0" distR="0" wp14:anchorId="17C3888C" wp14:editId="435A29E4">
            <wp:extent cx="5940425" cy="8835901"/>
            <wp:effectExtent l="0" t="0" r="3175" b="3810"/>
            <wp:docPr id="1" name="Рисунок 1" descr="C:\Users\Ирина\Pictures\2017-12-06\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Pictures\2017-12-06\001.jpg"/>
                    <pic:cNvPicPr>
                      <a:picLocks noChangeAspect="1" noChangeArrowheads="1"/>
                    </pic:cNvPicPr>
                  </pic:nvPicPr>
                  <pic:blipFill rotWithShape="1">
                    <a:blip r:embed="rId5">
                      <a:extLst>
                        <a:ext uri="{28A0092B-C50C-407E-A947-70E740481C1C}">
                          <a14:useLocalDpi xmlns:a14="http://schemas.microsoft.com/office/drawing/2010/main" val="0"/>
                        </a:ext>
                      </a:extLst>
                    </a:blip>
                    <a:srcRect l="6666"/>
                    <a:stretch/>
                  </pic:blipFill>
                  <pic:spPr bwMode="auto">
                    <a:xfrm>
                      <a:off x="0" y="0"/>
                      <a:ext cx="5940425" cy="8835901"/>
                    </a:xfrm>
                    <a:prstGeom prst="rect">
                      <a:avLst/>
                    </a:prstGeom>
                    <a:noFill/>
                    <a:ln>
                      <a:noFill/>
                    </a:ln>
                    <a:extLst>
                      <a:ext uri="{53640926-AAD7-44D8-BBD7-CCE9431645EC}">
                        <a14:shadowObscured xmlns:a14="http://schemas.microsoft.com/office/drawing/2010/main"/>
                      </a:ext>
                    </a:extLst>
                  </pic:spPr>
                </pic:pic>
              </a:graphicData>
            </a:graphic>
          </wp:inline>
        </w:drawing>
      </w:r>
    </w:p>
    <w:p w:rsidR="00A76D42" w:rsidRPr="00A76D42" w:rsidRDefault="00A76D42" w:rsidP="00A76D42">
      <w:pPr>
        <w:spacing w:after="0" w:line="240" w:lineRule="auto"/>
        <w:jc w:val="center"/>
        <w:rPr>
          <w:rFonts w:ascii="Times New Roman" w:eastAsia="Times New Roman" w:hAnsi="Times New Roman" w:cs="Times New Roman"/>
          <w:color w:val="000000"/>
          <w:sz w:val="28"/>
          <w:szCs w:val="28"/>
          <w:lang w:eastAsia="ru-RU"/>
        </w:rPr>
      </w:pPr>
      <w:r w:rsidRPr="00A76D42">
        <w:rPr>
          <w:rFonts w:ascii="Times New Roman" w:eastAsia="Times New Roman" w:hAnsi="Times New Roman" w:cs="Times New Roman"/>
          <w:color w:val="000000"/>
          <w:sz w:val="28"/>
          <w:szCs w:val="28"/>
          <w:lang w:eastAsia="ru-RU"/>
        </w:rPr>
        <w:lastRenderedPageBreak/>
        <w:t>.</w:t>
      </w: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Введение</w:t>
      </w:r>
      <w:bookmarkStart w:id="0" w:name="_GoBack"/>
      <w:bookmarkEnd w:id="0"/>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I. Целевой раздел </w:t>
      </w:r>
    </w:p>
    <w:p w:rsidR="00A76D42" w:rsidRPr="00A76D42" w:rsidRDefault="00A76D42" w:rsidP="00A76D42">
      <w:pPr>
        <w:numPr>
          <w:ilvl w:val="0"/>
          <w:numId w:val="1"/>
        </w:numPr>
        <w:spacing w:after="0" w:line="240" w:lineRule="auto"/>
        <w:ind w:hanging="281"/>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Пояснительная записка </w:t>
      </w:r>
    </w:p>
    <w:p w:rsidR="00A76D42" w:rsidRPr="00A76D42" w:rsidRDefault="00A76D42" w:rsidP="00A76D42">
      <w:pPr>
        <w:numPr>
          <w:ilvl w:val="1"/>
          <w:numId w:val="1"/>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Определение и назначение адаптированной основной образовательной программы начального общего образования обучающихся с умственной отсталостью (интеллектуальными нарушениями) </w:t>
      </w:r>
    </w:p>
    <w:p w:rsidR="00A76D42" w:rsidRPr="00A76D42" w:rsidRDefault="00A76D42" w:rsidP="00A76D42">
      <w:pPr>
        <w:numPr>
          <w:ilvl w:val="1"/>
          <w:numId w:val="1"/>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Нормативные документы для разработки адаптированной основной образовательной программы начального общего образования обучающихся с умственной отсталостью (интеллектуальными нарушениями) </w:t>
      </w:r>
    </w:p>
    <w:p w:rsidR="00A76D42" w:rsidRPr="00A76D42" w:rsidRDefault="00A76D42" w:rsidP="00A76D42">
      <w:pPr>
        <w:numPr>
          <w:ilvl w:val="1"/>
          <w:numId w:val="1"/>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Структура адаптированной основной общеобразовательной программы с умственной отсталостью (интеллектуальными нарушениями) </w:t>
      </w:r>
    </w:p>
    <w:p w:rsidR="00A76D42" w:rsidRPr="00A76D42" w:rsidRDefault="00A76D42" w:rsidP="00A76D42">
      <w:pPr>
        <w:numPr>
          <w:ilvl w:val="1"/>
          <w:numId w:val="1"/>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Принципы и подходы к формированию адаптированной основной общеобразовательной программы </w:t>
      </w:r>
    </w:p>
    <w:p w:rsidR="00A76D42" w:rsidRPr="00A76D42" w:rsidRDefault="00A76D42" w:rsidP="00A76D42">
      <w:pPr>
        <w:numPr>
          <w:ilvl w:val="1"/>
          <w:numId w:val="1"/>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Цель реализации адаптированной основной образовательной программы начального общего образования </w:t>
      </w:r>
    </w:p>
    <w:p w:rsidR="00A76D42" w:rsidRPr="00A76D42" w:rsidRDefault="00A76D42" w:rsidP="00A76D42">
      <w:pPr>
        <w:numPr>
          <w:ilvl w:val="1"/>
          <w:numId w:val="1"/>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Психолого-педагогическая характеристика обучающихсяс легкой   умственной отсталостью (интеллектуальными нарушениями)  </w:t>
      </w:r>
    </w:p>
    <w:p w:rsidR="00A76D42" w:rsidRPr="00A76D42" w:rsidRDefault="00A76D42" w:rsidP="00A76D42">
      <w:pPr>
        <w:numPr>
          <w:ilvl w:val="1"/>
          <w:numId w:val="1"/>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Особые образовательные потребности обучающихся с легкой умственной отсталостью (интеллектуальными нарушениями) </w:t>
      </w:r>
    </w:p>
    <w:p w:rsidR="00A76D42" w:rsidRPr="00A76D42" w:rsidRDefault="00A76D42" w:rsidP="00A76D42">
      <w:pPr>
        <w:numPr>
          <w:ilvl w:val="1"/>
          <w:numId w:val="1"/>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p w:rsidR="00A76D42" w:rsidRPr="00A76D42" w:rsidRDefault="00A76D42" w:rsidP="00A76D42">
      <w:pPr>
        <w:numPr>
          <w:ilvl w:val="1"/>
          <w:numId w:val="1"/>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II.</w:t>
      </w:r>
      <w:r w:rsidRPr="00A76D42">
        <w:rPr>
          <w:rFonts w:ascii="Times New Roman" w:eastAsia="Arial" w:hAnsi="Times New Roman" w:cs="Times New Roman"/>
          <w:b/>
          <w:color w:val="000000"/>
          <w:sz w:val="24"/>
          <w:szCs w:val="24"/>
          <w:lang w:eastAsia="ru-RU"/>
        </w:rPr>
        <w:tab/>
      </w:r>
      <w:r w:rsidRPr="00A76D42">
        <w:rPr>
          <w:rFonts w:ascii="Times New Roman" w:eastAsia="Times New Roman" w:hAnsi="Times New Roman" w:cs="Times New Roman"/>
          <w:b/>
          <w:color w:val="000000"/>
          <w:sz w:val="24"/>
          <w:szCs w:val="24"/>
          <w:lang w:eastAsia="ru-RU"/>
        </w:rPr>
        <w:t xml:space="preserve">Содержательный раздел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2.1. Программа формирования базовых учебных действий.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2.2.  Программы отдельных учебных предметов, курсов коррекционно-развивающей области.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2.3.Программа духовно-нравственного развития обучающихся с умственной отсталостью (интеллектуальными нарушениями).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2.4.Программа формирования экологической культуры, здорового и безопасного образа жизни.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2.5. Программа внеурочной деятельности.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2.6.Программа коррекционной работы.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III.</w:t>
      </w:r>
      <w:r w:rsidRPr="00A76D42">
        <w:rPr>
          <w:rFonts w:ascii="Times New Roman" w:eastAsia="Arial" w:hAnsi="Times New Roman" w:cs="Times New Roman"/>
          <w:b/>
          <w:color w:val="000000"/>
          <w:sz w:val="24"/>
          <w:szCs w:val="24"/>
          <w:lang w:eastAsia="ru-RU"/>
        </w:rPr>
        <w:tab/>
      </w:r>
      <w:r w:rsidRPr="00A76D42">
        <w:rPr>
          <w:rFonts w:ascii="Times New Roman" w:eastAsia="Times New Roman" w:hAnsi="Times New Roman" w:cs="Times New Roman"/>
          <w:b/>
          <w:color w:val="000000"/>
          <w:sz w:val="24"/>
          <w:szCs w:val="24"/>
          <w:lang w:eastAsia="ru-RU"/>
        </w:rPr>
        <w:t xml:space="preserve">Организационный раздел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3.1.Учебный план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3.2.Система специальных условий реализации основной образовательной программы в соответствии с требованиями стандарта.</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Введение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Адаптированная основная образовательная программа начального общего образования детей с умственной отсталостью (интеллектуальными нарушениями)  разработана на основе  федерального государственного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образовательного Стандарта.Адаптированная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w:t>
      </w:r>
      <w:r w:rsidRPr="00A76D42">
        <w:rPr>
          <w:rFonts w:ascii="Times New Roman" w:eastAsia="Times New Roman" w:hAnsi="Times New Roman" w:cs="Times New Roman"/>
          <w:color w:val="000000"/>
          <w:sz w:val="24"/>
          <w:szCs w:val="24"/>
          <w:lang w:eastAsia="ru-RU"/>
        </w:rPr>
        <w:lastRenderedPageBreak/>
        <w:t xml:space="preserve">психофизического развития, индивидуальных возможностей,  и  обеспечивающая коррекцию нарушений развития и социальную адаптацию, определяющая рекомендуемые федеральным государственным образовательным стандартом объём и содержание образования, планируемые результаты освоения образовательной программы, систему оценки достижений планируемых результатов освоения образовательной программы, систему  специальных  условий  реализации  основной  образовательной программы в соответствии с требованиями Стандарта.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Структура  АООП  обучающихся  с  умственной  отсталостью (интеллектуальными  нарушениями)  включает  целевой,  содержательный  и организационный разделы.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 адаптированной основной образовательной программе начального общего образования детей с умственной отсталостью (интеллектуальным нарушениями)  используются  следующие сокращения: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ФГОС – федеральный государственный образовательный стандарт.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ФГОС НОО – федеральный государственный образовательный стандарт начального общего образования.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АООП – адаптированная основная образовательная программа.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АООП НОО – адаптированная основная образовательная программа начального общего образования.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ОО – образовательная организация. </w:t>
      </w:r>
    </w:p>
    <w:p w:rsidR="00A76D42" w:rsidRPr="00A76D42" w:rsidRDefault="00A76D42" w:rsidP="00A76D42">
      <w:pPr>
        <w:spacing w:after="0" w:line="240" w:lineRule="auto"/>
        <w:ind w:right="1498"/>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СИПР – специальная индивидуальная программа развития. ТМНР  ―  обучающиеся  с  тяжелыми  и  множественными нарушениями развития. ОВЗ – ограниченные возможности здоровья.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I.</w:t>
      </w:r>
      <w:r w:rsidRPr="00A76D42">
        <w:rPr>
          <w:rFonts w:ascii="Times New Roman" w:eastAsia="Arial" w:hAnsi="Times New Roman" w:cs="Times New Roman"/>
          <w:b/>
          <w:color w:val="000000"/>
          <w:sz w:val="24"/>
          <w:szCs w:val="24"/>
          <w:lang w:eastAsia="ru-RU"/>
        </w:rPr>
        <w:tab/>
      </w:r>
      <w:r w:rsidRPr="00A76D42">
        <w:rPr>
          <w:rFonts w:ascii="Times New Roman" w:eastAsia="Times New Roman" w:hAnsi="Times New Roman" w:cs="Times New Roman"/>
          <w:b/>
          <w:color w:val="000000"/>
          <w:sz w:val="24"/>
          <w:szCs w:val="24"/>
          <w:lang w:eastAsia="ru-RU"/>
        </w:rPr>
        <w:t xml:space="preserve">Целевой раздел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Пояснительная записка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1.1   Определение и назначение адаптированной основной образовательной программы начального общего образования обучающихся с умственной отсталостью (интеллектуальными нарушениями)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Адаптированная  основная  общеобразовательная  программа  (далее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АООП)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Адаптированная основная образовательная программа начального общего образования обучающихся  с  умственной  отсталостью (интеллектуальными  нарушениями)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и с учётом примерной адаптированной основной образовательной программы  обучающихся  с  умственной  отсталостью (интеллектуальными нарушениями).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1.2  Нормативные документы для разработки адаптированной основной образовательной программы обучающихся сумственной отсталостью (интеллектуальными нарушениями) </w:t>
      </w:r>
    </w:p>
    <w:p w:rsidR="00A76D42" w:rsidRPr="00A76D42" w:rsidRDefault="00A76D42" w:rsidP="00A76D42">
      <w:pPr>
        <w:spacing w:after="0" w:line="240" w:lineRule="auto"/>
        <w:jc w:val="both"/>
        <w:rPr>
          <w:rFonts w:ascii="Times New Roman" w:eastAsia="Times New Roman" w:hAnsi="Times New Roman" w:cs="Times New Roman"/>
          <w:color w:val="FF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sz w:val="24"/>
          <w:szCs w:val="24"/>
          <w:lang w:eastAsia="ru-RU"/>
        </w:rPr>
      </w:pPr>
      <w:r w:rsidRPr="00A76D42">
        <w:rPr>
          <w:rFonts w:ascii="Times New Roman" w:eastAsia="Times New Roman" w:hAnsi="Times New Roman" w:cs="Times New Roman"/>
          <w:sz w:val="24"/>
          <w:szCs w:val="24"/>
          <w:lang w:eastAsia="ru-RU"/>
        </w:rPr>
        <w:t xml:space="preserve">Нормативно-правовую базу разработки АООП НОО обучающихся с умственной  отсталостью (интеллектуальными  нарушениями) МБОУ «Мордойская основная общеобразовательная школа» (далее – Программа) составляют: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numPr>
          <w:ilvl w:val="0"/>
          <w:numId w:val="2"/>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 xml:space="preserve">Федеральный закон Российской Федерации «Об образовании в Российской Федерации» № 273-ФЗ (в ред. Федеральных законов от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07.05.2013 № 99-ФЗ, от 23.07.2013 № 203-ФЗ); </w:t>
      </w:r>
    </w:p>
    <w:p w:rsidR="00A76D42" w:rsidRPr="00A76D42" w:rsidRDefault="00A76D42" w:rsidP="00A76D42">
      <w:pPr>
        <w:numPr>
          <w:ilvl w:val="0"/>
          <w:numId w:val="2"/>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Федеральный государственный образовательный стандарт образования обучающихся с умственной отсталостью (интеллектуальными нарушениями) 2015г.</w:t>
      </w:r>
    </w:p>
    <w:p w:rsidR="00A76D42" w:rsidRPr="00A76D42" w:rsidRDefault="00A76D42" w:rsidP="00A76D42">
      <w:pPr>
        <w:numPr>
          <w:ilvl w:val="0"/>
          <w:numId w:val="2"/>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Нормативно-методические документы Мин.обр.науки Российской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Федерации и другие нормативно-правовые акты в области образования; </w:t>
      </w:r>
    </w:p>
    <w:p w:rsidR="00A76D42" w:rsidRPr="00A76D42" w:rsidRDefault="00A76D42" w:rsidP="00A76D42">
      <w:pPr>
        <w:numPr>
          <w:ilvl w:val="0"/>
          <w:numId w:val="2"/>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Примерная адаптированная основная образовательная программа образования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 </w:t>
      </w:r>
    </w:p>
    <w:p w:rsidR="00A76D42" w:rsidRPr="00A76D42" w:rsidRDefault="00A76D42" w:rsidP="00A76D42">
      <w:pPr>
        <w:numPr>
          <w:ilvl w:val="1"/>
          <w:numId w:val="0"/>
        </w:numPr>
        <w:spacing w:after="0" w:line="240" w:lineRule="auto"/>
        <w:jc w:val="both"/>
        <w:rPr>
          <w:rFonts w:ascii="Times New Roman" w:eastAsiaTheme="majorEastAsia" w:hAnsi="Times New Roman" w:cs="Times New Roman"/>
          <w:iCs/>
          <w:spacing w:val="15"/>
          <w:sz w:val="24"/>
          <w:szCs w:val="24"/>
          <w:lang w:eastAsia="ru-RU"/>
        </w:rPr>
      </w:pPr>
      <w:r w:rsidRPr="00A76D42">
        <w:rPr>
          <w:rFonts w:ascii="Times New Roman" w:eastAsiaTheme="majorEastAsia" w:hAnsi="Times New Roman" w:cs="Times New Roman"/>
          <w:iCs/>
          <w:spacing w:val="15"/>
          <w:sz w:val="24"/>
          <w:szCs w:val="24"/>
          <w:lang w:eastAsia="ru-RU"/>
        </w:rPr>
        <w:t>* "САНИТАРНО-ЭПИДЕМИОЛОГИЧЕСКИЕ ТРЕБОВАНИЯ К УСЛОВИЯМ</w:t>
      </w:r>
    </w:p>
    <w:p w:rsidR="00A76D42" w:rsidRPr="00A76D42" w:rsidRDefault="00A76D42" w:rsidP="00A76D42">
      <w:pPr>
        <w:numPr>
          <w:ilvl w:val="1"/>
          <w:numId w:val="0"/>
        </w:numPr>
        <w:spacing w:after="0" w:line="240" w:lineRule="auto"/>
        <w:jc w:val="both"/>
        <w:rPr>
          <w:rFonts w:ascii="Times New Roman" w:eastAsiaTheme="majorEastAsia" w:hAnsi="Times New Roman" w:cs="Times New Roman"/>
          <w:iCs/>
          <w:spacing w:val="15"/>
          <w:sz w:val="24"/>
          <w:szCs w:val="24"/>
          <w:lang w:eastAsia="ru-RU"/>
        </w:rPr>
      </w:pPr>
      <w:r w:rsidRPr="00A76D42">
        <w:rPr>
          <w:rFonts w:ascii="Times New Roman" w:eastAsiaTheme="majorEastAsia" w:hAnsi="Times New Roman" w:cs="Times New Roman"/>
          <w:iCs/>
          <w:spacing w:val="15"/>
          <w:sz w:val="24"/>
          <w:szCs w:val="24"/>
          <w:lang w:eastAsia="ru-RU"/>
        </w:rPr>
        <w:t>И ОРГАНИЗАЦИИ ОБУЧЕНИЯ И ВОСПИТАНИЯ В ОРГАНИЗАЦИЯХ,</w:t>
      </w:r>
    </w:p>
    <w:p w:rsidR="00A76D42" w:rsidRPr="00A76D42" w:rsidRDefault="00A76D42" w:rsidP="00A76D42">
      <w:pPr>
        <w:numPr>
          <w:ilvl w:val="1"/>
          <w:numId w:val="0"/>
        </w:numPr>
        <w:spacing w:after="0" w:line="240" w:lineRule="auto"/>
        <w:jc w:val="both"/>
        <w:rPr>
          <w:rFonts w:ascii="Times New Roman" w:eastAsiaTheme="majorEastAsia" w:hAnsi="Times New Roman" w:cs="Times New Roman"/>
          <w:iCs/>
          <w:spacing w:val="15"/>
          <w:sz w:val="24"/>
          <w:szCs w:val="24"/>
          <w:lang w:eastAsia="ru-RU"/>
        </w:rPr>
      </w:pPr>
      <w:r w:rsidRPr="00A76D42">
        <w:rPr>
          <w:rFonts w:ascii="Times New Roman" w:eastAsiaTheme="majorEastAsia" w:hAnsi="Times New Roman" w:cs="Times New Roman"/>
          <w:iCs/>
          <w:spacing w:val="15"/>
          <w:sz w:val="24"/>
          <w:szCs w:val="24"/>
          <w:lang w:eastAsia="ru-RU"/>
        </w:rPr>
        <w:t>ОСУЩЕСТВЛЯЮЩИХ ОБРАЗОВАТЕЛЬНУЮ ДЕЯТЕЛЬНОСТЬ</w:t>
      </w:r>
    </w:p>
    <w:p w:rsidR="00A76D42" w:rsidRPr="00A76D42" w:rsidRDefault="00A76D42" w:rsidP="00A76D42">
      <w:pPr>
        <w:numPr>
          <w:ilvl w:val="1"/>
          <w:numId w:val="0"/>
        </w:numPr>
        <w:spacing w:after="0" w:line="240" w:lineRule="auto"/>
        <w:jc w:val="both"/>
        <w:rPr>
          <w:rFonts w:ascii="Times New Roman" w:eastAsiaTheme="majorEastAsia" w:hAnsi="Times New Roman" w:cs="Times New Roman"/>
          <w:iCs/>
          <w:spacing w:val="15"/>
          <w:sz w:val="24"/>
          <w:szCs w:val="24"/>
          <w:lang w:eastAsia="ru-RU"/>
        </w:rPr>
      </w:pPr>
      <w:r w:rsidRPr="00A76D42">
        <w:rPr>
          <w:rFonts w:ascii="Times New Roman" w:eastAsiaTheme="majorEastAsia" w:hAnsi="Times New Roman" w:cs="Times New Roman"/>
          <w:iCs/>
          <w:spacing w:val="15"/>
          <w:sz w:val="24"/>
          <w:szCs w:val="24"/>
          <w:lang w:eastAsia="ru-RU"/>
        </w:rPr>
        <w:t>ПО АДАПТИРОВАННЫМ ОСНОВНЫМ ОБЩЕОБРАЗОВАТЕЛЬНЫМ ПРОГРАММАМ</w:t>
      </w:r>
    </w:p>
    <w:p w:rsidR="00A76D42" w:rsidRPr="00A76D42" w:rsidRDefault="00A76D42" w:rsidP="00A76D42">
      <w:pPr>
        <w:numPr>
          <w:ilvl w:val="1"/>
          <w:numId w:val="0"/>
        </w:numPr>
        <w:spacing w:after="0" w:line="240" w:lineRule="auto"/>
        <w:jc w:val="both"/>
        <w:rPr>
          <w:rFonts w:ascii="Times New Roman" w:eastAsia="Times New Roman" w:hAnsi="Times New Roman" w:cs="Times New Roman"/>
          <w:b/>
          <w:iCs/>
          <w:spacing w:val="15"/>
          <w:sz w:val="24"/>
          <w:szCs w:val="24"/>
          <w:lang w:eastAsia="ru-RU"/>
        </w:rPr>
      </w:pPr>
      <w:r w:rsidRPr="00A76D42">
        <w:rPr>
          <w:rFonts w:ascii="Times New Roman" w:eastAsia="Times New Roman" w:hAnsi="Times New Roman" w:cs="Times New Roman"/>
          <w:iCs/>
          <w:spacing w:val="15"/>
          <w:sz w:val="24"/>
          <w:szCs w:val="24"/>
          <w:lang w:eastAsia="ru-RU"/>
        </w:rPr>
        <w:t>ДЛЯ ОБУЧАЮЩИХСЯ С ОГРАНИЧЕННЫМИ ВОЗМОЖНОСТЯМИ ЗДОРОВЬЯ"</w:t>
      </w:r>
    </w:p>
    <w:p w:rsidR="00A76D42" w:rsidRPr="00A76D42" w:rsidRDefault="00A76D42" w:rsidP="00A76D42">
      <w:pPr>
        <w:numPr>
          <w:ilvl w:val="1"/>
          <w:numId w:val="0"/>
        </w:numPr>
        <w:spacing w:after="0" w:line="240" w:lineRule="auto"/>
        <w:jc w:val="both"/>
        <w:rPr>
          <w:rFonts w:ascii="Times New Roman" w:eastAsia="Times New Roman" w:hAnsi="Times New Roman" w:cs="Times New Roman"/>
          <w:iCs/>
          <w:spacing w:val="15"/>
          <w:sz w:val="24"/>
          <w:szCs w:val="24"/>
          <w:lang w:eastAsia="ru-RU"/>
        </w:rPr>
      </w:pPr>
      <w:r w:rsidRPr="00A76D42">
        <w:rPr>
          <w:rFonts w:ascii="Times New Roman" w:eastAsia="Times New Roman" w:hAnsi="Times New Roman" w:cs="Times New Roman"/>
          <w:iCs/>
          <w:spacing w:val="15"/>
          <w:sz w:val="24"/>
          <w:szCs w:val="24"/>
          <w:lang w:eastAsia="ru-RU"/>
        </w:rPr>
        <w:t>ПОСТАНОВЛЕНИЕ от 10 июля 2015 г. N 26</w:t>
      </w:r>
    </w:p>
    <w:p w:rsidR="00A76D42" w:rsidRPr="00A76D42" w:rsidRDefault="00A76D42" w:rsidP="00A76D42">
      <w:pPr>
        <w:numPr>
          <w:ilvl w:val="0"/>
          <w:numId w:val="2"/>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Программы специальных(коррекционных) образовательных учреждений VIII вида: Подготовительный, 1-4 классы./Под.ред. В.В.Воронковой/ -  М.: «Просвещение» 2015г.</w:t>
      </w:r>
    </w:p>
    <w:p w:rsidR="00A76D42" w:rsidRPr="00A76D42" w:rsidRDefault="00A76D42" w:rsidP="00A76D42">
      <w:pPr>
        <w:tabs>
          <w:tab w:val="left" w:pos="1800"/>
        </w:tabs>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numPr>
          <w:ilvl w:val="0"/>
          <w:numId w:val="80"/>
        </w:numPr>
        <w:tabs>
          <w:tab w:val="left" w:pos="1800"/>
        </w:tabs>
        <w:spacing w:after="0" w:line="240" w:lineRule="auto"/>
        <w:contextualSpacing/>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«Порядок организации и осуществления образовательной деятельности по основным образовательным программам-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РФ от 30.08.2013г №1015».</w:t>
      </w:r>
    </w:p>
    <w:p w:rsidR="00A76D42" w:rsidRPr="00A76D42" w:rsidRDefault="00A76D42" w:rsidP="00A76D42">
      <w:pPr>
        <w:tabs>
          <w:tab w:val="left" w:pos="1800"/>
        </w:tabs>
        <w:spacing w:after="0" w:line="240" w:lineRule="auto"/>
        <w:jc w:val="both"/>
        <w:rPr>
          <w:rFonts w:ascii="Times New Roman" w:eastAsia="Times New Roman" w:hAnsi="Times New Roman" w:cs="Times New Roman"/>
          <w:color w:val="C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1.3  Структура  адаптированной  основной  общеобразовательной программы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Структура  АООП  обучающихся  с  умственной  отсталостью (интеллектуальными  нарушениями)  включает  целевой,  содержательный  и организационный разделы.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i/>
          <w:color w:val="000000"/>
          <w:sz w:val="24"/>
          <w:szCs w:val="24"/>
          <w:lang w:eastAsia="ru-RU"/>
        </w:rPr>
        <w:t xml:space="preserve">Целевой раздел включает: </w:t>
      </w:r>
      <w:r w:rsidRPr="00A76D42">
        <w:rPr>
          <w:rFonts w:ascii="Times New Roman" w:eastAsia="Times New Roman" w:hAnsi="Times New Roman" w:cs="Times New Roman"/>
          <w:color w:val="000000"/>
          <w:sz w:val="24"/>
          <w:szCs w:val="24"/>
          <w:lang w:eastAsia="ru-RU"/>
        </w:rPr>
        <w:t xml:space="preserve">пояснительную записку; планируемые результаты  освоения  обучающимися  с  умственной отсталостью (интеллектуальными нарушениями) АООП образования; систему оценки достижения планируемых результатов освоения АООП образования.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i/>
          <w:color w:val="000000"/>
          <w:sz w:val="24"/>
          <w:szCs w:val="24"/>
          <w:lang w:eastAsia="ru-RU"/>
        </w:rPr>
        <w:t>Содержательный раздел</w:t>
      </w:r>
      <w:r w:rsidRPr="00A76D42">
        <w:rPr>
          <w:rFonts w:ascii="Times New Roman" w:eastAsia="Times New Roman" w:hAnsi="Times New Roman" w:cs="Times New Roman"/>
          <w:color w:val="000000"/>
          <w:sz w:val="24"/>
          <w:szCs w:val="24"/>
          <w:lang w:eastAsia="ru-RU"/>
        </w:rPr>
        <w:t xml:space="preserve">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 </w:t>
      </w:r>
    </w:p>
    <w:p w:rsidR="00A76D42" w:rsidRPr="00A76D42" w:rsidRDefault="00A76D42" w:rsidP="00A76D42">
      <w:pPr>
        <w:numPr>
          <w:ilvl w:val="0"/>
          <w:numId w:val="3"/>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программу формирования базовых учебных действий; </w:t>
      </w:r>
    </w:p>
    <w:p w:rsidR="00A76D42" w:rsidRPr="00A76D42" w:rsidRDefault="00A76D42" w:rsidP="00A76D42">
      <w:pPr>
        <w:numPr>
          <w:ilvl w:val="0"/>
          <w:numId w:val="3"/>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программы отдельных  учебных  предметов,  курсов  коррекционно-развивающей области; </w:t>
      </w:r>
    </w:p>
    <w:p w:rsidR="00A76D42" w:rsidRPr="00A76D42" w:rsidRDefault="00A76D42" w:rsidP="00A76D42">
      <w:pPr>
        <w:numPr>
          <w:ilvl w:val="0"/>
          <w:numId w:val="3"/>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программу  духовно-нравственного  (нравственного)  развития обучающихся с умственной отсталостью (интеллектуальными нарушениями); </w:t>
      </w:r>
    </w:p>
    <w:p w:rsidR="00A76D42" w:rsidRPr="00A76D42" w:rsidRDefault="00A76D42" w:rsidP="00A76D42">
      <w:pPr>
        <w:numPr>
          <w:ilvl w:val="0"/>
          <w:numId w:val="3"/>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программу  формирования  экологической  культуры,  здорового  и безопасного образа жизни; </w:t>
      </w:r>
    </w:p>
    <w:p w:rsidR="00A76D42" w:rsidRPr="00A76D42" w:rsidRDefault="00A76D42" w:rsidP="00A76D42">
      <w:pPr>
        <w:numPr>
          <w:ilvl w:val="0"/>
          <w:numId w:val="3"/>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программу внеурочной деятельности; </w:t>
      </w:r>
    </w:p>
    <w:p w:rsidR="00A76D42" w:rsidRPr="00A76D42" w:rsidRDefault="00A76D42" w:rsidP="00A76D42">
      <w:pPr>
        <w:numPr>
          <w:ilvl w:val="0"/>
          <w:numId w:val="3"/>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программу  коррекционной  работы  с  обучающимися  с  легкой умственной отсталостью (интеллектуальными нарушениями) (вариант 1);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программу  работы  с  семьей  обучающегося</w:t>
      </w:r>
      <w:r w:rsidRPr="00A76D42">
        <w:rPr>
          <w:rFonts w:ascii="Times New Roman" w:eastAsia="Times New Roman" w:hAnsi="Times New Roman" w:cs="Times New Roman"/>
          <w:color w:val="000000"/>
          <w:sz w:val="24"/>
          <w:szCs w:val="24"/>
          <w:lang w:val="en-US" w:eastAsia="ru-RU"/>
        </w:rPr>
        <w:t>c</w:t>
      </w:r>
      <w:r w:rsidRPr="00A76D42">
        <w:rPr>
          <w:rFonts w:ascii="Times New Roman" w:eastAsia="Times New Roman" w:hAnsi="Times New Roman" w:cs="Times New Roman"/>
          <w:color w:val="000000"/>
          <w:sz w:val="24"/>
          <w:szCs w:val="24"/>
          <w:lang w:eastAsia="ru-RU"/>
        </w:rPr>
        <w:t>умственной  отсталостью  (интеллектуальными  нарушениями).</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i/>
          <w:color w:val="000000"/>
          <w:sz w:val="24"/>
          <w:szCs w:val="24"/>
          <w:lang w:eastAsia="ru-RU"/>
        </w:rPr>
        <w:t>Организационный  раздел</w:t>
      </w:r>
      <w:r w:rsidRPr="00A76D42">
        <w:rPr>
          <w:rFonts w:ascii="Times New Roman" w:eastAsia="Times New Roman" w:hAnsi="Times New Roman" w:cs="Times New Roman"/>
          <w:color w:val="000000"/>
          <w:sz w:val="24"/>
          <w:szCs w:val="24"/>
          <w:lang w:eastAsia="ru-RU"/>
        </w:rPr>
        <w:t xml:space="preserve">  определяет  общие  рамки  организации образовательного  процесса,  а  также  механизмы  реализации  АООП  Организацией.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Организационный раздел включает: учебный план, включающий календарный график организации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учебного процесса (Примерный календарный учебный график); систему </w:t>
      </w:r>
      <w:r w:rsidRPr="00A76D42">
        <w:rPr>
          <w:rFonts w:ascii="Times New Roman" w:eastAsia="Times New Roman" w:hAnsi="Times New Roman" w:cs="Times New Roman"/>
          <w:color w:val="000000"/>
          <w:sz w:val="24"/>
          <w:szCs w:val="24"/>
          <w:lang w:eastAsia="ru-RU"/>
        </w:rPr>
        <w:tab/>
      </w:r>
      <w:r w:rsidRPr="00A76D42">
        <w:rPr>
          <w:rFonts w:ascii="Times New Roman" w:eastAsia="Times New Roman" w:hAnsi="Times New Roman" w:cs="Times New Roman"/>
          <w:color w:val="000000"/>
          <w:sz w:val="24"/>
          <w:szCs w:val="24"/>
          <w:lang w:eastAsia="ru-RU"/>
        </w:rPr>
        <w:tab/>
        <w:t xml:space="preserve">специальных </w:t>
      </w:r>
      <w:r w:rsidRPr="00A76D42">
        <w:rPr>
          <w:rFonts w:ascii="Times New Roman" w:eastAsia="Times New Roman" w:hAnsi="Times New Roman" w:cs="Times New Roman"/>
          <w:color w:val="000000"/>
          <w:sz w:val="24"/>
          <w:szCs w:val="24"/>
          <w:lang w:eastAsia="ru-RU"/>
        </w:rPr>
        <w:tab/>
      </w:r>
      <w:r w:rsidRPr="00A76D42">
        <w:rPr>
          <w:rFonts w:ascii="Times New Roman" w:eastAsia="Times New Roman" w:hAnsi="Times New Roman" w:cs="Times New Roman"/>
          <w:color w:val="000000"/>
          <w:sz w:val="24"/>
          <w:szCs w:val="24"/>
          <w:lang w:eastAsia="ru-RU"/>
        </w:rPr>
        <w:tab/>
        <w:t xml:space="preserve">условий </w:t>
      </w:r>
      <w:r w:rsidRPr="00A76D42">
        <w:rPr>
          <w:rFonts w:ascii="Times New Roman" w:eastAsia="Times New Roman" w:hAnsi="Times New Roman" w:cs="Times New Roman"/>
          <w:color w:val="000000"/>
          <w:sz w:val="24"/>
          <w:szCs w:val="24"/>
          <w:lang w:eastAsia="ru-RU"/>
        </w:rPr>
        <w:tab/>
      </w:r>
      <w:r w:rsidRPr="00A76D42">
        <w:rPr>
          <w:rFonts w:ascii="Times New Roman" w:eastAsia="Times New Roman" w:hAnsi="Times New Roman" w:cs="Times New Roman"/>
          <w:color w:val="000000"/>
          <w:sz w:val="24"/>
          <w:szCs w:val="24"/>
          <w:lang w:eastAsia="ru-RU"/>
        </w:rPr>
        <w:tab/>
        <w:t xml:space="preserve">реализации </w:t>
      </w:r>
      <w:r w:rsidRPr="00A76D42">
        <w:rPr>
          <w:rFonts w:ascii="Times New Roman" w:eastAsia="Times New Roman" w:hAnsi="Times New Roman" w:cs="Times New Roman"/>
          <w:color w:val="000000"/>
          <w:sz w:val="24"/>
          <w:szCs w:val="24"/>
          <w:lang w:eastAsia="ru-RU"/>
        </w:rPr>
        <w:tab/>
      </w:r>
      <w:r w:rsidRPr="00A76D42">
        <w:rPr>
          <w:rFonts w:ascii="Times New Roman" w:eastAsia="Times New Roman" w:hAnsi="Times New Roman" w:cs="Times New Roman"/>
          <w:color w:val="000000"/>
          <w:sz w:val="24"/>
          <w:szCs w:val="24"/>
          <w:lang w:eastAsia="ru-RU"/>
        </w:rPr>
        <w:tab/>
        <w:t xml:space="preserve">основной  образовательной программы в соответствии с требованиями Стандарта. </w:t>
      </w:r>
    </w:p>
    <w:p w:rsidR="00A76D42" w:rsidRPr="00A76D42" w:rsidRDefault="00A76D42" w:rsidP="00A76D42">
      <w:pPr>
        <w:numPr>
          <w:ilvl w:val="0"/>
          <w:numId w:val="4"/>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кадровые условия; </w:t>
      </w:r>
    </w:p>
    <w:p w:rsidR="00A76D42" w:rsidRPr="00A76D42" w:rsidRDefault="00A76D42" w:rsidP="00A76D42">
      <w:pPr>
        <w:numPr>
          <w:ilvl w:val="0"/>
          <w:numId w:val="4"/>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финансово-экономические условия;   </w:t>
      </w:r>
    </w:p>
    <w:p w:rsidR="00A76D42" w:rsidRPr="00A76D42" w:rsidRDefault="00A76D42" w:rsidP="00A76D42">
      <w:pPr>
        <w:numPr>
          <w:ilvl w:val="0"/>
          <w:numId w:val="4"/>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материально-технические условия.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Обучающийся с умственной отсталостью (интеллектуальными нарушениями)  получает  образование  по  АООП  (варианты  1)  в пролонгированные сроки,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w:t>
      </w:r>
    </w:p>
    <w:p w:rsidR="00A76D42" w:rsidRPr="00A76D42" w:rsidRDefault="00A76D42" w:rsidP="00A76D42">
      <w:pPr>
        <w:spacing w:after="0" w:line="240" w:lineRule="auto"/>
        <w:jc w:val="both"/>
        <w:rPr>
          <w:rFonts w:ascii="Times New Roman" w:eastAsia="Times New Roman" w:hAnsi="Times New Roman" w:cs="Times New Roman"/>
          <w:sz w:val="24"/>
          <w:szCs w:val="24"/>
          <w:lang w:eastAsia="ru-RU"/>
        </w:rPr>
      </w:pPr>
      <w:r w:rsidRPr="00A76D42">
        <w:rPr>
          <w:rFonts w:ascii="Times New Roman" w:eastAsia="Times New Roman" w:hAnsi="Times New Roman" w:cs="Times New Roman"/>
          <w:sz w:val="24"/>
          <w:szCs w:val="24"/>
          <w:lang w:eastAsia="ru-RU"/>
        </w:rPr>
        <w:t xml:space="preserve">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втом  числе  индивидуальные  учебные  планы,  учитывающие  образовательные потребности групп или отдельных обучающихся с умственной отсталостью. </w:t>
      </w:r>
    </w:p>
    <w:p w:rsidR="00A76D42" w:rsidRPr="00A76D42" w:rsidRDefault="00A76D42" w:rsidP="00A76D42">
      <w:pPr>
        <w:spacing w:after="0" w:line="240" w:lineRule="auto"/>
        <w:jc w:val="both"/>
        <w:rPr>
          <w:rFonts w:ascii="Times New Roman" w:eastAsia="Times New Roman" w:hAnsi="Times New Roman" w:cs="Times New Roman"/>
          <w:sz w:val="24"/>
          <w:szCs w:val="24"/>
          <w:lang w:eastAsia="ru-RU"/>
        </w:rPr>
      </w:pPr>
      <w:r w:rsidRPr="00A76D42">
        <w:rPr>
          <w:rFonts w:ascii="Times New Roman" w:eastAsia="Times New Roman" w:hAnsi="Times New Roman" w:cs="Times New Roman"/>
          <w:sz w:val="24"/>
          <w:szCs w:val="24"/>
          <w:lang w:eastAsia="ru-RU"/>
        </w:rPr>
        <w:t xml:space="preserve">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1.4  Принципы и подходы к формированию  адаптированной основной общеобразовательной программы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 основу разработки АООП для обучающихся  с легкой умственной отсталостью  (интеллектуальными  нарушениями)  заложены </w:t>
      </w:r>
      <w:r w:rsidRPr="00A76D42">
        <w:rPr>
          <w:rFonts w:ascii="Times New Roman" w:eastAsia="Times New Roman" w:hAnsi="Times New Roman" w:cs="Times New Roman"/>
          <w:i/>
          <w:color w:val="000000"/>
          <w:sz w:val="24"/>
          <w:szCs w:val="24"/>
          <w:lang w:eastAsia="ru-RU"/>
        </w:rPr>
        <w:t xml:space="preserve">дифференцированный и деятельностный подходы.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i/>
          <w:color w:val="000000"/>
          <w:sz w:val="24"/>
          <w:szCs w:val="24"/>
          <w:lang w:eastAsia="ru-RU"/>
        </w:rPr>
        <w:t>Дифференцированный подход</w:t>
      </w:r>
      <w:r w:rsidRPr="00A76D42">
        <w:rPr>
          <w:rFonts w:ascii="Times New Roman" w:eastAsia="Times New Roman" w:hAnsi="Times New Roman" w:cs="Times New Roman"/>
          <w:color w:val="000000"/>
          <w:sz w:val="24"/>
          <w:szCs w:val="24"/>
          <w:lang w:eastAsia="ru-RU"/>
        </w:rPr>
        <w:t xml:space="preserve">  к построению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i/>
          <w:color w:val="000000"/>
          <w:sz w:val="24"/>
          <w:szCs w:val="24"/>
          <w:lang w:eastAsia="ru-RU"/>
        </w:rPr>
        <w:t>Деятельностный подход</w:t>
      </w:r>
      <w:r w:rsidRPr="00A76D42">
        <w:rPr>
          <w:rFonts w:ascii="Times New Roman" w:eastAsia="Times New Roman" w:hAnsi="Times New Roman" w:cs="Times New Roman"/>
          <w:color w:val="000000"/>
          <w:sz w:val="24"/>
          <w:szCs w:val="24"/>
          <w:lang w:eastAsia="ru-RU"/>
        </w:rPr>
        <w:t xml:space="preserve">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w:t>
      </w:r>
      <w:r w:rsidRPr="00A76D42">
        <w:rPr>
          <w:rFonts w:ascii="Times New Roman" w:eastAsia="Times New Roman" w:hAnsi="Times New Roman" w:cs="Times New Roman"/>
          <w:color w:val="000000"/>
          <w:sz w:val="24"/>
          <w:szCs w:val="24"/>
          <w:lang w:eastAsia="ru-RU"/>
        </w:rPr>
        <w:lastRenderedPageBreak/>
        <w:t xml:space="preserve">возраста  определяется характером  организации  доступной  им  деятельности  (предметнопрактической и учебной).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  контексте  разработки  АООП  образования  для  обучающихся  с умственной  отсталостью (интеллектуальными  нарушениями)  реализация деятельностного подхода обеспечивает: </w:t>
      </w:r>
    </w:p>
    <w:p w:rsidR="00A76D42" w:rsidRPr="00A76D42" w:rsidRDefault="00A76D42" w:rsidP="00A76D42">
      <w:pPr>
        <w:numPr>
          <w:ilvl w:val="0"/>
          <w:numId w:val="5"/>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придание  результатам  образования  социально  и  личностно  значимого характера;  </w:t>
      </w:r>
    </w:p>
    <w:p w:rsidR="00A76D42" w:rsidRPr="00A76D42" w:rsidRDefault="00A76D42" w:rsidP="00A76D42">
      <w:pPr>
        <w:numPr>
          <w:ilvl w:val="0"/>
          <w:numId w:val="5"/>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 </w:t>
      </w:r>
    </w:p>
    <w:p w:rsidR="00A76D42" w:rsidRPr="00A76D42" w:rsidRDefault="00A76D42" w:rsidP="00A76D42">
      <w:pPr>
        <w:numPr>
          <w:ilvl w:val="0"/>
          <w:numId w:val="5"/>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существенное  повышение  мотивации  и  интереса  к  учению, приобретению нового опыта деятельности и поведения; </w:t>
      </w:r>
    </w:p>
    <w:p w:rsidR="00A76D42" w:rsidRPr="00A76D42" w:rsidRDefault="00A76D42" w:rsidP="00A76D42">
      <w:pPr>
        <w:numPr>
          <w:ilvl w:val="0"/>
          <w:numId w:val="5"/>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w:t>
      </w:r>
      <w:r w:rsidRPr="00A76D42">
        <w:rPr>
          <w:rFonts w:ascii="Times New Roman" w:eastAsia="Times New Roman" w:hAnsi="Times New Roman" w:cs="Times New Roman"/>
          <w:i/>
          <w:color w:val="000000"/>
          <w:sz w:val="24"/>
          <w:szCs w:val="24"/>
          <w:lang w:eastAsia="ru-RU"/>
        </w:rPr>
        <w:t>жизненной компетенции</w:t>
      </w:r>
      <w:r w:rsidRPr="00A76D42">
        <w:rPr>
          <w:rFonts w:ascii="Times New Roman" w:eastAsia="Times New Roman" w:hAnsi="Times New Roman" w:cs="Times New Roman"/>
          <w:color w:val="000000"/>
          <w:sz w:val="24"/>
          <w:szCs w:val="24"/>
          <w:lang w:eastAsia="ru-RU"/>
        </w:rPr>
        <w:t xml:space="preserve">, составляющей основу социальной успешности.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 основу  АООП  образования  обучающихся  с  умственной  отсталостью (интеллектуальными нарушениями) положены следующие принципы: </w:t>
      </w:r>
    </w:p>
    <w:p w:rsidR="00A76D42" w:rsidRPr="00A76D42" w:rsidRDefault="00A76D42" w:rsidP="00A76D42">
      <w:pPr>
        <w:numPr>
          <w:ilvl w:val="0"/>
          <w:numId w:val="5"/>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w:t>
      </w:r>
    </w:p>
    <w:p w:rsidR="00A76D42" w:rsidRPr="00A76D42" w:rsidRDefault="00A76D42" w:rsidP="00A76D42">
      <w:pPr>
        <w:numPr>
          <w:ilvl w:val="0"/>
          <w:numId w:val="5"/>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образования,  общедоступность  образования,  адаптивность  системы образования к уровням и особенностям развития и подготовки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обучающихся и воспитанников и др.);  </w:t>
      </w:r>
    </w:p>
    <w:p w:rsidR="00A76D42" w:rsidRPr="00A76D42" w:rsidRDefault="00A76D42" w:rsidP="00A76D42">
      <w:pPr>
        <w:numPr>
          <w:ilvl w:val="0"/>
          <w:numId w:val="5"/>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принцип  коррекционно-развивающей  направленности;  </w:t>
      </w:r>
    </w:p>
    <w:p w:rsidR="00A76D42" w:rsidRPr="00A76D42" w:rsidRDefault="00A76D42" w:rsidP="00A76D42">
      <w:pPr>
        <w:numPr>
          <w:ilvl w:val="0"/>
          <w:numId w:val="5"/>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 </w:t>
      </w:r>
    </w:p>
    <w:p w:rsidR="00A76D42" w:rsidRPr="00A76D42" w:rsidRDefault="00A76D42" w:rsidP="00A76D42">
      <w:pPr>
        <w:numPr>
          <w:ilvl w:val="0"/>
          <w:numId w:val="5"/>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онтогенетический принцип;  </w:t>
      </w:r>
    </w:p>
    <w:p w:rsidR="00A76D42" w:rsidRPr="00A76D42" w:rsidRDefault="00A76D42" w:rsidP="00A76D42">
      <w:pPr>
        <w:numPr>
          <w:ilvl w:val="0"/>
          <w:numId w:val="5"/>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 </w:t>
      </w:r>
    </w:p>
    <w:p w:rsidR="00A76D42" w:rsidRPr="00A76D42" w:rsidRDefault="00A76D42" w:rsidP="00A76D42">
      <w:pPr>
        <w:numPr>
          <w:ilvl w:val="0"/>
          <w:numId w:val="5"/>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w:t>
      </w:r>
    </w:p>
    <w:p w:rsidR="00A76D42" w:rsidRPr="00A76D42" w:rsidRDefault="00A76D42" w:rsidP="00A76D42">
      <w:pPr>
        <w:numPr>
          <w:ilvl w:val="0"/>
          <w:numId w:val="5"/>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принцип </w:t>
      </w:r>
      <w:r w:rsidRPr="00A76D42">
        <w:rPr>
          <w:rFonts w:ascii="Times New Roman" w:eastAsia="Times New Roman" w:hAnsi="Times New Roman" w:cs="Times New Roman"/>
          <w:color w:val="000000"/>
          <w:sz w:val="24"/>
          <w:szCs w:val="24"/>
          <w:lang w:eastAsia="ru-RU"/>
        </w:rPr>
        <w:tab/>
      </w:r>
      <w:r w:rsidRPr="00A76D42">
        <w:rPr>
          <w:rFonts w:ascii="Times New Roman" w:eastAsia="Times New Roman" w:hAnsi="Times New Roman" w:cs="Times New Roman"/>
          <w:color w:val="000000"/>
          <w:sz w:val="24"/>
          <w:szCs w:val="24"/>
          <w:lang w:eastAsia="ru-RU"/>
        </w:rPr>
        <w:tab/>
        <w:t xml:space="preserve">направленности </w:t>
      </w:r>
      <w:r w:rsidRPr="00A76D42">
        <w:rPr>
          <w:rFonts w:ascii="Times New Roman" w:eastAsia="Times New Roman" w:hAnsi="Times New Roman" w:cs="Times New Roman"/>
          <w:color w:val="000000"/>
          <w:sz w:val="24"/>
          <w:szCs w:val="24"/>
          <w:lang w:eastAsia="ru-RU"/>
        </w:rPr>
        <w:tab/>
      </w:r>
      <w:r w:rsidRPr="00A76D42">
        <w:rPr>
          <w:rFonts w:ascii="Times New Roman" w:eastAsia="Times New Roman" w:hAnsi="Times New Roman" w:cs="Times New Roman"/>
          <w:color w:val="000000"/>
          <w:sz w:val="24"/>
          <w:szCs w:val="24"/>
          <w:lang w:eastAsia="ru-RU"/>
        </w:rPr>
        <w:tab/>
        <w:t xml:space="preserve">на </w:t>
      </w:r>
      <w:r w:rsidRPr="00A76D42">
        <w:rPr>
          <w:rFonts w:ascii="Times New Roman" w:eastAsia="Times New Roman" w:hAnsi="Times New Roman" w:cs="Times New Roman"/>
          <w:color w:val="000000"/>
          <w:sz w:val="24"/>
          <w:szCs w:val="24"/>
          <w:lang w:eastAsia="ru-RU"/>
        </w:rPr>
        <w:tab/>
      </w:r>
      <w:r w:rsidRPr="00A76D42">
        <w:rPr>
          <w:rFonts w:ascii="Times New Roman" w:eastAsia="Times New Roman" w:hAnsi="Times New Roman" w:cs="Times New Roman"/>
          <w:color w:val="000000"/>
          <w:sz w:val="24"/>
          <w:szCs w:val="24"/>
          <w:lang w:eastAsia="ru-RU"/>
        </w:rPr>
        <w:tab/>
        <w:t xml:space="preserve">формирование </w:t>
      </w:r>
      <w:r w:rsidRPr="00A76D42">
        <w:rPr>
          <w:rFonts w:ascii="Times New Roman" w:eastAsia="Times New Roman" w:hAnsi="Times New Roman" w:cs="Times New Roman"/>
          <w:color w:val="000000"/>
          <w:sz w:val="24"/>
          <w:szCs w:val="24"/>
          <w:lang w:eastAsia="ru-RU"/>
        </w:rPr>
        <w:tab/>
      </w:r>
      <w:r w:rsidRPr="00A76D42">
        <w:rPr>
          <w:rFonts w:ascii="Times New Roman" w:eastAsia="Times New Roman" w:hAnsi="Times New Roman" w:cs="Times New Roman"/>
          <w:color w:val="000000"/>
          <w:sz w:val="24"/>
          <w:szCs w:val="24"/>
          <w:lang w:eastAsia="ru-RU"/>
        </w:rPr>
        <w:tab/>
        <w:t xml:space="preserve">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w:t>
      </w:r>
      <w:r w:rsidRPr="00A76D42">
        <w:rPr>
          <w:rFonts w:ascii="Times New Roman" w:eastAsia="Times New Roman" w:hAnsi="Times New Roman" w:cs="Times New Roman"/>
          <w:color w:val="000000"/>
          <w:sz w:val="24"/>
          <w:szCs w:val="24"/>
          <w:lang w:eastAsia="ru-RU"/>
        </w:rPr>
        <w:tab/>
      </w:r>
      <w:r w:rsidRPr="00A76D42">
        <w:rPr>
          <w:rFonts w:ascii="Times New Roman" w:eastAsia="Times New Roman" w:hAnsi="Times New Roman" w:cs="Times New Roman"/>
          <w:color w:val="000000"/>
          <w:sz w:val="24"/>
          <w:szCs w:val="24"/>
          <w:lang w:eastAsia="ru-RU"/>
        </w:rPr>
        <w:tab/>
        <w:t xml:space="preserve">и </w:t>
      </w:r>
      <w:r w:rsidRPr="00A76D42">
        <w:rPr>
          <w:rFonts w:ascii="Times New Roman" w:eastAsia="Times New Roman" w:hAnsi="Times New Roman" w:cs="Times New Roman"/>
          <w:color w:val="000000"/>
          <w:sz w:val="24"/>
          <w:szCs w:val="24"/>
          <w:lang w:eastAsia="ru-RU"/>
        </w:rPr>
        <w:tab/>
      </w:r>
      <w:r w:rsidRPr="00A76D42">
        <w:rPr>
          <w:rFonts w:ascii="Times New Roman" w:eastAsia="Times New Roman" w:hAnsi="Times New Roman" w:cs="Times New Roman"/>
          <w:color w:val="000000"/>
          <w:sz w:val="24"/>
          <w:szCs w:val="24"/>
          <w:lang w:eastAsia="ru-RU"/>
        </w:rPr>
        <w:tab/>
        <w:t xml:space="preserve">учебной </w:t>
      </w:r>
      <w:r w:rsidRPr="00A76D42">
        <w:rPr>
          <w:rFonts w:ascii="Times New Roman" w:eastAsia="Times New Roman" w:hAnsi="Times New Roman" w:cs="Times New Roman"/>
          <w:color w:val="000000"/>
          <w:sz w:val="24"/>
          <w:szCs w:val="24"/>
          <w:lang w:eastAsia="ru-RU"/>
        </w:rPr>
        <w:tab/>
      </w:r>
      <w:r w:rsidRPr="00A76D42">
        <w:rPr>
          <w:rFonts w:ascii="Times New Roman" w:eastAsia="Times New Roman" w:hAnsi="Times New Roman" w:cs="Times New Roman"/>
          <w:color w:val="000000"/>
          <w:sz w:val="24"/>
          <w:szCs w:val="24"/>
          <w:lang w:eastAsia="ru-RU"/>
        </w:rPr>
        <w:tab/>
        <w:t xml:space="preserve">деятельности, </w:t>
      </w:r>
      <w:r w:rsidRPr="00A76D42">
        <w:rPr>
          <w:rFonts w:ascii="Times New Roman" w:eastAsia="Times New Roman" w:hAnsi="Times New Roman" w:cs="Times New Roman"/>
          <w:color w:val="000000"/>
          <w:sz w:val="24"/>
          <w:szCs w:val="24"/>
          <w:lang w:eastAsia="ru-RU"/>
        </w:rPr>
        <w:tab/>
        <w:t xml:space="preserve">коммуникативной  деятельности  и нормативным поведением;  </w:t>
      </w:r>
    </w:p>
    <w:p w:rsidR="00A76D42" w:rsidRPr="00A76D42" w:rsidRDefault="00A76D42" w:rsidP="00A76D42">
      <w:pPr>
        <w:numPr>
          <w:ilvl w:val="0"/>
          <w:numId w:val="5"/>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 </w:t>
      </w:r>
    </w:p>
    <w:p w:rsidR="00A76D42" w:rsidRPr="00A76D42" w:rsidRDefault="00A76D42" w:rsidP="00A76D42">
      <w:pPr>
        <w:numPr>
          <w:ilvl w:val="0"/>
          <w:numId w:val="5"/>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принцип сотрудничества с семьей.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lastRenderedPageBreak/>
        <w:t xml:space="preserve">1.5   Цель реализации адаптированной основной образовательной программы начального общего образования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Цель  реализации  АООП  образования  обучающихся  с  легкой умственной отсталостью (интеллектуальными нарушениями)  —  обеспечение выполнения требований Стандарта.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Достижение  поставленной  цели  при  разработке  и  реализации Организацией АООП предусматривает решение следующих основных задач: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Segoe UI Symbol" w:hAnsi="Times New Roman" w:cs="Times New Roman"/>
          <w:color w:val="000000"/>
          <w:sz w:val="24"/>
          <w:szCs w:val="24"/>
          <w:lang w:eastAsia="ru-RU"/>
        </w:rPr>
        <w:t></w:t>
      </w:r>
      <w:r w:rsidRPr="00A76D42">
        <w:rPr>
          <w:rFonts w:ascii="Times New Roman" w:eastAsia="Times New Roman" w:hAnsi="Times New Roman" w:cs="Times New Roman"/>
          <w:color w:val="000000"/>
          <w:sz w:val="24"/>
          <w:szCs w:val="24"/>
          <w:lang w:eastAsia="ru-RU"/>
        </w:rPr>
        <w:t xml:space="preserve">овладение  обучающимися  с  легкой  умственной  отсталостью (интеллектуальными </w:t>
      </w:r>
      <w:r w:rsidRPr="00A76D42">
        <w:rPr>
          <w:rFonts w:ascii="Times New Roman" w:eastAsia="Times New Roman" w:hAnsi="Times New Roman" w:cs="Times New Roman"/>
          <w:color w:val="000000"/>
          <w:sz w:val="24"/>
          <w:szCs w:val="24"/>
          <w:lang w:eastAsia="ru-RU"/>
        </w:rPr>
        <w:tab/>
      </w:r>
      <w:r w:rsidRPr="00A76D42">
        <w:rPr>
          <w:rFonts w:ascii="Times New Roman" w:eastAsia="Times New Roman" w:hAnsi="Times New Roman" w:cs="Times New Roman"/>
          <w:color w:val="000000"/>
          <w:sz w:val="24"/>
          <w:szCs w:val="24"/>
          <w:lang w:eastAsia="ru-RU"/>
        </w:rPr>
        <w:tab/>
        <w:t xml:space="preserve">нарушениями) </w:t>
      </w:r>
      <w:r w:rsidRPr="00A76D42">
        <w:rPr>
          <w:rFonts w:ascii="Times New Roman" w:eastAsia="Times New Roman" w:hAnsi="Times New Roman" w:cs="Times New Roman"/>
          <w:color w:val="000000"/>
          <w:sz w:val="24"/>
          <w:szCs w:val="24"/>
          <w:lang w:eastAsia="ru-RU"/>
        </w:rPr>
        <w:tab/>
      </w:r>
      <w:r w:rsidRPr="00A76D42">
        <w:rPr>
          <w:rFonts w:ascii="Times New Roman" w:eastAsia="Times New Roman" w:hAnsi="Times New Roman" w:cs="Times New Roman"/>
          <w:color w:val="000000"/>
          <w:sz w:val="24"/>
          <w:szCs w:val="24"/>
          <w:lang w:eastAsia="ru-RU"/>
        </w:rPr>
        <w:tab/>
        <w:t xml:space="preserve">учебной </w:t>
      </w:r>
      <w:r w:rsidRPr="00A76D42">
        <w:rPr>
          <w:rFonts w:ascii="Times New Roman" w:eastAsia="Times New Roman" w:hAnsi="Times New Roman" w:cs="Times New Roman"/>
          <w:color w:val="000000"/>
          <w:sz w:val="24"/>
          <w:szCs w:val="24"/>
          <w:lang w:eastAsia="ru-RU"/>
        </w:rPr>
        <w:tab/>
      </w:r>
      <w:r w:rsidRPr="00A76D42">
        <w:rPr>
          <w:rFonts w:ascii="Times New Roman" w:eastAsia="Times New Roman" w:hAnsi="Times New Roman" w:cs="Times New Roman"/>
          <w:color w:val="000000"/>
          <w:sz w:val="24"/>
          <w:szCs w:val="24"/>
          <w:lang w:eastAsia="ru-RU"/>
        </w:rPr>
        <w:tab/>
        <w:t xml:space="preserve">деятельностью, обеспечивающей формирование жизненных компетенций; </w:t>
      </w:r>
    </w:p>
    <w:p w:rsidR="00A76D42" w:rsidRPr="00A76D42" w:rsidRDefault="00A76D42" w:rsidP="00A76D42">
      <w:pPr>
        <w:numPr>
          <w:ilvl w:val="0"/>
          <w:numId w:val="5"/>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 </w:t>
      </w:r>
    </w:p>
    <w:p w:rsidR="00A76D42" w:rsidRPr="00A76D42" w:rsidRDefault="00A76D42" w:rsidP="00A76D42">
      <w:pPr>
        <w:numPr>
          <w:ilvl w:val="0"/>
          <w:numId w:val="5"/>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 </w:t>
      </w:r>
    </w:p>
    <w:p w:rsidR="00A76D42" w:rsidRPr="00A76D42" w:rsidRDefault="00A76D42" w:rsidP="00A76D42">
      <w:pPr>
        <w:numPr>
          <w:ilvl w:val="0"/>
          <w:numId w:val="5"/>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w:t>
      </w:r>
    </w:p>
    <w:p w:rsidR="00A76D42" w:rsidRPr="00A76D42" w:rsidRDefault="00A76D42" w:rsidP="00A76D42">
      <w:pPr>
        <w:numPr>
          <w:ilvl w:val="0"/>
          <w:numId w:val="5"/>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 АООП  включает  обязательную  часть  и  часть,  формируемую участниками образовательного процесса.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Сроки реализации </w:t>
      </w:r>
      <w:r w:rsidRPr="00A76D42">
        <w:rPr>
          <w:rFonts w:ascii="Times New Roman" w:eastAsia="Times New Roman" w:hAnsi="Times New Roman" w:cs="Times New Roman"/>
          <w:color w:val="000000"/>
          <w:sz w:val="24"/>
          <w:szCs w:val="24"/>
          <w:lang w:eastAsia="ru-RU"/>
        </w:rPr>
        <w:t xml:space="preserve">АООП для обучающихся с умственной отсталостью  (интеллектуальными нарушениями)  составляет 9  лет. В реализации АООП   выделено два этапа: </w:t>
      </w:r>
    </w:p>
    <w:p w:rsidR="00A76D42" w:rsidRPr="00A76D42" w:rsidRDefault="00A76D42" w:rsidP="00A76D42">
      <w:pPr>
        <w:numPr>
          <w:ilvl w:val="0"/>
          <w:numId w:val="6"/>
        </w:numPr>
        <w:spacing w:after="0" w:line="240" w:lineRule="auto"/>
        <w:ind w:hanging="257"/>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этап ―  1-4 классы; </w:t>
      </w:r>
    </w:p>
    <w:p w:rsidR="00A76D42" w:rsidRPr="00A76D42" w:rsidRDefault="00A76D42" w:rsidP="00A76D42">
      <w:pPr>
        <w:numPr>
          <w:ilvl w:val="0"/>
          <w:numId w:val="6"/>
        </w:numPr>
        <w:spacing w:after="0" w:line="240" w:lineRule="auto"/>
        <w:ind w:hanging="257"/>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этап ― 5-9 классы;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Цель  I-го  этапа</w:t>
      </w:r>
      <w:r w:rsidRPr="00A76D42">
        <w:rPr>
          <w:rFonts w:ascii="Times New Roman" w:eastAsia="Times New Roman" w:hAnsi="Times New Roman" w:cs="Times New Roman"/>
          <w:color w:val="000000"/>
          <w:sz w:val="24"/>
          <w:szCs w:val="24"/>
          <w:lang w:eastAsia="ru-RU"/>
        </w:rPr>
        <w:t xml:space="preserve">  состоит  в  формировании  основ  предметных  знаний  и умений, коррекции недостатков психофизического развития обучающихся.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 II этап</w:t>
      </w:r>
      <w:r w:rsidRPr="00A76D42">
        <w:rPr>
          <w:rFonts w:ascii="Times New Roman" w:eastAsia="Times New Roman" w:hAnsi="Times New Roman" w:cs="Times New Roman"/>
          <w:color w:val="000000"/>
          <w:sz w:val="24"/>
          <w:szCs w:val="24"/>
          <w:lang w:eastAsia="ru-RU"/>
        </w:rPr>
        <w:t xml:space="preserve"> направлен на расширение,  углубление и  систематизацию  знаний и  умений  обучающихся  в  обязательных  предметных  областях,  овладение первоначальными  навыками  адаптации  в  динамично  изменяющемся  и развивающемся мире.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1.6  Психолого-педагогическая  характеристика  обучающихся  с  легкой   умственной отсталостью (интеллектуальными нарушениями)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i/>
          <w:color w:val="000000"/>
          <w:sz w:val="24"/>
          <w:szCs w:val="24"/>
          <w:lang w:eastAsia="ru-RU"/>
        </w:rPr>
        <w:t>Умственная отсталость</w:t>
      </w:r>
      <w:r w:rsidRPr="00A76D42">
        <w:rPr>
          <w:rFonts w:ascii="Times New Roman" w:eastAsia="Times New Roman" w:hAnsi="Times New Roman" w:cs="Times New Roman"/>
          <w:color w:val="000000"/>
          <w:sz w:val="24"/>
          <w:szCs w:val="24"/>
          <w:lang w:eastAsia="ru-RU"/>
        </w:rPr>
        <w:t xml:space="preserve">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 международной классификации болезней (МКБ-10) выделено четыре степени умственной отсталости: легкая  (IQ  —  69-50) , умеренная (IQ  —  50-35), тяжелая (IQ  —  34-20), глубокая </w:t>
      </w:r>
      <w:r w:rsidRPr="00A76D42">
        <w:rPr>
          <w:rFonts w:ascii="Times New Roman" w:eastAsia="Times New Roman" w:hAnsi="Times New Roman" w:cs="Times New Roman"/>
          <w:color w:val="000000"/>
          <w:sz w:val="24"/>
          <w:szCs w:val="24"/>
          <w:lang w:eastAsia="ru-RU"/>
        </w:rPr>
        <w:lastRenderedPageBreak/>
        <w:t xml:space="preserve">(IQ&lt;20).  Наиболее многочисленную группу  средиобучающихся  с  умственной  отсталостью (интеллектуальными  нарушениями), примерно три четверти, составляют дети с легкой умственной отсталостью.  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Меньший потенциал уобучающихся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w:t>
      </w:r>
      <w:r w:rsidRPr="00A76D42">
        <w:rPr>
          <w:rFonts w:ascii="Times New Roman" w:eastAsia="Times New Roman" w:hAnsi="Times New Roman" w:cs="Times New Roman"/>
          <w:color w:val="000000"/>
          <w:sz w:val="24"/>
          <w:szCs w:val="24"/>
          <w:lang w:eastAsia="ru-RU"/>
        </w:rPr>
        <w:lastRenderedPageBreak/>
        <w:t xml:space="preserve">возможным  в  той  или  иной степени  скоррегировать  недостатки  мыслительной  деятельности.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A76D42">
        <w:rPr>
          <w:rFonts w:ascii="Times New Roman" w:eastAsia="Times New Roman" w:hAnsi="Times New Roman" w:cs="Times New Roman"/>
          <w:i/>
          <w:color w:val="000000"/>
          <w:sz w:val="24"/>
          <w:szCs w:val="24"/>
          <w:lang w:eastAsia="ru-RU"/>
        </w:rPr>
        <w:t>внимания</w:t>
      </w:r>
      <w:r w:rsidRPr="00A76D42">
        <w:rPr>
          <w:rFonts w:ascii="Times New Roman" w:eastAsia="Times New Roman" w:hAnsi="Times New Roman" w:cs="Times New Roman"/>
          <w:color w:val="000000"/>
          <w:sz w:val="24"/>
          <w:szCs w:val="24"/>
          <w:lang w:eastAsia="ru-RU"/>
        </w:rPr>
        <w:t xml:space="preserve">,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недифференцированность,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У  школьников  с  умственной  отсталостью  (интеллектуальными нарушениями)  отмечаются  недостатки  в  развитии  речевой  деятельности, которая проявляется  в  недоразвитии  всех  сторон  речи:  фонетической,  лексической, грамматической.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i/>
          <w:color w:val="000000"/>
          <w:sz w:val="24"/>
          <w:szCs w:val="24"/>
          <w:lang w:eastAsia="ru-RU"/>
        </w:rPr>
        <w:t>Моторная сфера</w:t>
      </w:r>
      <w:r w:rsidRPr="00A76D42">
        <w:rPr>
          <w:rFonts w:ascii="Times New Roman" w:eastAsia="Times New Roman" w:hAnsi="Times New Roman" w:cs="Times New Roman"/>
          <w:color w:val="000000"/>
          <w:sz w:val="24"/>
          <w:szCs w:val="24"/>
          <w:lang w:eastAsia="ru-RU"/>
        </w:rPr>
        <w:t xml:space="preserve">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w:t>
      </w:r>
      <w:r w:rsidRPr="00A76D42">
        <w:rPr>
          <w:rFonts w:ascii="Times New Roman" w:eastAsia="Times New Roman" w:hAnsi="Times New Roman" w:cs="Times New Roman"/>
          <w:color w:val="000000"/>
          <w:sz w:val="24"/>
          <w:szCs w:val="24"/>
          <w:lang w:eastAsia="ru-RU"/>
        </w:rPr>
        <w:lastRenderedPageBreak/>
        <w:t xml:space="preserve">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Психологические особенности обучающихся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i/>
          <w:color w:val="000000"/>
          <w:sz w:val="24"/>
          <w:szCs w:val="24"/>
          <w:lang w:eastAsia="ru-RU"/>
        </w:rPr>
        <w:t>Волевая  сфера</w:t>
      </w:r>
      <w:r w:rsidRPr="00A76D42">
        <w:rPr>
          <w:rFonts w:ascii="Times New Roman" w:eastAsia="Times New Roman" w:hAnsi="Times New Roman" w:cs="Times New Roman"/>
          <w:color w:val="000000"/>
          <w:sz w:val="24"/>
          <w:szCs w:val="24"/>
          <w:lang w:eastAsia="ru-RU"/>
        </w:rPr>
        <w:t xml:space="preserve">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Своеобразие  протекания  психических  процессов  и  особенности  волевой сферы  школьников  с  умственной  отсталостью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умственной  отсталостью  (интеллектуальными  нарушениями),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проявляющиеся  в  примитивности  интересов,  потребностей  и  мотивов,  что затрудняет  формирование  социально  зрелых  отношений  со  сверстниками  и взрослыми.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его психики и учитывающее  зону ближайшего развития.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1.7  Особые  образовательные  потребности  обучающихся  с  легкой умственной отсталостью (интеллектуальными нарушениями)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 xml:space="preserve">Недоразвитие познавательной,  эмоционально-волевой  и  личностной сфер  обучающихся  с  умственной  отсталостью  (интеллектуальными нарушениями)  разных  групп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Таким  образом,  современные  научные  представления  об  особенностях психофизического  развития  разных  групп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ограниченными возможностями здоровья, так и специфические.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i/>
          <w:color w:val="000000"/>
          <w:sz w:val="24"/>
          <w:szCs w:val="24"/>
          <w:lang w:eastAsia="ru-RU"/>
        </w:rPr>
        <w:t>К общим  потребностям  относятся</w:t>
      </w:r>
      <w:r w:rsidRPr="00A76D42">
        <w:rPr>
          <w:rFonts w:ascii="Times New Roman" w:eastAsia="Times New Roman" w:hAnsi="Times New Roman" w:cs="Times New Roman"/>
          <w:color w:val="000000"/>
          <w:sz w:val="24"/>
          <w:szCs w:val="24"/>
          <w:lang w:eastAsia="ru-RU"/>
        </w:rPr>
        <w:t xml:space="preserve">: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Для  обучающихся  с  легкой  умственной  отсталостью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(интеллектуальными  нарушениями)  характерны </w:t>
      </w:r>
      <w:r w:rsidRPr="00A76D42">
        <w:rPr>
          <w:rFonts w:ascii="Times New Roman" w:eastAsia="Times New Roman" w:hAnsi="Times New Roman" w:cs="Times New Roman"/>
          <w:color w:val="000000"/>
          <w:sz w:val="24"/>
          <w:szCs w:val="24"/>
          <w:lang w:eastAsia="ru-RU"/>
        </w:rPr>
        <w:tab/>
        <w:t xml:space="preserve">следующие специфические образовательные потребности: </w:t>
      </w:r>
    </w:p>
    <w:p w:rsidR="00A76D42" w:rsidRPr="00A76D42" w:rsidRDefault="00A76D42" w:rsidP="00A76D42">
      <w:pPr>
        <w:numPr>
          <w:ilvl w:val="0"/>
          <w:numId w:val="7"/>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раннее получение специальной помощи средствами образования;  </w:t>
      </w:r>
    </w:p>
    <w:p w:rsidR="00A76D42" w:rsidRPr="00A76D42" w:rsidRDefault="00A76D42" w:rsidP="00A76D42">
      <w:pPr>
        <w:numPr>
          <w:ilvl w:val="0"/>
          <w:numId w:val="7"/>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 </w:t>
      </w:r>
    </w:p>
    <w:p w:rsidR="00A76D42" w:rsidRPr="00A76D42" w:rsidRDefault="00A76D42" w:rsidP="00A76D42">
      <w:pPr>
        <w:numPr>
          <w:ilvl w:val="0"/>
          <w:numId w:val="7"/>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научный, </w:t>
      </w:r>
      <w:r w:rsidRPr="00A76D42">
        <w:rPr>
          <w:rFonts w:ascii="Times New Roman" w:eastAsia="Times New Roman" w:hAnsi="Times New Roman" w:cs="Times New Roman"/>
          <w:color w:val="000000"/>
          <w:sz w:val="24"/>
          <w:szCs w:val="24"/>
          <w:lang w:eastAsia="ru-RU"/>
        </w:rPr>
        <w:tab/>
      </w:r>
      <w:r w:rsidRPr="00A76D42">
        <w:rPr>
          <w:rFonts w:ascii="Times New Roman" w:eastAsia="Times New Roman" w:hAnsi="Times New Roman" w:cs="Times New Roman"/>
          <w:color w:val="000000"/>
          <w:sz w:val="24"/>
          <w:szCs w:val="24"/>
          <w:lang w:eastAsia="ru-RU"/>
        </w:rPr>
        <w:tab/>
        <w:t xml:space="preserve">практико-ориентированный, </w:t>
      </w:r>
      <w:r w:rsidRPr="00A76D42">
        <w:rPr>
          <w:rFonts w:ascii="Times New Roman" w:eastAsia="Times New Roman" w:hAnsi="Times New Roman" w:cs="Times New Roman"/>
          <w:color w:val="000000"/>
          <w:sz w:val="24"/>
          <w:szCs w:val="24"/>
          <w:lang w:eastAsia="ru-RU"/>
        </w:rPr>
        <w:tab/>
      </w:r>
      <w:r w:rsidRPr="00A76D42">
        <w:rPr>
          <w:rFonts w:ascii="Times New Roman" w:eastAsia="Times New Roman" w:hAnsi="Times New Roman" w:cs="Times New Roman"/>
          <w:color w:val="000000"/>
          <w:sz w:val="24"/>
          <w:szCs w:val="24"/>
          <w:lang w:eastAsia="ru-RU"/>
        </w:rPr>
        <w:tab/>
        <w:t xml:space="preserve">действенный </w:t>
      </w:r>
      <w:r w:rsidRPr="00A76D42">
        <w:rPr>
          <w:rFonts w:ascii="Times New Roman" w:eastAsia="Times New Roman" w:hAnsi="Times New Roman" w:cs="Times New Roman"/>
          <w:color w:val="000000"/>
          <w:sz w:val="24"/>
          <w:szCs w:val="24"/>
          <w:lang w:eastAsia="ru-RU"/>
        </w:rPr>
        <w:tab/>
      </w:r>
      <w:r w:rsidRPr="00A76D42">
        <w:rPr>
          <w:rFonts w:ascii="Times New Roman" w:eastAsia="Times New Roman" w:hAnsi="Times New Roman" w:cs="Times New Roman"/>
          <w:color w:val="000000"/>
          <w:sz w:val="24"/>
          <w:szCs w:val="24"/>
          <w:lang w:eastAsia="ru-RU"/>
        </w:rPr>
        <w:tab/>
        <w:t xml:space="preserve">характер содержания образования; </w:t>
      </w:r>
    </w:p>
    <w:p w:rsidR="00A76D42" w:rsidRPr="00A76D42" w:rsidRDefault="00A76D42" w:rsidP="00A76D42">
      <w:pPr>
        <w:numPr>
          <w:ilvl w:val="0"/>
          <w:numId w:val="7"/>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доступность  содержания  познавательных  задач,  реализуемых  в процессе образования; </w:t>
      </w:r>
    </w:p>
    <w:p w:rsidR="00A76D42" w:rsidRPr="00A76D42" w:rsidRDefault="00A76D42" w:rsidP="00A76D42">
      <w:pPr>
        <w:numPr>
          <w:ilvl w:val="0"/>
          <w:numId w:val="7"/>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 </w:t>
      </w:r>
    </w:p>
    <w:p w:rsidR="00A76D42" w:rsidRPr="00A76D42" w:rsidRDefault="00A76D42" w:rsidP="00A76D42">
      <w:pPr>
        <w:numPr>
          <w:ilvl w:val="0"/>
          <w:numId w:val="7"/>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 </w:t>
      </w:r>
    </w:p>
    <w:p w:rsidR="00A76D42" w:rsidRPr="00A76D42" w:rsidRDefault="00A76D42" w:rsidP="00A76D42">
      <w:pPr>
        <w:numPr>
          <w:ilvl w:val="0"/>
          <w:numId w:val="7"/>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 </w:t>
      </w:r>
    </w:p>
    <w:p w:rsidR="00A76D42" w:rsidRPr="00A76D42" w:rsidRDefault="00A76D42" w:rsidP="00A76D42">
      <w:pPr>
        <w:numPr>
          <w:ilvl w:val="0"/>
          <w:numId w:val="7"/>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rsidR="00A76D42" w:rsidRPr="00A76D42" w:rsidRDefault="00A76D42" w:rsidP="00A76D42">
      <w:pPr>
        <w:numPr>
          <w:ilvl w:val="0"/>
          <w:numId w:val="7"/>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стимуляция  познавательной  активности,  формирование  позитивного  отношения к окружающему миру.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1.8  Планируемые результаты освоения обучающимися с легкой умственной отсталостью (интеллектуальными нарушениями)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адаптированной основной общеобразовательной программы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Освоение  обучающимися  АООП,  которая  создана  на  основе  ФГОС,  предполагает  достижение  ими  двух  видов  результатов</w:t>
      </w:r>
      <w:r w:rsidRPr="00A76D42">
        <w:rPr>
          <w:rFonts w:ascii="Times New Roman" w:eastAsia="Times New Roman" w:hAnsi="Times New Roman" w:cs="Times New Roman"/>
          <w:i/>
          <w:color w:val="000000"/>
          <w:sz w:val="24"/>
          <w:szCs w:val="24"/>
          <w:lang w:eastAsia="ru-RU"/>
        </w:rPr>
        <w:t>:  личностных  и предметных</w:t>
      </w:r>
      <w:r w:rsidRPr="00A76D42">
        <w:rPr>
          <w:rFonts w:ascii="Times New Roman" w:eastAsia="Times New Roman" w:hAnsi="Times New Roman" w:cs="Times New Roman"/>
          <w:color w:val="000000"/>
          <w:sz w:val="24"/>
          <w:szCs w:val="24"/>
          <w:lang w:eastAsia="ru-RU"/>
        </w:rPr>
        <w:t xml:space="preserve">.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 xml:space="preserve"> 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tbl>
      <w:tblPr>
        <w:tblStyle w:val="TableGrid"/>
        <w:tblW w:w="9465" w:type="dxa"/>
        <w:tblInd w:w="180" w:type="dxa"/>
        <w:tblCellMar>
          <w:top w:w="62" w:type="dxa"/>
          <w:left w:w="108" w:type="dxa"/>
          <w:right w:w="35" w:type="dxa"/>
        </w:tblCellMar>
        <w:tblLook w:val="04A0" w:firstRow="1" w:lastRow="0" w:firstColumn="1" w:lastColumn="0" w:noHBand="0" w:noVBand="1"/>
      </w:tblPr>
      <w:tblGrid>
        <w:gridCol w:w="3370"/>
        <w:gridCol w:w="6095"/>
      </w:tblGrid>
      <w:tr w:rsidR="00A76D42" w:rsidRPr="00A76D42" w:rsidTr="007D7885">
        <w:trPr>
          <w:trHeight w:val="977"/>
        </w:trPr>
        <w:tc>
          <w:tcPr>
            <w:tcW w:w="33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Требования ФГОС к личностным результатам </w:t>
            </w:r>
          </w:p>
        </w:tc>
        <w:tc>
          <w:tcPr>
            <w:tcW w:w="609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Достижения требований личностных результатов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3553"/>
        </w:trPr>
        <w:tc>
          <w:tcPr>
            <w:tcW w:w="33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Осознание себя как гражданина России; формирование чувства гордости за свою Родину, российский народ и историю России;</w:t>
            </w:r>
          </w:p>
        </w:tc>
        <w:tc>
          <w:tcPr>
            <w:tcW w:w="609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Обучающийся знает знаменательные для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Отечества исторические события;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Осознание своей этнической и культурной принадлежности;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Любит   родной  край, осознает  свою</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национальность;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Знает  и с уважением относится к</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Государственным символам России;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Сопереживает радостям и бедам своего народа и проявляет  эти чувства в добрых поступках.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2380"/>
        </w:trPr>
        <w:tc>
          <w:tcPr>
            <w:tcW w:w="33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Формирование целостного, социально ориентированного взгляда на мир в его органичном единстве природной и социальной частей;</w:t>
            </w:r>
          </w:p>
        </w:tc>
        <w:tc>
          <w:tcPr>
            <w:tcW w:w="609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Обучающийся с уважением относится к разнообразию народных традиций, культур, религий;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Выстраивает отношения, общение со сверстниками несмотря на национальную принадлежность, на основе общекультурных принципов;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Уважает  историю и культуру других народов и стран, не допускает  их оскорбления, высмеивания.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1104"/>
        </w:trPr>
        <w:tc>
          <w:tcPr>
            <w:tcW w:w="33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Формирование уважительного отношения к иному мнению, истории 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культуре других народов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tc>
        <w:tc>
          <w:tcPr>
            <w:tcW w:w="609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Обучающийся  уважает  культуру и традиции народов России и мира;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Умеет  выслушать иное мнение, уважительно относится к иному мнению; </w:t>
            </w:r>
          </w:p>
        </w:tc>
      </w:tr>
      <w:tr w:rsidR="00A76D42" w:rsidRPr="00A76D42" w:rsidTr="007D7885">
        <w:trPr>
          <w:trHeight w:val="331"/>
        </w:trPr>
        <w:tc>
          <w:tcPr>
            <w:tcW w:w="33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Развитие адекватных</w:t>
            </w:r>
          </w:p>
        </w:tc>
        <w:tc>
          <w:tcPr>
            <w:tcW w:w="609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Обучающийся умеет  адекватно оценивать свои  </w:t>
            </w:r>
          </w:p>
        </w:tc>
      </w:tr>
      <w:tr w:rsidR="00A76D42" w:rsidRPr="00A76D42" w:rsidTr="007D7885">
        <w:trPr>
          <w:trHeight w:val="1944"/>
        </w:trPr>
        <w:tc>
          <w:tcPr>
            <w:tcW w:w="33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представлений о собственных возможностях, о насущно необходимом жизнеобеспечении</w:t>
            </w:r>
          </w:p>
        </w:tc>
        <w:tc>
          <w:tcPr>
            <w:tcW w:w="609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возможности и силы (различает «что я хочу» и «что я могу»);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Может обратиться к взрослому за помощью и сформулировать просьбу точно описать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возникшую проблему;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Осваивает навыки самообслуживания. </w:t>
            </w:r>
          </w:p>
        </w:tc>
      </w:tr>
      <w:tr w:rsidR="00A76D42" w:rsidRPr="00A76D42" w:rsidTr="007D7885">
        <w:trPr>
          <w:trHeight w:val="1773"/>
        </w:trPr>
        <w:tc>
          <w:tcPr>
            <w:tcW w:w="33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10"/>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lastRenderedPageBreak/>
              <w:t>Овладение начальными навыками адаптации в динамично изменяющемся и развивающемся мире</w:t>
            </w:r>
          </w:p>
        </w:tc>
        <w:tc>
          <w:tcPr>
            <w:tcW w:w="609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Обучающийся</w:t>
            </w:r>
            <w:r w:rsidRPr="00A76D42">
              <w:rPr>
                <w:rFonts w:ascii="Times New Roman" w:eastAsia="Times New Roman" w:hAnsi="Times New Roman" w:cs="Times New Roman"/>
                <w:color w:val="000000"/>
                <w:sz w:val="24"/>
                <w:szCs w:val="24"/>
              </w:rPr>
              <w:tab/>
              <w:t xml:space="preserve">умеет </w:t>
            </w:r>
            <w:r w:rsidRPr="00A76D42">
              <w:rPr>
                <w:rFonts w:ascii="Times New Roman" w:eastAsia="Times New Roman" w:hAnsi="Times New Roman" w:cs="Times New Roman"/>
                <w:color w:val="000000"/>
                <w:sz w:val="24"/>
                <w:szCs w:val="24"/>
              </w:rPr>
              <w:tab/>
              <w:t xml:space="preserve">выстраивать добропорядочные </w:t>
            </w:r>
            <w:r w:rsidRPr="00A76D42">
              <w:rPr>
                <w:rFonts w:ascii="Times New Roman" w:eastAsia="Times New Roman" w:hAnsi="Times New Roman" w:cs="Times New Roman"/>
                <w:color w:val="000000"/>
                <w:sz w:val="24"/>
                <w:szCs w:val="24"/>
              </w:rPr>
              <w:tab/>
              <w:t xml:space="preserve">отношения </w:t>
            </w:r>
            <w:r w:rsidRPr="00A76D42">
              <w:rPr>
                <w:rFonts w:ascii="Times New Roman" w:eastAsia="Times New Roman" w:hAnsi="Times New Roman" w:cs="Times New Roman"/>
                <w:color w:val="000000"/>
                <w:sz w:val="24"/>
                <w:szCs w:val="24"/>
              </w:rPr>
              <w:tab/>
              <w:t xml:space="preserve">в </w:t>
            </w:r>
            <w:r w:rsidRPr="00A76D42">
              <w:rPr>
                <w:rFonts w:ascii="Times New Roman" w:eastAsia="Times New Roman" w:hAnsi="Times New Roman" w:cs="Times New Roman"/>
                <w:color w:val="000000"/>
                <w:sz w:val="24"/>
                <w:szCs w:val="24"/>
              </w:rPr>
              <w:tab/>
              <w:t xml:space="preserve">учебном коллективе, в коллективах групп продлённого дня, дополнительного образования; </w:t>
            </w:r>
          </w:p>
          <w:p w:rsidR="00A76D42" w:rsidRPr="00A76D42" w:rsidRDefault="00A76D42" w:rsidP="00A76D42">
            <w:pPr>
              <w:ind w:right="5"/>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Умеет вести в любых проблемных ситуациях; Принимает  и осваивает  социальную роль обучающегося</w:t>
            </w:r>
          </w:p>
        </w:tc>
      </w:tr>
      <w:tr w:rsidR="00A76D42" w:rsidRPr="00A76D42" w:rsidTr="007D7885">
        <w:trPr>
          <w:trHeight w:val="3769"/>
        </w:trPr>
        <w:tc>
          <w:tcPr>
            <w:tcW w:w="33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Овладение социально бытовыми умениями, используемыми в повседневной жизни</w:t>
            </w:r>
          </w:p>
        </w:tc>
        <w:tc>
          <w:tcPr>
            <w:tcW w:w="609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Обучающийся осваивает навыки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самостоятельности и независимости в быту, умеет обращаться  с электроприборами, осваивает правила поведения на дороге, в транспорте и  при общении с незнакомыми людьми;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Знает   правила поведения в школе, права и обязанности ученика;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Понимает  предназначения  окружающих в быту предметов и вещей;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Умеет  ориентироваться в пространстве школы, расписании;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Стремится участвовать  в повседневной жизни класса, мероприятиях класса и школы. </w:t>
            </w:r>
          </w:p>
        </w:tc>
      </w:tr>
      <w:tr w:rsidR="00A76D42" w:rsidRPr="00A76D42" w:rsidTr="007D7885">
        <w:trPr>
          <w:trHeight w:val="3230"/>
        </w:trPr>
        <w:tc>
          <w:tcPr>
            <w:tcW w:w="33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Владение навыками коммуникации и принятыми ритуалами социального взаимодействия </w:t>
            </w:r>
          </w:p>
        </w:tc>
        <w:tc>
          <w:tcPr>
            <w:tcW w:w="609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Обучающийся знает правила коммуникации; Умеет инициировать и поддерживать коммуникацию с взрослыми;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Умеет применять адекватные  способы  поведения в разных ситуация;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Владеет культурными формами выражения своих чувств;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Умеет обращаться  за помощью;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Способенинициировать и поддерживать коммуникацию со сверстниками. </w:t>
            </w:r>
          </w:p>
        </w:tc>
      </w:tr>
      <w:tr w:rsidR="00A76D42" w:rsidRPr="00A76D42" w:rsidTr="007D7885">
        <w:trPr>
          <w:trHeight w:val="4508"/>
        </w:trPr>
        <w:tc>
          <w:tcPr>
            <w:tcW w:w="3370" w:type="dxa"/>
            <w:tcBorders>
              <w:top w:val="single" w:sz="4" w:space="0" w:color="000000"/>
              <w:left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Способность к осмыслению и дифференциации картины мира, ее временно – пространственной  организации</w:t>
            </w:r>
          </w:p>
        </w:tc>
        <w:tc>
          <w:tcPr>
            <w:tcW w:w="6095" w:type="dxa"/>
            <w:tcBorders>
              <w:top w:val="single" w:sz="4" w:space="0" w:color="000000"/>
              <w:left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Обучающийся владеет адекватным бытовым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поведением с точки зрения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опасности/безопасности для себя; </w:t>
            </w:r>
          </w:p>
          <w:p w:rsidR="00A76D42" w:rsidRPr="00A76D42" w:rsidRDefault="00A76D42" w:rsidP="00A76D42">
            <w:pPr>
              <w:ind w:right="4"/>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Имеет адекватные навыки бытового поведения с точки зрения  сохранности окружающей предметной и природной среды;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Умеет использовать вещи в соответствии сихфункциями, принятым порядком и характером ситуации; </w:t>
            </w:r>
          </w:p>
          <w:p w:rsidR="00A76D42" w:rsidRPr="00A76D42" w:rsidRDefault="00A76D42" w:rsidP="00A76D42">
            <w:pPr>
              <w:ind w:right="3"/>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Умеет накапливать личные впечатления, связанные с явлениями окружающего мира, упорядочивать их во времени и пространстве;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Развивает </w:t>
            </w:r>
            <w:r w:rsidRPr="00A76D42">
              <w:rPr>
                <w:rFonts w:ascii="Times New Roman" w:eastAsia="Times New Roman" w:hAnsi="Times New Roman" w:cs="Times New Roman"/>
                <w:color w:val="000000"/>
                <w:sz w:val="24"/>
                <w:szCs w:val="24"/>
              </w:rPr>
              <w:tab/>
            </w:r>
            <w:r w:rsidRPr="00A76D42">
              <w:rPr>
                <w:rFonts w:ascii="Times New Roman" w:eastAsia="Times New Roman" w:hAnsi="Times New Roman" w:cs="Times New Roman"/>
                <w:color w:val="000000"/>
                <w:sz w:val="24"/>
                <w:szCs w:val="24"/>
              </w:rPr>
              <w:tab/>
              <w:t xml:space="preserve">любознательность </w:t>
            </w:r>
            <w:r w:rsidRPr="00A76D42">
              <w:rPr>
                <w:rFonts w:ascii="Times New Roman" w:eastAsia="Times New Roman" w:hAnsi="Times New Roman" w:cs="Times New Roman"/>
                <w:color w:val="000000"/>
                <w:sz w:val="24"/>
                <w:szCs w:val="24"/>
              </w:rPr>
              <w:tab/>
              <w:t xml:space="preserve">и наблюдательность, умеет  задавать вопросы, включаться </w:t>
            </w:r>
            <w:r w:rsidRPr="00A76D42">
              <w:rPr>
                <w:rFonts w:ascii="Times New Roman" w:eastAsia="Times New Roman" w:hAnsi="Times New Roman" w:cs="Times New Roman"/>
                <w:color w:val="000000"/>
                <w:sz w:val="24"/>
                <w:szCs w:val="24"/>
              </w:rPr>
              <w:tab/>
              <w:t xml:space="preserve">в </w:t>
            </w:r>
            <w:r w:rsidRPr="00A76D42">
              <w:rPr>
                <w:rFonts w:ascii="Times New Roman" w:eastAsia="Times New Roman" w:hAnsi="Times New Roman" w:cs="Times New Roman"/>
                <w:color w:val="000000"/>
                <w:sz w:val="24"/>
                <w:szCs w:val="24"/>
              </w:rPr>
              <w:tab/>
              <w:t xml:space="preserve">совместную </w:t>
            </w:r>
            <w:r w:rsidRPr="00A76D42">
              <w:rPr>
                <w:rFonts w:ascii="Times New Roman" w:eastAsia="Times New Roman" w:hAnsi="Times New Roman" w:cs="Times New Roman"/>
                <w:color w:val="000000"/>
                <w:sz w:val="24"/>
                <w:szCs w:val="24"/>
              </w:rPr>
              <w:tab/>
              <w:t>со</w:t>
            </w:r>
            <w:r w:rsidRPr="00A76D42">
              <w:rPr>
                <w:rFonts w:ascii="Times New Roman" w:eastAsia="Times New Roman" w:hAnsi="Times New Roman" w:cs="Times New Roman"/>
                <w:color w:val="000000"/>
                <w:sz w:val="24"/>
                <w:szCs w:val="24"/>
              </w:rPr>
              <w:tab/>
              <w:t>взрослым исследовательскую деятельность.</w:t>
            </w:r>
          </w:p>
        </w:tc>
      </w:tr>
      <w:tr w:rsidR="00A76D42" w:rsidRPr="00A76D42" w:rsidTr="007D7885">
        <w:trPr>
          <w:trHeight w:val="3708"/>
        </w:trPr>
        <w:tc>
          <w:tcPr>
            <w:tcW w:w="33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61"/>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lastRenderedPageBreak/>
              <w:t>Способность к осмыслению социального окружения, своего места в нем, принятие соответствующих возрасту ценностей и социальных ролей</w:t>
            </w:r>
          </w:p>
        </w:tc>
        <w:tc>
          <w:tcPr>
            <w:tcW w:w="609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Обучающийся знает  правила  поведения в разных социальных ситуациях с людьми разного возраста и статуса;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Умеет адекватно использовать принятые социальные ритуалы; </w:t>
            </w:r>
          </w:p>
          <w:p w:rsidR="00A76D42" w:rsidRPr="00A76D42" w:rsidRDefault="00A76D42" w:rsidP="00A76D42">
            <w:pPr>
              <w:ind w:right="5"/>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Вступить в контакт и общаться в соответствии с возрастом близостью и социальным статусом собеседника;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Умеет корректно привлечь к себе внимание;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Умеет </w:t>
            </w:r>
            <w:r w:rsidRPr="00A76D42">
              <w:rPr>
                <w:rFonts w:ascii="Times New Roman" w:eastAsia="Times New Roman" w:hAnsi="Times New Roman" w:cs="Times New Roman"/>
                <w:color w:val="000000"/>
                <w:sz w:val="24"/>
                <w:szCs w:val="24"/>
              </w:rPr>
              <w:tab/>
              <w:t xml:space="preserve">отстраниться </w:t>
            </w:r>
            <w:r w:rsidRPr="00A76D42">
              <w:rPr>
                <w:rFonts w:ascii="Times New Roman" w:eastAsia="Times New Roman" w:hAnsi="Times New Roman" w:cs="Times New Roman"/>
                <w:color w:val="000000"/>
                <w:sz w:val="24"/>
                <w:szCs w:val="24"/>
              </w:rPr>
              <w:tab/>
              <w:t xml:space="preserve">от  нежелательного контакта, </w:t>
            </w:r>
          </w:p>
          <w:p w:rsidR="00A76D42" w:rsidRPr="00A76D42" w:rsidRDefault="00A76D42" w:rsidP="00A76D42">
            <w:pPr>
              <w:ind w:right="4"/>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выразить свои чувства, отказ, недовольство, благодарность, сочувствие, намерение, просьбу, опасение и др</w:t>
            </w:r>
          </w:p>
        </w:tc>
      </w:tr>
      <w:tr w:rsidR="00A76D42" w:rsidRPr="00A76D42" w:rsidTr="007D7885">
        <w:trPr>
          <w:trHeight w:val="1918"/>
        </w:trPr>
        <w:tc>
          <w:tcPr>
            <w:tcW w:w="33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Принятие и освоение социальной роли обучающегося, формирование и развитие социально значимых мотивов учебной деятельности</w:t>
            </w:r>
          </w:p>
        </w:tc>
        <w:tc>
          <w:tcPr>
            <w:tcW w:w="609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128"/>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Обучающийся воспринимает  важность  учебы,  проявляет любознательность и интерес к новому; </w:t>
            </w:r>
          </w:p>
          <w:p w:rsidR="00A76D42" w:rsidRPr="00A76D42" w:rsidRDefault="00A76D42" w:rsidP="00A76D42">
            <w:pPr>
              <w:ind w:right="40"/>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Ориентируется  на образец поведения «хорошего ученика» как пример для подражания;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Обучающийся  активно участвует в процессе обучения; </w:t>
            </w:r>
          </w:p>
        </w:tc>
      </w:tr>
      <w:tr w:rsidR="00A76D42" w:rsidRPr="00A76D42" w:rsidTr="007D7885">
        <w:trPr>
          <w:trHeight w:val="3514"/>
        </w:trPr>
        <w:tc>
          <w:tcPr>
            <w:tcW w:w="33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Развитие навыков сотрудничества со взрослыми и сверстниками в разных социальных ситуациях</w:t>
            </w:r>
          </w:p>
        </w:tc>
        <w:tc>
          <w:tcPr>
            <w:tcW w:w="609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Обучающийся умеет   сотрудничать со взрослыми в разных  социальных ситуация  с  соблюдением  в повседневной жизни норм речевого этикета и правила устного общения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(обращение, вежливые слова); </w:t>
            </w:r>
          </w:p>
          <w:p w:rsidR="00A76D42" w:rsidRPr="00A76D42" w:rsidRDefault="00A76D42" w:rsidP="00A76D42">
            <w:pPr>
              <w:ind w:right="102"/>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Участвует  в  коллективной и групповой работе  сверстников, с соблюдением  в повседневной жизни  норм коммуникации; </w:t>
            </w:r>
          </w:p>
          <w:p w:rsidR="00A76D42" w:rsidRPr="00A76D42" w:rsidRDefault="00A76D42" w:rsidP="00A76D42">
            <w:pPr>
              <w:ind w:right="170"/>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Умеет  в ситуации конфликта найти путь  ненасильственного преодоления; Учитывает другое мнение в совместной работе.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1620"/>
        </w:trPr>
        <w:tc>
          <w:tcPr>
            <w:tcW w:w="33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Формирование эстетических потребностей, ценностей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и чувств</w:t>
            </w:r>
          </w:p>
        </w:tc>
        <w:tc>
          <w:tcPr>
            <w:tcW w:w="609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Обучающийся умеет различать «красивое» 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«некрасивое», ощущает потребность в </w:t>
            </w:r>
          </w:p>
          <w:p w:rsidR="00A76D42" w:rsidRPr="00A76D42" w:rsidRDefault="00A76D42" w:rsidP="00A76D42">
            <w:pPr>
              <w:ind w:right="11"/>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«прекрасном», которое выражается в удержании критерия «красиво» (эстетично),  в отношениях к людям, к результатам труда; </w:t>
            </w:r>
          </w:p>
        </w:tc>
      </w:tr>
      <w:tr w:rsidR="00A76D42" w:rsidRPr="00A76D42" w:rsidTr="007D7885">
        <w:trPr>
          <w:trHeight w:val="1964"/>
        </w:trPr>
        <w:tc>
          <w:tcPr>
            <w:tcW w:w="33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609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Обучающийся понимает ценности нравственных норм, умеет соотносить эти нормы с поступками как собственных, так и окружающих людей;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 </w:t>
            </w:r>
          </w:p>
        </w:tc>
      </w:tr>
      <w:tr w:rsidR="00A76D42" w:rsidRPr="00A76D42" w:rsidTr="007D7885">
        <w:trPr>
          <w:trHeight w:val="1909"/>
        </w:trPr>
        <w:tc>
          <w:tcPr>
            <w:tcW w:w="33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lastRenderedPageBreak/>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609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Обучающийся ориентирован  на здоровый  и безопасный образ жизни, соблюдает  режим дня; Участвует  в физкультурно-оздоровительных мероприятиях; </w:t>
            </w:r>
          </w:p>
          <w:p w:rsidR="00A76D42" w:rsidRPr="00A76D42" w:rsidRDefault="00A76D42" w:rsidP="00A76D42">
            <w:pPr>
              <w:ind w:right="137"/>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Занимается  творческим трудом или спортом; Проявляет  бережное  отношение к результатам своего и чужого труда; </w:t>
            </w:r>
          </w:p>
          <w:p w:rsidR="00A76D42" w:rsidRPr="00A76D42" w:rsidRDefault="00A76D42" w:rsidP="00A76D42">
            <w:pPr>
              <w:jc w:val="both"/>
              <w:rPr>
                <w:rFonts w:ascii="Times New Roman" w:eastAsia="Times New Roman" w:hAnsi="Times New Roman" w:cs="Times New Roman"/>
                <w:color w:val="000000"/>
                <w:sz w:val="24"/>
                <w:szCs w:val="24"/>
              </w:rPr>
            </w:pPr>
          </w:p>
        </w:tc>
      </w:tr>
    </w:tbl>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Предметные  результаты  освоения  АООП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Предметные  результаты  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АООП  определяет  два  уровня  овладения  предметными  результатами: </w:t>
      </w:r>
      <w:r w:rsidRPr="00A76D42">
        <w:rPr>
          <w:rFonts w:ascii="Times New Roman" w:eastAsia="Times New Roman" w:hAnsi="Times New Roman" w:cs="Times New Roman"/>
          <w:i/>
          <w:color w:val="000000"/>
          <w:sz w:val="24"/>
          <w:szCs w:val="24"/>
          <w:lang w:eastAsia="ru-RU"/>
        </w:rPr>
        <w:t xml:space="preserve">минимальный и достаточный.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i/>
          <w:color w:val="000000"/>
          <w:sz w:val="24"/>
          <w:szCs w:val="24"/>
          <w:lang w:eastAsia="ru-RU"/>
        </w:rPr>
        <w:t>Минимальный  уровень</w:t>
      </w:r>
      <w:r w:rsidRPr="00A76D42">
        <w:rPr>
          <w:rFonts w:ascii="Times New Roman" w:eastAsia="Times New Roman" w:hAnsi="Times New Roman" w:cs="Times New Roman"/>
          <w:color w:val="000000"/>
          <w:sz w:val="24"/>
          <w:szCs w:val="24"/>
          <w:lang w:eastAsia="ru-RU"/>
        </w:rPr>
        <w:t xml:space="preserve">  является  обязательным  для  большинства обучающихся с умственной отсталостью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A76D42" w:rsidRPr="00A76D42" w:rsidRDefault="00A76D42" w:rsidP="00A76D42">
      <w:pPr>
        <w:numPr>
          <w:ilvl w:val="0"/>
          <w:numId w:val="8"/>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Минимальный уровень достижения предметных результатов фиксируется в рабочих программах по предметам и курсам с ориентацией на всех обучающихся класса.  </w:t>
      </w:r>
    </w:p>
    <w:p w:rsidR="00A76D42" w:rsidRPr="00A76D42" w:rsidRDefault="00A76D42" w:rsidP="00A76D42">
      <w:pPr>
        <w:numPr>
          <w:ilvl w:val="0"/>
          <w:numId w:val="8"/>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Достаточный уровень рассматривается как повышенный и не является обязательным для всех обучающихся с умственной отсталостью.  </w:t>
      </w:r>
    </w:p>
    <w:p w:rsidR="00A76D42" w:rsidRPr="00A76D42" w:rsidRDefault="00A76D42" w:rsidP="00A76D42">
      <w:pPr>
        <w:numPr>
          <w:ilvl w:val="0"/>
          <w:numId w:val="8"/>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Достаточный уровень достижения предметных результатов фиксируется в рабочих программах по предметам и курсам адресно для отдельных учащихся с указанием фамилий после проведения входящей диагностики.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ind w:right="27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Минимальный  и  достаточный  уровни  усвоения  предметных результатов по отдельным учебным предметам на конец обучения в младших  классах (IV класс): </w:t>
      </w:r>
    </w:p>
    <w:tbl>
      <w:tblPr>
        <w:tblStyle w:val="TableGrid"/>
        <w:tblW w:w="9465" w:type="dxa"/>
        <w:tblInd w:w="180" w:type="dxa"/>
        <w:tblCellMar>
          <w:top w:w="57" w:type="dxa"/>
          <w:right w:w="5" w:type="dxa"/>
        </w:tblCellMar>
        <w:tblLook w:val="04A0" w:firstRow="1" w:lastRow="0" w:firstColumn="1" w:lastColumn="0" w:noHBand="0" w:noVBand="1"/>
      </w:tblPr>
      <w:tblGrid>
        <w:gridCol w:w="1685"/>
        <w:gridCol w:w="290"/>
        <w:gridCol w:w="24"/>
        <w:gridCol w:w="3639"/>
        <w:gridCol w:w="3827"/>
      </w:tblGrid>
      <w:tr w:rsidR="00A76D42" w:rsidRPr="00A76D42" w:rsidTr="007D7885">
        <w:trPr>
          <w:trHeight w:val="655"/>
        </w:trPr>
        <w:tc>
          <w:tcPr>
            <w:tcW w:w="1678" w:type="dxa"/>
            <w:gridSpan w:val="2"/>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Учебные предметы </w:t>
            </w:r>
          </w:p>
        </w:tc>
        <w:tc>
          <w:tcPr>
            <w:tcW w:w="7787" w:type="dxa"/>
            <w:gridSpan w:val="3"/>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921"/>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Уровень освоения предметных результатов  </w:t>
            </w:r>
          </w:p>
        </w:tc>
      </w:tr>
      <w:tr w:rsidR="00A76D42" w:rsidRPr="00A76D42" w:rsidTr="007D7885">
        <w:trPr>
          <w:trHeight w:val="430"/>
        </w:trPr>
        <w:tc>
          <w:tcPr>
            <w:tcW w:w="1678" w:type="dxa"/>
            <w:gridSpan w:val="2"/>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817"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 Минимальный уровень </w:t>
            </w:r>
          </w:p>
        </w:tc>
        <w:tc>
          <w:tcPr>
            <w:tcW w:w="39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Достаточный  уровень </w:t>
            </w:r>
          </w:p>
        </w:tc>
      </w:tr>
      <w:tr w:rsidR="00A76D42" w:rsidRPr="00A76D42" w:rsidTr="007D7885">
        <w:trPr>
          <w:trHeight w:val="5589"/>
        </w:trPr>
        <w:tc>
          <w:tcPr>
            <w:tcW w:w="1678"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lastRenderedPageBreak/>
              <w:t xml:space="preserve">Русский язык </w:t>
            </w:r>
          </w:p>
        </w:tc>
        <w:tc>
          <w:tcPr>
            <w:tcW w:w="3817"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183"/>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твердости-мягкости;деление</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слов на слоги для переноса;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ind w:right="475"/>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списывание  по  слогам  и  целыми  словами  с  рукописного  и  печатного текста с орфографическим проговариванием;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запись  под  диктовку  слов  и  коротких  предложений  (2-4  слова)  с изученными</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орфограммами;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обозначение  мягкости  и  твердости  согласных  звуков  </w:t>
            </w:r>
          </w:p>
        </w:tc>
        <w:tc>
          <w:tcPr>
            <w:tcW w:w="39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11"/>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различение звуков и букв;  характеристика  гласных  и  согласных  звуков  с  опорой  на  образец  и опорную схему;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списывание  рукописного  и  печатного  текста  целыми  словами  с орфографическим проговариванием; запись  под  диктовку  текста,  включающего  слова  с  изученными орфограммами (30-35 слов); дифференциация  и  подбор  слов  различных  категорий  по  вопросу  и грамматическому  значению  (название  предметов,  действий  и  признаков предметов); составление  и  распространение  </w:t>
            </w:r>
          </w:p>
        </w:tc>
      </w:tr>
      <w:tr w:rsidR="00A76D42" w:rsidRPr="00A76D42" w:rsidTr="007D7885">
        <w:trPr>
          <w:trHeight w:val="4937"/>
        </w:trPr>
        <w:tc>
          <w:tcPr>
            <w:tcW w:w="1678"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817"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на  письме гласными буквами и буквой Ь (после </w:t>
            </w:r>
          </w:p>
          <w:p w:rsidR="00A76D42" w:rsidRPr="00A76D42" w:rsidRDefault="00A76D42" w:rsidP="00A76D42">
            <w:pPr>
              <w:ind w:right="154"/>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предварительной отработки); дифференциация  и  подбор  слов,  обозначающих  предметы,  действия, признаки;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составление предложений, восстановление в них нарушенного порядка слов с ориентацией на серию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сюжетных картинок;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выделение из текста предложений на заданную тему;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участие в обсуждении темы текста и выбора заголовка к нему. </w:t>
            </w:r>
          </w:p>
        </w:tc>
        <w:tc>
          <w:tcPr>
            <w:tcW w:w="39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24"/>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деление текста на предложения;выделение  темы  текста  (о  чём  идет  речь),  выбор  одного  заголовка  из нескольких, подходящего по смыслу; самостоятельная  запись  3-4  предложений  из  составленного  текста после его анализа. </w:t>
            </w:r>
          </w:p>
        </w:tc>
      </w:tr>
      <w:tr w:rsidR="00A76D42" w:rsidRPr="00A76D42" w:rsidTr="007D7885">
        <w:trPr>
          <w:trHeight w:val="4937"/>
        </w:trPr>
        <w:tc>
          <w:tcPr>
            <w:tcW w:w="1678"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lastRenderedPageBreak/>
              <w:t xml:space="preserve">Чтение </w:t>
            </w:r>
          </w:p>
        </w:tc>
        <w:tc>
          <w:tcPr>
            <w:tcW w:w="3817"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355"/>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осознанное  и  правильное  чтение  текст  вслух  по  слогам  и  целыми  словами;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пересказ содержания прочитанного текста по вопросам; </w:t>
            </w:r>
          </w:p>
          <w:p w:rsidR="00A76D42" w:rsidRPr="00A76D42" w:rsidRDefault="00A76D42" w:rsidP="00A76D42">
            <w:pPr>
              <w:ind w:right="15"/>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участие в коллективной работе по оценке поступков героев и событий; выразительное чтение наизусть 5-7 коротких стихотворений. </w:t>
            </w:r>
          </w:p>
        </w:tc>
        <w:tc>
          <w:tcPr>
            <w:tcW w:w="39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ответы на вопросы учителя по прочитанному тексту; определение  основной  мысли  текста  после  предварительного  его анализа;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чтение текста молча с выполнением заданий учителя; </w:t>
            </w:r>
          </w:p>
          <w:p w:rsidR="00A76D42" w:rsidRPr="00A76D42" w:rsidRDefault="00A76D42" w:rsidP="00A76D42">
            <w:pPr>
              <w:ind w:right="655"/>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определение  главных  действующих  лиц  произведения; элементарная оценка их поступков;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чтение диалогов по ролям с использованием некоторых </w:t>
            </w:r>
          </w:p>
        </w:tc>
      </w:tr>
      <w:tr w:rsidR="00A76D42" w:rsidRPr="00A76D42" w:rsidTr="007D7885">
        <w:trPr>
          <w:trHeight w:val="2909"/>
        </w:trPr>
        <w:tc>
          <w:tcPr>
            <w:tcW w:w="1678"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tc>
        <w:tc>
          <w:tcPr>
            <w:tcW w:w="3817"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67"/>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средств устной выразительности (после предварительного разбора); пересказ  текста  по  частям  с  опорой  на  вопросы  учителя,  картинный  план или иллюстрацию; выразительное чтение наизусть 7-8 стихотворений. </w:t>
            </w:r>
          </w:p>
        </w:tc>
      </w:tr>
      <w:tr w:rsidR="00A76D42" w:rsidRPr="00A76D42" w:rsidTr="007D7885">
        <w:trPr>
          <w:trHeight w:val="6496"/>
        </w:trPr>
        <w:tc>
          <w:tcPr>
            <w:tcW w:w="1678"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lastRenderedPageBreak/>
              <w:t xml:space="preserve">Речевая практика </w:t>
            </w:r>
          </w:p>
        </w:tc>
        <w:tc>
          <w:tcPr>
            <w:tcW w:w="3817"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формулировка  просьб  и  желаний  с  использованием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этикетных  слов  и  выражений;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участие в ролевых играх в соответствии с речевыми возможностями;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восприятие  на слух сказок и рассказов; ответы на вопросы учителя по их содержанию с опорой на иллюстративный материал;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выразительное  произнесение  чистоговорок,  коротких  стихотворений  с опорой на образец чтения учителя; участие в беседах на темы, близкие личному опыту ребенка;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ответы  на  вопросы  учителя  </w:t>
            </w:r>
          </w:p>
          <w:p w:rsidR="00A76D42" w:rsidRPr="00A76D42" w:rsidRDefault="00A76D42" w:rsidP="00A76D42">
            <w:pPr>
              <w:ind w:right="653"/>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по  содержанию  прослушанных  и/или просмотренных радио- и телепередач. </w:t>
            </w:r>
          </w:p>
        </w:tc>
        <w:tc>
          <w:tcPr>
            <w:tcW w:w="39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377"/>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понимание  содержания  небольших  по  объему  сказок,  рассказов  и стихотворений; ответы на вопросы; </w:t>
            </w:r>
          </w:p>
          <w:p w:rsidR="00A76D42" w:rsidRPr="00A76D42" w:rsidRDefault="00A76D42" w:rsidP="00A76D42">
            <w:pPr>
              <w:ind w:right="41"/>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понимание  содержания  детских  радио-  и  телепередач,  ответы  на вопросы учителя; выбор  правильных  средств  интонации  с  опорой  на  образец  речи учителя и анализ речевой ситуации; активное участие в диалогах по темам речевых ситуаций; высказывание своих просьб и желаний; выполнение речевых действий </w:t>
            </w:r>
          </w:p>
          <w:p w:rsidR="00A76D42" w:rsidRPr="00A76D42" w:rsidRDefault="00A76D42" w:rsidP="00A76D42">
            <w:pPr>
              <w:ind w:right="10"/>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(приветствия,  прощания,  извинения  и  т. п.),  используя  соответствующие этикетные слова и выражения;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участие  в  коллективном  составлении  рассказа  или  сказки  по  темам речевых ситуаций;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составление  рассказов  с  опорой  на  картинный  или  картинно-символический план. </w:t>
            </w:r>
          </w:p>
        </w:tc>
      </w:tr>
      <w:tr w:rsidR="00A76D42" w:rsidRPr="00A76D42" w:rsidTr="007D7885">
        <w:trPr>
          <w:trHeight w:val="1298"/>
        </w:trPr>
        <w:tc>
          <w:tcPr>
            <w:tcW w:w="1678"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Математик</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а </w:t>
            </w:r>
          </w:p>
        </w:tc>
        <w:tc>
          <w:tcPr>
            <w:tcW w:w="3817"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знание числового ряда 1—100 в прямом порядке; откладывание любых чисел в пределах 100, с</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использованием счетного материала;  знание  названий  компонентов  сложения,  вычитания,  умножения, деления; понимание  смысла  арифметических  действий  сложения  и  вычитания</w:t>
            </w:r>
          </w:p>
        </w:tc>
        <w:tc>
          <w:tcPr>
            <w:tcW w:w="39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знание числового ряда 1— 100 в прямом и обратном порядке;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счет,  присчитыванием,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отсчитыванием  по  единице  и  равными числовыми группами в пределах 100;  откладывание любых чисел в пределах 100 с использованием счетного материала</w:t>
            </w:r>
          </w:p>
        </w:tc>
      </w:tr>
      <w:tr w:rsidR="00A76D42" w:rsidRPr="00A76D42" w:rsidTr="007D7885">
        <w:trPr>
          <w:trHeight w:val="9331"/>
        </w:trPr>
        <w:tc>
          <w:tcPr>
            <w:tcW w:w="1678"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817"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91"/>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умножения и деления (на равные части).знание таблицы умножения однозначных чисел до 5;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умножения; выполнение  устных  и  письменных  действий  сложения  и  вычитания чисел в пределах 100; знание единиц измерения (меры) стоимости, длины, массы, времени и их соотношения; различение  чисел,  полученных  при  счете  и  измерении,  запись  числа, полученного при измерении двумя мерами; </w:t>
            </w:r>
          </w:p>
          <w:p w:rsidR="00A76D42" w:rsidRPr="00A76D42" w:rsidRDefault="00A76D42" w:rsidP="00A76D42">
            <w:pPr>
              <w:ind w:right="76"/>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пользование  календарем  для  установления  порядка  месяцев  в  году,  количества суток в месяцах; определение времени по часам (одним способом); </w:t>
            </w:r>
          </w:p>
        </w:tc>
        <w:tc>
          <w:tcPr>
            <w:tcW w:w="39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58"/>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знание  названия  компонентов  сложения,  вычитания,  умножения, деления;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знание  таблицы  умножения  всех  однозначных  чисел  и  числа  10;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правила умножения чисел 1 и 0, на 1 и 0, деления 0 и деления на 1, на 10;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свойство  сложения  и умножения; выполнение  устных  и  письменных  действия  сложения  и  вычитания чисел в пределах 100; </w:t>
            </w:r>
          </w:p>
        </w:tc>
      </w:tr>
      <w:tr w:rsidR="00A76D42" w:rsidRPr="00A76D42" w:rsidTr="007D7885">
        <w:trPr>
          <w:trHeight w:val="8197"/>
        </w:trPr>
        <w:tc>
          <w:tcPr>
            <w:tcW w:w="1678"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817"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решение,  составление,  иллюстрирование  изученных</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простых арифметических задач;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решение составных арифметических задач в два действия (с помощью учителя); </w:t>
            </w:r>
          </w:p>
          <w:p w:rsidR="00A76D42" w:rsidRPr="00A76D42" w:rsidRDefault="00A76D42" w:rsidP="00A76D42">
            <w:pPr>
              <w:ind w:right="233"/>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различение  замкнутых,  незамкнутых  кривых,  ломаных  линий;  вычисление длины ломаной; узнавание,  называние,  моделирование  взаимного  положения  двух прямых,  кривых  линий,  фигур;   нахождение  точки  пересечения  без  вычерчивания;знание  названий  элементов  четырехугольников;   вычерчивание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прямоугольника  (квадрата)  с  помощью  чертежного  треугольника  на  нелинованной бумаге (с помощью учителя); различение  окружности  и  круга,  вычерчивание  окружности  разных  радиусов. </w:t>
            </w:r>
          </w:p>
        </w:tc>
        <w:tc>
          <w:tcPr>
            <w:tcW w:w="39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знание единиц (мер) измерения стоимости, длины, массы, времени и их соотношения;различение  чисел,  полученных  при  счете  и  измерении,  запись  чисел, полученных  при  измерении  двумя  мерами  (с  полным  набором  знаков  в мелких мерах); 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определение времени по часам тремя способами с точностью до 1 мин; решение,  составление,  иллюстрирование  всех  изученных  простых арифметических задач; краткая  запись,  моделирование  содержания,  решение  составных арифметических задач в два действия; </w:t>
            </w:r>
          </w:p>
          <w:p w:rsidR="00A76D42" w:rsidRPr="00A76D42" w:rsidRDefault="00A76D42" w:rsidP="00A76D42">
            <w:pPr>
              <w:ind w:right="97"/>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различение  замкнутых,  незамкнутых  кривых,  ломаных  линий;  вычисление длины ломаной; 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 </w:t>
            </w:r>
          </w:p>
        </w:tc>
      </w:tr>
      <w:tr w:rsidR="00A76D42" w:rsidRPr="00A76D42" w:rsidTr="007D7885">
        <w:trPr>
          <w:trHeight w:val="3231"/>
        </w:trPr>
        <w:tc>
          <w:tcPr>
            <w:tcW w:w="1678" w:type="dxa"/>
            <w:gridSpan w:val="2"/>
            <w:tcBorders>
              <w:top w:val="single" w:sz="4" w:space="0" w:color="000000"/>
              <w:left w:val="single" w:sz="4" w:space="0" w:color="000000"/>
              <w:bottom w:val="single" w:sz="4" w:space="0" w:color="000000"/>
              <w:right w:val="nil"/>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25" w:type="dxa"/>
            <w:tcBorders>
              <w:top w:val="single" w:sz="4" w:space="0" w:color="000000"/>
              <w:left w:val="nil"/>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792"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знание  названий  элементов  четырехугольников,  вычерчивание  </w:t>
            </w:r>
          </w:p>
          <w:p w:rsidR="00A76D42" w:rsidRPr="00A76D42" w:rsidRDefault="00A76D42" w:rsidP="00A76D42">
            <w:pPr>
              <w:ind w:right="53"/>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прямоугольника  (квадрата)  с  помощью  чертежного  треугольника  на нелинованной бумаге; вычерчивание окружности разных радиусов, различение окружности и круга. </w:t>
            </w:r>
          </w:p>
        </w:tc>
      </w:tr>
      <w:tr w:rsidR="00A76D42" w:rsidRPr="00A76D42" w:rsidTr="007D7885">
        <w:trPr>
          <w:trHeight w:val="8055"/>
        </w:trPr>
        <w:tc>
          <w:tcPr>
            <w:tcW w:w="1678" w:type="dxa"/>
            <w:gridSpan w:val="2"/>
            <w:tcBorders>
              <w:top w:val="single" w:sz="4" w:space="0" w:color="000000"/>
              <w:left w:val="single" w:sz="4" w:space="0" w:color="000000"/>
              <w:bottom w:val="single" w:sz="4" w:space="0" w:color="000000"/>
              <w:right w:val="nil"/>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lastRenderedPageBreak/>
              <w:t xml:space="preserve">Мир природы и человека </w:t>
            </w:r>
          </w:p>
        </w:tc>
        <w:tc>
          <w:tcPr>
            <w:tcW w:w="25" w:type="dxa"/>
            <w:tcBorders>
              <w:top w:val="single" w:sz="4" w:space="0" w:color="000000"/>
              <w:left w:val="nil"/>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792"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представления о назначении объектов изучения;  узнавание  и  называние  изученных  объектов  на  иллюстрациях, фотографиях; отнесение изученных объектов к определенным группам (видо-родовые понятия);   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  знание  требований  к  режиму  дня  школьника  и  понимание необходимости его выполнения; </w:t>
            </w:r>
          </w:p>
          <w:p w:rsidR="00A76D42" w:rsidRPr="00A76D42" w:rsidRDefault="00A76D42" w:rsidP="00A76D42">
            <w:pPr>
              <w:ind w:right="378"/>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знание  основных  правил  личной  гигиены  и  выполнение  их  в повседневной жизни; ухаживание за комнатными растениями; кормление зимующих птиц; составление  </w:t>
            </w:r>
          </w:p>
          <w:p w:rsidR="00A76D42" w:rsidRPr="00A76D42" w:rsidRDefault="00A76D42" w:rsidP="00A76D42">
            <w:pPr>
              <w:ind w:right="95"/>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повествовательного  или  описательного  рассказа  из  35 предложений об изученных объектах по предложенному плану;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адекватное  взаимодействие  с</w:t>
            </w:r>
          </w:p>
        </w:tc>
        <w:tc>
          <w:tcPr>
            <w:tcW w:w="39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представления о взаимосвязях между изученными объектами, их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месте</w:t>
            </w:r>
          </w:p>
          <w:p w:rsidR="00A76D42" w:rsidRPr="00A76D42" w:rsidRDefault="00A76D42" w:rsidP="00A76D42">
            <w:pPr>
              <w:ind w:right="244"/>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 окружающем мире;  узнавание  и  называние  изученных  объектов  в  натуральном  виде  в естественных условиях; отнесение  изученных  объектов  к  определенным  группам  с  учетом различных оснований для классификации;  </w:t>
            </w:r>
          </w:p>
          <w:p w:rsidR="00A76D42" w:rsidRPr="00A76D42" w:rsidRDefault="00A76D42" w:rsidP="00A76D42">
            <w:pPr>
              <w:ind w:right="198"/>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 </w:t>
            </w:r>
          </w:p>
          <w:p w:rsidR="00A76D42" w:rsidRPr="00A76D42" w:rsidRDefault="00A76D42" w:rsidP="00A76D42">
            <w:pPr>
              <w:ind w:right="44"/>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знание  некоторых  правила  безопасного  поведения  в  природе  и обществе с учетом возрастных особенностей; готовность  к  использованию  полученных  знаний  при  решении учебных, учебно-бытовых и учебно-трудовых задач.ответы на вопросы и постановка вопросов по </w:t>
            </w:r>
          </w:p>
        </w:tc>
      </w:tr>
      <w:tr w:rsidR="00A76D42" w:rsidRPr="00A76D42" w:rsidTr="007D7885">
        <w:trPr>
          <w:trHeight w:val="7346"/>
        </w:trPr>
        <w:tc>
          <w:tcPr>
            <w:tcW w:w="1678"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817"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41"/>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tc>
        <w:tc>
          <w:tcPr>
            <w:tcW w:w="39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35"/>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содержанию изученного, проявление  желания  рассказать  о  предмете  изучения  или  наблюдения,  заинтересовавшем объекте; выполнение  задания  без  текущего  контроля  учителя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проявление  активности  в  организации  совместной  деятельности  и ситуативном  общении  с  детьми;  адекватное  взаимодействие  с  объектами окружающего мира;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соблюдение элементарных санитарно-гигиенических норм; </w:t>
            </w:r>
          </w:p>
          <w:p w:rsidR="00A76D42" w:rsidRPr="00A76D42" w:rsidRDefault="00A76D42" w:rsidP="00A76D42">
            <w:pPr>
              <w:ind w:right="366"/>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 в объеме программы. </w:t>
            </w:r>
          </w:p>
        </w:tc>
      </w:tr>
      <w:tr w:rsidR="00A76D42" w:rsidRPr="00A76D42" w:rsidTr="007D7885">
        <w:trPr>
          <w:trHeight w:val="2588"/>
        </w:trPr>
        <w:tc>
          <w:tcPr>
            <w:tcW w:w="1678"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30"/>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Изобразительное искусство.</w:t>
            </w:r>
          </w:p>
        </w:tc>
        <w:tc>
          <w:tcPr>
            <w:tcW w:w="3817"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w:t>
            </w:r>
          </w:p>
        </w:tc>
        <w:tc>
          <w:tcPr>
            <w:tcW w:w="39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32"/>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знание  названий  жанров  изобразительного  искусства  (портрет, натюрморт, пейзаж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 др.); </w:t>
            </w:r>
          </w:p>
          <w:p w:rsidR="00A76D42" w:rsidRPr="00A76D42" w:rsidRDefault="00A76D42" w:rsidP="00A76D42">
            <w:pPr>
              <w:ind w:right="16"/>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знание  названий  некоторых  народных  и  национальных  промыслов (Дымково, Гжель, Городец, Хохлома и </w:t>
            </w:r>
          </w:p>
        </w:tc>
      </w:tr>
      <w:tr w:rsidR="00A76D42" w:rsidRPr="00A76D42" w:rsidTr="007D7885">
        <w:trPr>
          <w:trHeight w:val="10749"/>
        </w:trPr>
        <w:tc>
          <w:tcPr>
            <w:tcW w:w="1678"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817"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ними;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знание  элементарных  правил  композиции,  цветоведения,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передачи формы предмета и др.; </w:t>
            </w:r>
          </w:p>
          <w:p w:rsidR="00A76D42" w:rsidRPr="00A76D42" w:rsidRDefault="00A76D42" w:rsidP="00A76D42">
            <w:pPr>
              <w:ind w:right="205"/>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знание  некоторых выразительных средств изобразительного искусства: </w:t>
            </w:r>
          </w:p>
          <w:p w:rsidR="00A76D42" w:rsidRPr="00A76D42" w:rsidRDefault="00A76D42" w:rsidP="00A76D42">
            <w:pPr>
              <w:ind w:right="730"/>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«изобразительная  поверхность»,  «точка»,  «линия»,  «штриховка»,  «пятно», «цвет»; </w:t>
            </w:r>
          </w:p>
          <w:p w:rsidR="00A76D42" w:rsidRPr="00A76D42" w:rsidRDefault="00A76D42" w:rsidP="00A76D42">
            <w:pPr>
              <w:ind w:right="8"/>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пользование материалами для рисования, аппликации, лепки; </w:t>
            </w:r>
          </w:p>
          <w:p w:rsidR="00A76D42" w:rsidRPr="00A76D42" w:rsidRDefault="00A76D42" w:rsidP="00A76D42">
            <w:pPr>
              <w:ind w:right="31"/>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знание  названий  предметов,  подлежащих  рисованию,  лепке  и аппликации; знание  названий  некоторых  народных  и  национальных  промыслов, изготавливающих игрушки: Дымково, Гжель, Городец, Каргополь и др.; организация рабочего  места в зависимости от  характера  выполняемой работы; следование  при  выполнении  работы  инструкциям  учителя;  </w:t>
            </w:r>
          </w:p>
          <w:p w:rsidR="00A76D42" w:rsidRPr="00A76D42" w:rsidRDefault="00A76D42" w:rsidP="00A76D42">
            <w:pPr>
              <w:ind w:right="149"/>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 владение  некоторыми  приемами  лепки  (раскатывание,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сплющивание, отщипывание) и аппликации (вырезание и наклеивание); </w:t>
            </w:r>
          </w:p>
        </w:tc>
        <w:tc>
          <w:tcPr>
            <w:tcW w:w="39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др.);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знание  основных особенностей некоторых материалов, используемых в рисовании, лепке и аппликации;знание  выразительных  средств  изобразительного  искусства: </w:t>
            </w:r>
          </w:p>
          <w:p w:rsidR="00A76D42" w:rsidRPr="00A76D42" w:rsidRDefault="00A76D42" w:rsidP="00A76D42">
            <w:pPr>
              <w:ind w:right="286"/>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«изобразительная  поверхность»,  «точка»,  «линия»,  «штриховка»,  «контур», «пятно», «цвет», объем и др.; знание  правил  цветоведения,  светотени,  перспективы; построения орнамента,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стилизации формы предмета и др.;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знание видов аппликации (предметная, сюжетная, декоративная); </w:t>
            </w:r>
          </w:p>
          <w:p w:rsidR="00A76D42" w:rsidRPr="00A76D42" w:rsidRDefault="00A76D42" w:rsidP="00A76D42">
            <w:pPr>
              <w:ind w:right="169"/>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знание  способов  лепки  (конструктивный,  пластический, комбинированный); нахождение  необходимой  для  выполнения  работы  информации  в материалах учебника, рабочей тетради;  следование  при  выполнении  работы  инструкциям  учителя  или инструкциям, </w:t>
            </w:r>
          </w:p>
          <w:p w:rsidR="00A76D42" w:rsidRPr="00A76D42" w:rsidRDefault="00A76D42" w:rsidP="00A76D42">
            <w:pPr>
              <w:ind w:right="413"/>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представленным в других информационных источниках;  оценка  результатов  собственной  изобразительной  деятельности  и  одноклассников (красиво, некрасиво, аккуратно, похоже на образец);  </w:t>
            </w:r>
          </w:p>
        </w:tc>
      </w:tr>
      <w:tr w:rsidR="00A76D42" w:rsidRPr="00A76D42" w:rsidTr="007D7885">
        <w:trPr>
          <w:trHeight w:val="6638"/>
        </w:trPr>
        <w:tc>
          <w:tcPr>
            <w:tcW w:w="1377" w:type="dxa"/>
            <w:tcBorders>
              <w:top w:val="single" w:sz="4" w:space="0" w:color="000000"/>
              <w:left w:val="single" w:sz="4" w:space="0" w:color="000000"/>
              <w:bottom w:val="single" w:sz="4" w:space="0" w:color="000000"/>
              <w:right w:val="nil"/>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01" w:type="dxa"/>
            <w:tcBorders>
              <w:top w:val="single" w:sz="4" w:space="0" w:color="000000"/>
              <w:left w:val="nil"/>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817"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20"/>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рисование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применение  приемов  работы  карандашом,  акварельными  красками  с целью передачи фактуры предмета;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адекватная  передача  цвета  изображаемого  объекта,  определение насыщенности  цвета,  получение  смешанных  цветов  и  некоторых  оттенков цвета; </w:t>
            </w:r>
          </w:p>
          <w:p w:rsidR="00A76D42" w:rsidRPr="00A76D42" w:rsidRDefault="00A76D42" w:rsidP="00A76D42">
            <w:pPr>
              <w:ind w:right="176"/>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узнавание  и  различение  в  книжных  иллюстрациях  и  репродукциях изображенных предметов и действий. </w:t>
            </w:r>
          </w:p>
        </w:tc>
        <w:tc>
          <w:tcPr>
            <w:tcW w:w="39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21"/>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использование  разнообразных  технологических  способов  выполнения аппликации; применение разных способов лепки;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различение  и  передача  в  рисунке  эмоционального  состояния  и  своего отношения к природе, человеку, семье и обществу; различение  произведений  живописи,  графики,  скульптуры, архитектуры и декоративно-прикладного искусства; различение  жанров  изобразительного  искусства:  пейзаж,  портрет, натюрморт, сюжетное изображение. </w:t>
            </w:r>
          </w:p>
        </w:tc>
      </w:tr>
      <w:tr w:rsidR="00A76D42" w:rsidRPr="00A76D42" w:rsidTr="007D7885">
        <w:trPr>
          <w:trHeight w:val="3189"/>
        </w:trPr>
        <w:tc>
          <w:tcPr>
            <w:tcW w:w="1377" w:type="dxa"/>
            <w:tcBorders>
              <w:top w:val="single" w:sz="4" w:space="0" w:color="000000"/>
              <w:left w:val="single" w:sz="4" w:space="0" w:color="000000"/>
              <w:bottom w:val="single" w:sz="4" w:space="0" w:color="000000"/>
              <w:right w:val="nil"/>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Музыка </w:t>
            </w:r>
          </w:p>
        </w:tc>
        <w:tc>
          <w:tcPr>
            <w:tcW w:w="301" w:type="dxa"/>
            <w:tcBorders>
              <w:top w:val="single" w:sz="4" w:space="0" w:color="000000"/>
              <w:left w:val="nil"/>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817"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255"/>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определение  характера  и  содержания  знакомых  музыкальных произведений, предусмотренных Программой; </w:t>
            </w:r>
          </w:p>
          <w:p w:rsidR="00A76D42" w:rsidRPr="00A76D42" w:rsidRDefault="00A76D42" w:rsidP="00A76D42">
            <w:pPr>
              <w:ind w:right="34"/>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представления  о  некоторых  музыкальных  инструментах  и  их  звучании (труба, баян, гитара); </w:t>
            </w:r>
          </w:p>
          <w:p w:rsidR="00A76D42" w:rsidRPr="00A76D42" w:rsidRDefault="00A76D42" w:rsidP="00A76D42">
            <w:pPr>
              <w:ind w:right="66"/>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 выразительное,  слаженное  и  достаточно  эмоциональное  исполнение выученных песен </w:t>
            </w:r>
          </w:p>
        </w:tc>
        <w:tc>
          <w:tcPr>
            <w:tcW w:w="39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61"/>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самостоятельное  исполнение  разученных</w:t>
            </w:r>
          </w:p>
          <w:p w:rsidR="00A76D42" w:rsidRPr="00A76D42" w:rsidRDefault="00A76D42" w:rsidP="00A76D42">
            <w:pPr>
              <w:ind w:right="592"/>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детских  песен;   </w:t>
            </w:r>
          </w:p>
          <w:p w:rsidR="00A76D42" w:rsidRPr="00A76D42" w:rsidRDefault="00A76D42" w:rsidP="00A76D42">
            <w:pPr>
              <w:ind w:right="49"/>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представления  о  народных  музыкальных  инструментах  и  их  звучании (домра, мандолина, баян, гусли,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свирель, гармонь, трещотка и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др.); </w:t>
            </w:r>
          </w:p>
          <w:p w:rsidR="00A76D42" w:rsidRPr="00A76D42" w:rsidRDefault="00A76D42" w:rsidP="00A76D42">
            <w:pPr>
              <w:ind w:right="53"/>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представления  об  особенностях  мелодического  </w:t>
            </w:r>
          </w:p>
        </w:tc>
      </w:tr>
      <w:tr w:rsidR="00A76D42" w:rsidRPr="00A76D42" w:rsidTr="007D7885">
        <w:trPr>
          <w:trHeight w:val="4228"/>
        </w:trPr>
        <w:tc>
          <w:tcPr>
            <w:tcW w:w="1678"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817"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с простейшими элементами динамических оттенков; </w:t>
            </w:r>
          </w:p>
          <w:p w:rsidR="00A76D42" w:rsidRPr="00A76D42" w:rsidRDefault="00A76D42" w:rsidP="00A76D42">
            <w:pPr>
              <w:ind w:right="114"/>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различение вступления, запева, припева, проигрыша, окончания песни; различение песни, танца, марша; </w:t>
            </w:r>
          </w:p>
          <w:p w:rsidR="00A76D42" w:rsidRPr="00A76D42" w:rsidRDefault="00A76D42" w:rsidP="00A76D42">
            <w:pPr>
              <w:ind w:right="106"/>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передача  ритмического  рисунка  попевок  (хлопками,   голосом); определение разнообразных по содержанию и характеру музыкальных произведений (веселые, грустные и спокойные); </w:t>
            </w:r>
          </w:p>
          <w:p w:rsidR="00A76D42" w:rsidRPr="00A76D42" w:rsidRDefault="00A76D42" w:rsidP="00A76D42">
            <w:pPr>
              <w:jc w:val="both"/>
              <w:rPr>
                <w:rFonts w:ascii="Times New Roman" w:eastAsia="Times New Roman" w:hAnsi="Times New Roman" w:cs="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56"/>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голосоведения  (плавно, отрывисто, скачкообразно); пение хором с выполнением требований художественного исполнения;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исполнение  выученных  песен  без  музыкального</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сопровождения, самостоятельно; </w:t>
            </w:r>
          </w:p>
          <w:p w:rsidR="00A76D42" w:rsidRPr="00A76D42" w:rsidRDefault="00A76D42" w:rsidP="00A76D42">
            <w:pPr>
              <w:ind w:right="157"/>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различение  разнообразных  по  характеру  и  звучанию  песен,  маршей,танцев; </w:t>
            </w:r>
          </w:p>
        </w:tc>
      </w:tr>
      <w:tr w:rsidR="00A76D42" w:rsidRPr="00A76D42" w:rsidTr="007D7885">
        <w:trPr>
          <w:trHeight w:val="4653"/>
        </w:trPr>
        <w:tc>
          <w:tcPr>
            <w:tcW w:w="1678"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lastRenderedPageBreak/>
              <w:t xml:space="preserve">Физическая культура </w:t>
            </w:r>
          </w:p>
        </w:tc>
        <w:tc>
          <w:tcPr>
            <w:tcW w:w="3817"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60"/>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представления  о  физической  культуре  как  средстве  укрепления здоровья, физического развития и физической подготовки человека; </w:t>
            </w:r>
          </w:p>
          <w:p w:rsidR="00A76D42" w:rsidRPr="00A76D42" w:rsidRDefault="00A76D42" w:rsidP="00A76D42">
            <w:pPr>
              <w:ind w:right="178"/>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выполнение  комплексов  утренней  гимнастики  под  руководством учителя; знание  основных правил поведения на уроках физической культуры и осознанное их применение; выполнение  несложных  упражнений  по  словесной  инструкции  при выполнении строевых команд; представления  о  двигательных  действиях;  </w:t>
            </w:r>
          </w:p>
        </w:tc>
        <w:tc>
          <w:tcPr>
            <w:tcW w:w="39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51"/>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практическое  освоение  элементов  гимнастики,  легкой  атлетики, лыжной  подготовки,  спортивных  и  подвижных  игр  и  других  видов физической культуры; самостоятельное выполнение комплексов утренней гимнастики;владение  комплексами  упражнений  для  формирования  правильной  </w:t>
            </w:r>
          </w:p>
          <w:p w:rsidR="00A76D42" w:rsidRPr="00A76D42" w:rsidRDefault="00A76D42" w:rsidP="00A76D42">
            <w:pPr>
              <w:ind w:right="228"/>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осанки  и  развития  мышц  туловища;  участие  в  оздоровительных  занятиях  в режиме дня (физкультминутки); выполнение  основных  двигательных  действий  в</w:t>
            </w:r>
          </w:p>
        </w:tc>
      </w:tr>
      <w:tr w:rsidR="00A76D42" w:rsidRPr="00A76D42" w:rsidTr="007D7885">
        <w:trPr>
          <w:trHeight w:val="9189"/>
        </w:trPr>
        <w:tc>
          <w:tcPr>
            <w:tcW w:w="1678"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817"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знание  основных  строевых команд;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 подсчёт при выполнении общеразвивающих упражнений; </w:t>
            </w:r>
          </w:p>
          <w:p w:rsidR="00A76D42" w:rsidRPr="00A76D42" w:rsidRDefault="00A76D42" w:rsidP="00A76D42">
            <w:pPr>
              <w:ind w:right="22"/>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 </w:t>
            </w:r>
          </w:p>
          <w:p w:rsidR="00A76D42" w:rsidRPr="00A76D42" w:rsidRDefault="00A76D42" w:rsidP="00A76D42">
            <w:pPr>
              <w:ind w:right="164"/>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 </w:t>
            </w:r>
          </w:p>
        </w:tc>
        <w:tc>
          <w:tcPr>
            <w:tcW w:w="39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соответствии  с заданием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учителя: бег, ходьба, прыжки и др.; </w:t>
            </w:r>
          </w:p>
          <w:p w:rsidR="00A76D42" w:rsidRPr="00A76D42" w:rsidRDefault="00A76D42" w:rsidP="00A76D42">
            <w:pPr>
              <w:ind w:right="16"/>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подача  и  выполнение  строевых  команд,  ведение  подсчёта  при выполнении общеразвивающих упражнений.совместное участие со сверстниками в подвижных играх и эстафетах; оказание  посильной  помощь  и  поддержки  сверстникам  в  процессе участия в подвижных играх и соревнованиях;  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 знание  правил  и  техники  выполнения  двигательных  действий, применение усвоенных правил при выполнении двигательных действий под руководством учителя; </w:t>
            </w:r>
          </w:p>
          <w:p w:rsidR="00A76D42" w:rsidRPr="00A76D42" w:rsidRDefault="00A76D42" w:rsidP="00A76D42">
            <w:pPr>
              <w:ind w:right="123"/>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знание  и  применение  правил  бережного  обращения  с  инвентарём  и оборудованием в повседневной жизни;  соблюдение  требований  техники  безопасности  в  процессе  участия  в физкультурно-спортивных мероприятиях. </w:t>
            </w:r>
          </w:p>
        </w:tc>
      </w:tr>
      <w:tr w:rsidR="00A76D42" w:rsidRPr="00A76D42" w:rsidTr="007D7885">
        <w:trPr>
          <w:trHeight w:val="334"/>
        </w:trPr>
        <w:tc>
          <w:tcPr>
            <w:tcW w:w="1678"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Ручной труд </w:t>
            </w:r>
          </w:p>
        </w:tc>
        <w:tc>
          <w:tcPr>
            <w:tcW w:w="3817"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знание  правил  организации  </w:t>
            </w:r>
          </w:p>
        </w:tc>
        <w:tc>
          <w:tcPr>
            <w:tcW w:w="39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знание  правил  </w:t>
            </w:r>
          </w:p>
        </w:tc>
      </w:tr>
      <w:tr w:rsidR="00A76D42" w:rsidRPr="00A76D42" w:rsidTr="007D7885">
        <w:trPr>
          <w:trHeight w:val="10182"/>
        </w:trPr>
        <w:tc>
          <w:tcPr>
            <w:tcW w:w="1678"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817"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w:t>
            </w:r>
          </w:p>
          <w:p w:rsidR="00A76D42" w:rsidRPr="00A76D42" w:rsidRDefault="00A76D42" w:rsidP="00A76D42">
            <w:pPr>
              <w:ind w:right="267"/>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 знание названий инструментов, необходимых на уроках ручного труда, их устройства, правил техники безопасной работы с колющими и режущими инструментами; </w:t>
            </w:r>
          </w:p>
          <w:p w:rsidR="00A76D42" w:rsidRPr="00A76D42" w:rsidRDefault="00A76D42" w:rsidP="00A76D42">
            <w:pPr>
              <w:ind w:right="26"/>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анализ  объекта,  подлежащего  изготовлению,  выделение  и  называние его признаков и свойств; определение способов соединения деталей;  составление стандартного плана работы по пунктам; владение  некоторыми  технологическими  приемами  </w:t>
            </w:r>
          </w:p>
        </w:tc>
        <w:tc>
          <w:tcPr>
            <w:tcW w:w="39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133"/>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рациональной  организации  труда,  включающих упорядоченность действий и самодисциплину; знание об исторической, культурной и эстетической ценности вещей; знание видов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художественных ремесел; нахождение необходимой информации в материалах учебника, рабочей тетради; 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работ;осознанный  подбор  материалов  по  их  физическим,  декоративно-художественным и конструктивным свойствам;  отбор  оптимальных  и  доступных  технологических  приемов  ручной обработки  в  зависимости  от  свойств  материалов  и  поставленных  целей;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экономное расходование материалов; </w:t>
            </w:r>
          </w:p>
          <w:p w:rsidR="00A76D42" w:rsidRPr="00A76D42" w:rsidRDefault="00A76D42" w:rsidP="00A76D42">
            <w:pPr>
              <w:ind w:right="43"/>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 </w:t>
            </w:r>
          </w:p>
        </w:tc>
      </w:tr>
      <w:tr w:rsidR="00A76D42" w:rsidRPr="00A76D42" w:rsidTr="007D7885">
        <w:trPr>
          <w:trHeight w:val="4228"/>
        </w:trPr>
        <w:tc>
          <w:tcPr>
            <w:tcW w:w="1678"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817"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ручной  обработки  материалов; </w:t>
            </w:r>
          </w:p>
          <w:p w:rsidR="00A76D42" w:rsidRPr="00A76D42" w:rsidRDefault="00A76D42" w:rsidP="00A76D42">
            <w:pPr>
              <w:ind w:right="138"/>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древесиной; выполнение несложного ремонта одежды. </w:t>
            </w:r>
          </w:p>
        </w:tc>
        <w:tc>
          <w:tcPr>
            <w:tcW w:w="39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24"/>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осуществление  текущего  самоконтроля  выполняемых  практических действий и корректировка хода практической работы;  оценка  своих  изделий  (красиво,  некрасиво,  аккуратно,  похоже  на образец);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установление  причинно-следственных  связей  между  выполняемыми действиями и их результатами; выполнение  общественных  поручений  по  уборке  класса после уроков трудового обучения. </w:t>
            </w:r>
          </w:p>
        </w:tc>
      </w:tr>
    </w:tbl>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1.9.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Система оценки достижения возможных результатов освоения адаптированной основной образовательной программы обучающимися  с умственной отсталостью обеспечивает связь между требованиями стандарта и образовательным процессом.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Основными направлениями и целями оценочной деятельности в соответствии  с  требованиями  Стандарта  являются: </w:t>
      </w:r>
    </w:p>
    <w:p w:rsidR="00A76D42" w:rsidRPr="00A76D42" w:rsidRDefault="00A76D42" w:rsidP="00A76D42">
      <w:pPr>
        <w:numPr>
          <w:ilvl w:val="0"/>
          <w:numId w:val="9"/>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Установление достижения возможных личностных и предметных результатов обучающимися в освоении АООП по окончанию начальной ступени обучения. </w:t>
      </w:r>
    </w:p>
    <w:p w:rsidR="00A76D42" w:rsidRPr="00A76D42" w:rsidRDefault="00A76D42" w:rsidP="00A76D42">
      <w:pPr>
        <w:numPr>
          <w:ilvl w:val="0"/>
          <w:numId w:val="9"/>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Установление динамики развития обучающихся по итогам учебных четвертей  и учебного года.  </w:t>
      </w:r>
    </w:p>
    <w:p w:rsidR="00A76D42" w:rsidRPr="00A76D42" w:rsidRDefault="00A76D42" w:rsidP="00A76D42">
      <w:pPr>
        <w:numPr>
          <w:ilvl w:val="0"/>
          <w:numId w:val="9"/>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Описание достижения возможных результатов в форме, понятной для всех участников образовательных отношений.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w:t>
      </w:r>
      <w:r w:rsidRPr="00A76D42">
        <w:rPr>
          <w:rFonts w:ascii="Times New Roman" w:eastAsia="Times New Roman" w:hAnsi="Times New Roman" w:cs="Times New Roman"/>
          <w:b/>
          <w:color w:val="000000"/>
          <w:sz w:val="24"/>
          <w:szCs w:val="24"/>
          <w:lang w:eastAsia="ru-RU"/>
        </w:rPr>
        <w:t xml:space="preserve">задачи: </w:t>
      </w:r>
    </w:p>
    <w:p w:rsidR="00A76D42" w:rsidRPr="00A76D42" w:rsidRDefault="00A76D42" w:rsidP="00A76D42">
      <w:pPr>
        <w:numPr>
          <w:ilvl w:val="0"/>
          <w:numId w:val="10"/>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A76D42" w:rsidRPr="00A76D42" w:rsidRDefault="00A76D42" w:rsidP="00A76D42">
      <w:pPr>
        <w:numPr>
          <w:ilvl w:val="0"/>
          <w:numId w:val="10"/>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w:t>
      </w:r>
    </w:p>
    <w:p w:rsidR="00A76D42" w:rsidRPr="00A76D42" w:rsidRDefault="00A76D42" w:rsidP="00A76D42">
      <w:pPr>
        <w:numPr>
          <w:ilvl w:val="0"/>
          <w:numId w:val="10"/>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обеспечивать  комплексный  подход  к  оценке  результатов  освоения  АООП, позволяющий вести оценку предметных и личностных результатов; </w:t>
      </w:r>
    </w:p>
    <w:p w:rsidR="00A76D42" w:rsidRPr="00A76D42" w:rsidRDefault="00A76D42" w:rsidP="00A76D42">
      <w:pPr>
        <w:numPr>
          <w:ilvl w:val="0"/>
          <w:numId w:val="10"/>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предусматривать  оценку  достижений  обучающихся  и  оценку  эффективности деятельности общеобразовательной организации; </w:t>
      </w:r>
    </w:p>
    <w:p w:rsidR="00A76D42" w:rsidRPr="00A76D42" w:rsidRDefault="00A76D42" w:rsidP="00A76D42">
      <w:pPr>
        <w:numPr>
          <w:ilvl w:val="0"/>
          <w:numId w:val="10"/>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позволять  осуществлять  оценку  динамики  учебных  достижений  обучающихся и развития их жизненной компетенции.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 соответствии с требования Стандарта для обучающихся с умственной отсталостью  (интеллектуальными  нарушениями)  оценке  подлежат  </w:t>
      </w:r>
      <w:r w:rsidRPr="00A76D42">
        <w:rPr>
          <w:rFonts w:ascii="Times New Roman" w:eastAsia="Times New Roman" w:hAnsi="Times New Roman" w:cs="Times New Roman"/>
          <w:b/>
          <w:color w:val="000000"/>
          <w:sz w:val="24"/>
          <w:szCs w:val="24"/>
          <w:lang w:eastAsia="ru-RU"/>
        </w:rPr>
        <w:t>личностные и предметные</w:t>
      </w:r>
      <w:r w:rsidRPr="00A76D42">
        <w:rPr>
          <w:rFonts w:ascii="Times New Roman" w:eastAsia="Times New Roman" w:hAnsi="Times New Roman" w:cs="Times New Roman"/>
          <w:color w:val="000000"/>
          <w:sz w:val="24"/>
          <w:szCs w:val="24"/>
          <w:lang w:eastAsia="ru-RU"/>
        </w:rPr>
        <w:t xml:space="preserve"> результаты.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 xml:space="preserve">Личностные результаты освоения АООП включают индивидуально-личностные качества, жизненные компетенции и ценностные установки обучающихся.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Предметные результаты включают освоенные обучающимися знания и умения, специфичные для каждой образовательной области, готовность к их применению.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Предметные результаты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Концептуальные основы оценочной деятельности: </w:t>
      </w:r>
    </w:p>
    <w:p w:rsidR="00A76D42" w:rsidRPr="00A76D42" w:rsidRDefault="00A76D42" w:rsidP="00A76D42">
      <w:pPr>
        <w:numPr>
          <w:ilvl w:val="0"/>
          <w:numId w:val="11"/>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Закономерные затруднения в освоении обучающимися отдельных предметов не рассматриваются как показатель неуспешности их обучения и развития в целом. </w:t>
      </w:r>
    </w:p>
    <w:p w:rsidR="00A76D42" w:rsidRPr="00A76D42" w:rsidRDefault="00A76D42" w:rsidP="00A76D42">
      <w:pPr>
        <w:numPr>
          <w:ilvl w:val="0"/>
          <w:numId w:val="11"/>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Оценка производится с учетом актуального психического и соматического состояния обучающегося. </w:t>
      </w:r>
    </w:p>
    <w:p w:rsidR="00A76D42" w:rsidRPr="00A76D42" w:rsidRDefault="00A76D42" w:rsidP="00A76D42">
      <w:pPr>
        <w:numPr>
          <w:ilvl w:val="0"/>
          <w:numId w:val="11"/>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Формы выявления возможной результативности обучения должны быть вариативными для различных детей, разрабатываются индивидуально с учетом образовательных потребностей обучающихся. </w:t>
      </w:r>
    </w:p>
    <w:p w:rsidR="00A76D42" w:rsidRPr="00A76D42" w:rsidRDefault="00A76D42" w:rsidP="00A76D42">
      <w:pPr>
        <w:numPr>
          <w:ilvl w:val="0"/>
          <w:numId w:val="11"/>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 процессе выполнения заданий обучающимся оказывается необходимая помощь (выполнение по образцу, по подражанию, после частичного выполнения взрослым, совместно со взрослым). </w:t>
      </w:r>
    </w:p>
    <w:p w:rsidR="00A76D42" w:rsidRPr="00A76D42" w:rsidRDefault="00A76D42" w:rsidP="00A76D42">
      <w:pPr>
        <w:numPr>
          <w:ilvl w:val="0"/>
          <w:numId w:val="11"/>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Оценка результативности достижений происходит в присутствии родителей (законных представителей). </w:t>
      </w:r>
    </w:p>
    <w:p w:rsidR="00A76D42" w:rsidRPr="00A76D42" w:rsidRDefault="00A76D42" w:rsidP="00A76D42">
      <w:pPr>
        <w:numPr>
          <w:ilvl w:val="0"/>
          <w:numId w:val="11"/>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Выявление представлений, умений и навыков обучающихся с УО в каждой образовательной области создает основу для дальнейшей корректировки АООП, конкретизации плана коррекционно-развивающей работы. </w:t>
      </w:r>
    </w:p>
    <w:p w:rsidR="00A76D42" w:rsidRPr="00A76D42" w:rsidRDefault="00A76D42" w:rsidP="00A76D42">
      <w:pPr>
        <w:numPr>
          <w:ilvl w:val="0"/>
          <w:numId w:val="11"/>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Оценка должна отражать не только качество, но и степень самостоятельности обучающегося при выполнении действий, операций, направленных на решение жизненных задач. </w:t>
      </w: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i/>
          <w:color w:val="000000"/>
          <w:sz w:val="24"/>
          <w:szCs w:val="24"/>
          <w:lang w:eastAsia="ru-RU"/>
        </w:rPr>
        <w:t xml:space="preserve">Функции системы оценки достижения  планируемых результатов: </w:t>
      </w:r>
    </w:p>
    <w:p w:rsidR="00A76D42" w:rsidRPr="00A76D42" w:rsidRDefault="00A76D42" w:rsidP="00A76D42">
      <w:pPr>
        <w:numPr>
          <w:ilvl w:val="0"/>
          <w:numId w:val="12"/>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Ориентирует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 </w:t>
      </w:r>
    </w:p>
    <w:p w:rsidR="00A76D42" w:rsidRPr="00A76D42" w:rsidRDefault="00A76D42" w:rsidP="00A76D42">
      <w:pPr>
        <w:numPr>
          <w:ilvl w:val="0"/>
          <w:numId w:val="12"/>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Позволяет осуществлять оценку динамики развития жизненных компетенций и учебных достижений обучающихся.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Описание объекта оценки: </w:t>
      </w:r>
    </w:p>
    <w:p w:rsidR="00A76D42" w:rsidRPr="00A76D42" w:rsidRDefault="00A76D42" w:rsidP="00A76D42">
      <w:pPr>
        <w:numPr>
          <w:ilvl w:val="0"/>
          <w:numId w:val="13"/>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Личностные результаты включают сформированность мотивации к обучению и познанию, социальные компетенции и личностные качества.  </w:t>
      </w:r>
    </w:p>
    <w:p w:rsidR="00A76D42" w:rsidRPr="00A76D42" w:rsidRDefault="00A76D42" w:rsidP="00A76D42">
      <w:pPr>
        <w:numPr>
          <w:ilvl w:val="0"/>
          <w:numId w:val="13"/>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Возможные личностные результаты освоения АООП заносятся в рабочие программы по предметам и курсам, в программы коррекционно-развивающих занятий и внеурочной работы.  </w:t>
      </w:r>
    </w:p>
    <w:p w:rsidR="00A76D42" w:rsidRPr="00A76D42" w:rsidRDefault="00A76D42" w:rsidP="00A76D42">
      <w:pPr>
        <w:numPr>
          <w:ilvl w:val="0"/>
          <w:numId w:val="13"/>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Возможные личностные результаты освоения АООП включают овладение обучающимися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w:t>
      </w:r>
    </w:p>
    <w:p w:rsidR="00A76D42" w:rsidRPr="00A76D42" w:rsidRDefault="00A76D42" w:rsidP="00A76D42">
      <w:pPr>
        <w:numPr>
          <w:ilvl w:val="0"/>
          <w:numId w:val="13"/>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Предметные результаты включают освоенный обучающимися в ходе изучения учебного предмета опыт специфической для данной предметной области деятельности по получению новых знаний и степень самостоятельности в их применении в практической деятельности. </w:t>
      </w:r>
    </w:p>
    <w:p w:rsidR="00A76D42" w:rsidRPr="00A76D42" w:rsidRDefault="00A76D42" w:rsidP="00A76D42">
      <w:pPr>
        <w:numPr>
          <w:ilvl w:val="0"/>
          <w:numId w:val="13"/>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Возможные предметные результаты заносятся в рабочую программу с учетом индивидуальных возможностей и специфических образовательных потребностей обучающихся, а также специфики содержания предметных областей. </w:t>
      </w:r>
    </w:p>
    <w:p w:rsidR="00A76D42" w:rsidRPr="00A76D42" w:rsidRDefault="00A76D42" w:rsidP="00A76D42">
      <w:pPr>
        <w:numPr>
          <w:ilvl w:val="0"/>
          <w:numId w:val="13"/>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 xml:space="preserve">Предметом итоговой оценки освоения обучающимися АООП является достижение возможных результатов освоения образовательной программы обучающихся с УО. </w:t>
      </w:r>
    </w:p>
    <w:p w:rsidR="00A76D42" w:rsidRPr="00A76D42" w:rsidRDefault="00A76D42" w:rsidP="00A76D42">
      <w:pPr>
        <w:numPr>
          <w:ilvl w:val="0"/>
          <w:numId w:val="13"/>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Система оценки результатов включает целостную характеристику выполнения обучающимися АООП, отражающую взаимодействие следующих компонентов образования: </w:t>
      </w:r>
    </w:p>
    <w:p w:rsidR="00A76D42" w:rsidRPr="00A76D42" w:rsidRDefault="00A76D42" w:rsidP="00A76D42">
      <w:pPr>
        <w:spacing w:after="0" w:line="240" w:lineRule="auto"/>
        <w:ind w:right="101"/>
        <w:jc w:val="both"/>
        <w:rPr>
          <w:rFonts w:ascii="Times New Roman" w:eastAsia="Times New Roman" w:hAnsi="Times New Roman" w:cs="Times New Roman"/>
          <w:color w:val="000000"/>
          <w:sz w:val="24"/>
          <w:szCs w:val="24"/>
          <w:lang w:eastAsia="ru-RU"/>
        </w:rPr>
      </w:pPr>
      <w:r w:rsidRPr="00A76D42">
        <w:rPr>
          <w:rFonts w:ascii="Times New Roman" w:eastAsia="Segoe UI Symbol" w:hAnsi="Times New Roman" w:cs="Times New Roman"/>
          <w:color w:val="000000"/>
          <w:sz w:val="24"/>
          <w:szCs w:val="24"/>
          <w:lang w:eastAsia="ru-RU"/>
        </w:rPr>
        <w:t></w:t>
      </w:r>
      <w:r w:rsidRPr="00A76D42">
        <w:rPr>
          <w:rFonts w:ascii="Times New Roman" w:eastAsia="Times New Roman" w:hAnsi="Times New Roman" w:cs="Times New Roman"/>
          <w:color w:val="000000"/>
          <w:sz w:val="24"/>
          <w:szCs w:val="24"/>
          <w:lang w:eastAsia="ru-RU"/>
        </w:rPr>
        <w:t xml:space="preserve">что обучающийся должен знать и уметь на данной ступени обучения; </w:t>
      </w:r>
      <w:r w:rsidRPr="00A76D42">
        <w:rPr>
          <w:rFonts w:ascii="Times New Roman" w:eastAsia="Segoe UI Symbol" w:hAnsi="Times New Roman" w:cs="Times New Roman"/>
          <w:color w:val="000000"/>
          <w:sz w:val="24"/>
          <w:szCs w:val="24"/>
          <w:lang w:eastAsia="ru-RU"/>
        </w:rPr>
        <w:t></w:t>
      </w:r>
      <w:r w:rsidRPr="00A76D42">
        <w:rPr>
          <w:rFonts w:ascii="Times New Roman" w:eastAsia="Times New Roman" w:hAnsi="Times New Roman" w:cs="Times New Roman"/>
          <w:color w:val="000000"/>
          <w:sz w:val="24"/>
          <w:szCs w:val="24"/>
          <w:lang w:eastAsia="ru-RU"/>
        </w:rPr>
        <w:t xml:space="preserve">что из полученных знаний он может и должен применять на практике; </w:t>
      </w:r>
      <w:r w:rsidRPr="00A76D42">
        <w:rPr>
          <w:rFonts w:ascii="Times New Roman" w:eastAsia="Segoe UI Symbol" w:hAnsi="Times New Roman" w:cs="Times New Roman"/>
          <w:color w:val="000000"/>
          <w:sz w:val="24"/>
          <w:szCs w:val="24"/>
          <w:lang w:eastAsia="ru-RU"/>
        </w:rPr>
        <w:t></w:t>
      </w:r>
      <w:r w:rsidRPr="00A76D42">
        <w:rPr>
          <w:rFonts w:ascii="Times New Roman" w:eastAsia="Times New Roman" w:hAnsi="Times New Roman" w:cs="Times New Roman"/>
          <w:color w:val="000000"/>
          <w:sz w:val="24"/>
          <w:szCs w:val="24"/>
          <w:lang w:eastAsia="ru-RU"/>
        </w:rPr>
        <w:t xml:space="preserve">насколько активно, адекватно и самостоятельно он их применяет. </w:t>
      </w: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Оценка личностных результатов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i/>
          <w:color w:val="000000"/>
          <w:sz w:val="24"/>
          <w:szCs w:val="24"/>
          <w:lang w:eastAsia="ru-RU"/>
        </w:rPr>
        <w:t>Личностные  результаты</w:t>
      </w:r>
      <w:r w:rsidRPr="00A76D42">
        <w:rPr>
          <w:rFonts w:ascii="Times New Roman" w:eastAsia="Times New Roman" w:hAnsi="Times New Roman" w:cs="Times New Roman"/>
          <w:color w:val="000000"/>
          <w:sz w:val="24"/>
          <w:szCs w:val="24"/>
          <w:lang w:eastAsia="ru-RU"/>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rsidR="00A76D42" w:rsidRPr="00A76D42" w:rsidRDefault="00A76D42" w:rsidP="00A76D42">
      <w:pPr>
        <w:spacing w:after="0" w:line="240" w:lineRule="auto"/>
        <w:jc w:val="both"/>
        <w:rPr>
          <w:rFonts w:ascii="Times New Roman" w:eastAsia="Times New Roman" w:hAnsi="Times New Roman" w:cs="Times New Roman"/>
          <w:b/>
          <w:sz w:val="24"/>
          <w:szCs w:val="24"/>
          <w:lang w:eastAsia="ru-RU"/>
        </w:rPr>
      </w:pPr>
      <w:r w:rsidRPr="00A76D42">
        <w:rPr>
          <w:rFonts w:ascii="Times New Roman" w:eastAsia="Times New Roman" w:hAnsi="Times New Roman" w:cs="Times New Roman"/>
          <w:sz w:val="24"/>
          <w:szCs w:val="24"/>
          <w:lang w:eastAsia="ru-RU"/>
        </w:rPr>
        <w:t xml:space="preserve">Для оценки результатов продвижения ребенка в развитии жизненной компетенции  используется метод экспертной оценки. Она объединяет всех участников процесса начального образования ребенка, всех кто может характеризовать его поведение в разных жизненных ситуациях, в школе и дома. </w:t>
      </w:r>
      <w:r w:rsidRPr="00A76D42">
        <w:rPr>
          <w:rFonts w:ascii="Times New Roman" w:eastAsia="Times New Roman" w:hAnsi="Times New Roman" w:cs="Times New Roman"/>
          <w:b/>
          <w:sz w:val="24"/>
          <w:szCs w:val="24"/>
          <w:lang w:eastAsia="ru-RU"/>
        </w:rPr>
        <w:t>В ее состав входит родитель (законный представитель) ребенка, учитель и члены  школьного ПМПК.</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Основной формой работы участников экспертной группы является психолого-медико-педагогический консилиум.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Задачей экспертной группы является выработка согласованной оценки  достижений ребенка  в сфере жизненной компетенции и социальном развитии.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Основой оценки служит анализ поведения ребенка и динамики его развития в повседневной жизни. Критериальным аппаратом служит классификатор жизненных компетенций и разработанный на его основе индивидуальный перечень возможных результатов личностного развития.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Экспертная группа ориентируется на оценку динамики развития жизненной компетенции ребенка по  позициям:  </w:t>
      </w:r>
    </w:p>
    <w:p w:rsidR="00A76D42" w:rsidRPr="00A76D42" w:rsidRDefault="00A76D42" w:rsidP="00A76D42">
      <w:pPr>
        <w:numPr>
          <w:ilvl w:val="0"/>
          <w:numId w:val="14"/>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адекватность представлений о собственных возможностях и ограничениях, о насущно необходимом жизнеобеспечении; </w:t>
      </w:r>
    </w:p>
    <w:p w:rsidR="00A76D42" w:rsidRPr="00A76D42" w:rsidRDefault="00A76D42" w:rsidP="00A76D42">
      <w:pPr>
        <w:numPr>
          <w:ilvl w:val="0"/>
          <w:numId w:val="14"/>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 обучения; </w:t>
      </w:r>
    </w:p>
    <w:p w:rsidR="00A76D42" w:rsidRPr="00A76D42" w:rsidRDefault="00A76D42" w:rsidP="00A76D42">
      <w:pPr>
        <w:numPr>
          <w:ilvl w:val="0"/>
          <w:numId w:val="14"/>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владение социально-бытовыми умениями в повседневной жизни;  </w:t>
      </w:r>
    </w:p>
    <w:p w:rsidR="00A76D42" w:rsidRPr="00A76D42" w:rsidRDefault="00A76D42" w:rsidP="00A76D42">
      <w:pPr>
        <w:numPr>
          <w:ilvl w:val="0"/>
          <w:numId w:val="14"/>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владение навыками коммуникации и принятыми ритуалами социального взаимодействия (т. е. самой формой поведения, его социальным рисунком); </w:t>
      </w:r>
    </w:p>
    <w:p w:rsidR="00A76D42" w:rsidRPr="00A76D42" w:rsidRDefault="00A76D42" w:rsidP="00A76D42">
      <w:pPr>
        <w:numPr>
          <w:ilvl w:val="0"/>
          <w:numId w:val="14"/>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продвижение в осмыслении и дифференциации картины мира, ее временно-пространственной организации; </w:t>
      </w:r>
    </w:p>
    <w:p w:rsidR="00A76D42" w:rsidRPr="00A76D42" w:rsidRDefault="00A76D42" w:rsidP="00A76D42">
      <w:pPr>
        <w:numPr>
          <w:ilvl w:val="0"/>
          <w:numId w:val="14"/>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осмысление социального окружения, своего места в нем, принятие соответствующих возрасту ценностей и социальных ролей.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i/>
          <w:color w:val="000000"/>
          <w:sz w:val="24"/>
          <w:szCs w:val="24"/>
          <w:lang w:eastAsia="ru-RU"/>
        </w:rPr>
        <w:t xml:space="preserve">Процедура оценки достижения личностных результатов освоения АООП. </w:t>
      </w:r>
    </w:p>
    <w:p w:rsidR="00A76D42" w:rsidRPr="00A76D42" w:rsidRDefault="00A76D42" w:rsidP="00A76D42">
      <w:pPr>
        <w:numPr>
          <w:ilvl w:val="0"/>
          <w:numId w:val="15"/>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не выполняет, помощь не принимает. </w:t>
      </w:r>
    </w:p>
    <w:p w:rsidR="00A76D42" w:rsidRPr="00A76D42" w:rsidRDefault="00A76D42" w:rsidP="00A76D42">
      <w:pPr>
        <w:numPr>
          <w:ilvl w:val="0"/>
          <w:numId w:val="15"/>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выполняет совместно с педагогом при значительной тактильной помощи. 2 – выполняет совместно с педагогом с незначительной тактильной помощью или после частичного выполнения педагогом. </w:t>
      </w:r>
    </w:p>
    <w:p w:rsidR="00A76D42" w:rsidRPr="00A76D42" w:rsidRDefault="00A76D42" w:rsidP="00A76D42">
      <w:pPr>
        <w:numPr>
          <w:ilvl w:val="0"/>
          <w:numId w:val="16"/>
        </w:numPr>
        <w:spacing w:after="0" w:line="240" w:lineRule="auto"/>
        <w:ind w:hanging="211"/>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 xml:space="preserve">– выполняет самостоятельно по подражанию, показу, образцу. </w:t>
      </w:r>
    </w:p>
    <w:p w:rsidR="00A76D42" w:rsidRPr="00A76D42" w:rsidRDefault="00A76D42" w:rsidP="00A76D42">
      <w:pPr>
        <w:numPr>
          <w:ilvl w:val="0"/>
          <w:numId w:val="16"/>
        </w:numPr>
        <w:spacing w:after="0" w:line="240" w:lineRule="auto"/>
        <w:ind w:hanging="211"/>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выполняет самостоятельно по словесной пооперациональной инструкции. </w:t>
      </w:r>
    </w:p>
    <w:p w:rsidR="00A76D42" w:rsidRPr="00A76D42" w:rsidRDefault="00A76D42" w:rsidP="00A76D42">
      <w:pPr>
        <w:numPr>
          <w:ilvl w:val="0"/>
          <w:numId w:val="16"/>
        </w:numPr>
        <w:spacing w:after="0" w:line="240" w:lineRule="auto"/>
        <w:ind w:hanging="211"/>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выполняет самостоятельно по вербальному заданию.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Оценка достижений личностных результатов производится 1 раз в год.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УО за год по каждому показателю по следующей шкале:</w:t>
      </w:r>
    </w:p>
    <w:p w:rsidR="00A76D42" w:rsidRPr="00A76D42" w:rsidRDefault="00A76D42" w:rsidP="00A76D42">
      <w:pPr>
        <w:numPr>
          <w:ilvl w:val="0"/>
          <w:numId w:val="17"/>
        </w:numPr>
        <w:spacing w:after="0" w:line="240" w:lineRule="auto"/>
        <w:ind w:hanging="211"/>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отсутствие динамики или регресс. </w:t>
      </w:r>
    </w:p>
    <w:p w:rsidR="00A76D42" w:rsidRPr="00A76D42" w:rsidRDefault="00A76D42" w:rsidP="00A76D42">
      <w:pPr>
        <w:numPr>
          <w:ilvl w:val="0"/>
          <w:numId w:val="17"/>
        </w:numPr>
        <w:spacing w:after="0" w:line="240" w:lineRule="auto"/>
        <w:ind w:hanging="211"/>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динамика в освоении минимум одной операции. </w:t>
      </w:r>
    </w:p>
    <w:p w:rsidR="00A76D42" w:rsidRPr="00A76D42" w:rsidRDefault="00A76D42" w:rsidP="00A76D42">
      <w:pPr>
        <w:numPr>
          <w:ilvl w:val="0"/>
          <w:numId w:val="17"/>
        </w:numPr>
        <w:spacing w:after="0" w:line="240" w:lineRule="auto"/>
        <w:ind w:hanging="211"/>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минимальная динамика. </w:t>
      </w:r>
    </w:p>
    <w:p w:rsidR="00A76D42" w:rsidRPr="00A76D42" w:rsidRDefault="00A76D42" w:rsidP="00A76D42">
      <w:pPr>
        <w:numPr>
          <w:ilvl w:val="0"/>
          <w:numId w:val="17"/>
        </w:numPr>
        <w:spacing w:after="0" w:line="240" w:lineRule="auto"/>
        <w:ind w:hanging="211"/>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средняя динамика. </w:t>
      </w:r>
    </w:p>
    <w:p w:rsidR="00A76D42" w:rsidRPr="00A76D42" w:rsidRDefault="00A76D42" w:rsidP="00A76D42">
      <w:pPr>
        <w:numPr>
          <w:ilvl w:val="0"/>
          <w:numId w:val="17"/>
        </w:numPr>
        <w:spacing w:after="0" w:line="240" w:lineRule="auto"/>
        <w:ind w:hanging="211"/>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выраженная динамика. </w:t>
      </w:r>
    </w:p>
    <w:p w:rsidR="00A76D42" w:rsidRPr="00A76D42" w:rsidRDefault="00A76D42" w:rsidP="00A76D42">
      <w:pPr>
        <w:numPr>
          <w:ilvl w:val="0"/>
          <w:numId w:val="17"/>
        </w:numPr>
        <w:spacing w:after="0" w:line="240" w:lineRule="auto"/>
        <w:ind w:hanging="211"/>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полное освоение действия.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Аналогичная оценка динамики производится ежегодно в мае относительно текущей оценки и данных входящей оценки личностного развития (октябрь 1 класса). Оценка достижений и оценка динамики оформляется классным руководителем в форме характеристики личностного развития ребенка один раз в год.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При установлении оценки достижений от 0 до 4 проводится пооперациональная оценка действия для планирования коррекционной работы с ребенком на будущий год.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Стандарт устанавливает требования к результатам обучающихся, освоивших АООП, соразмерно индивидуальным возможностям и специфическим образовательным потребностям, отраженным в специальной индивидуальной образовательной программе: </w:t>
      </w:r>
    </w:p>
    <w:p w:rsidR="00A76D42" w:rsidRPr="00A76D42" w:rsidRDefault="00A76D42" w:rsidP="00A76D42">
      <w:pPr>
        <w:numPr>
          <w:ilvl w:val="0"/>
          <w:numId w:val="18"/>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Личностные результаты включают сформированность мотивации к обучению и познанию, социальные компетенции и личностные качества.  </w:t>
      </w:r>
    </w:p>
    <w:p w:rsidR="00A76D42" w:rsidRPr="00A76D42" w:rsidRDefault="00A76D42" w:rsidP="00A76D42">
      <w:pPr>
        <w:numPr>
          <w:ilvl w:val="0"/>
          <w:numId w:val="18"/>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Возможные личностные результаты освоения АООП заносятся в рабочие программы по предметам и курсам, в программы коррекционно-развивающих занятий и внеурочной работы.  </w:t>
      </w:r>
    </w:p>
    <w:p w:rsidR="00A76D42" w:rsidRPr="00A76D42" w:rsidRDefault="00A76D42" w:rsidP="00A76D42">
      <w:pPr>
        <w:numPr>
          <w:ilvl w:val="0"/>
          <w:numId w:val="18"/>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Возможные личностные результаты освоения АООП включают овладение обучающимися социальными компетенциями, необходимых для решения практико-ориентированных задач и обеспечивающих становление социальных отношений обучающихся в различных средах. </w:t>
      </w:r>
    </w:p>
    <w:p w:rsidR="00A76D42" w:rsidRPr="00A76D42" w:rsidRDefault="00A76D42" w:rsidP="00A76D42">
      <w:pPr>
        <w:numPr>
          <w:ilvl w:val="0"/>
          <w:numId w:val="18"/>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Возможные личностные результаты определяются согласно особым образовательным потребностям каждого ребенка с УО на основе  материалов  для  проведения  процедуры  оценки  жизненных компетенций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Оценка предметных результатов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Оценка  предметных  результатов  начинается со 2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 Во  время  обучения  в  1-м  классе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w:t>
      </w:r>
      <w:r w:rsidRPr="00A76D42">
        <w:rPr>
          <w:rFonts w:ascii="Times New Roman" w:eastAsia="Times New Roman" w:hAnsi="Times New Roman" w:cs="Times New Roman"/>
          <w:color w:val="000000"/>
          <w:sz w:val="24"/>
          <w:szCs w:val="24"/>
          <w:lang w:eastAsia="ru-RU"/>
        </w:rPr>
        <w:lastRenderedPageBreak/>
        <w:t xml:space="preserve">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В целом оценка достижения обучающимися с умственной отсталостью (интеллектуальными  нарушениями)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Для  преодоления  формального  подхода  в  оценивании  предметных  результатов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Таким образом, усвоенные предметные результаты могут быть оценены с  точки  зрения  достоверности  как  «верные»  или  «неверные».  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Результаты  овладения  АООП  выявляются  в  ходе  выполнения обучающимися разных видов заданий, требующих верного решения: </w:t>
      </w:r>
    </w:p>
    <w:p w:rsidR="00A76D42" w:rsidRPr="00A76D42" w:rsidRDefault="00A76D42" w:rsidP="00A76D42">
      <w:pPr>
        <w:numPr>
          <w:ilvl w:val="0"/>
          <w:numId w:val="19"/>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по способу предъявления (устные, письменные, практические);  </w:t>
      </w:r>
    </w:p>
    <w:p w:rsidR="00A76D42" w:rsidRPr="00A76D42" w:rsidRDefault="00A76D42" w:rsidP="00A76D42">
      <w:pPr>
        <w:numPr>
          <w:ilvl w:val="0"/>
          <w:numId w:val="19"/>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по  характеру  выполнения  (репродуктивные,  продуктивные, творческие).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  текущей  оценочной  деятельности  целесообразно  соотносить результаты, продемонстрированные учеником, с оценками типа:  </w:t>
      </w:r>
    </w:p>
    <w:p w:rsidR="00A76D42" w:rsidRPr="00A76D42" w:rsidRDefault="00A76D42" w:rsidP="00A76D42">
      <w:pPr>
        <w:numPr>
          <w:ilvl w:val="0"/>
          <w:numId w:val="19"/>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«удовлетворительно»  (зачёт),  если  обучающиеся  верно  выполняют  от 35% до 50% заданий;  </w:t>
      </w:r>
    </w:p>
    <w:p w:rsidR="00A76D42" w:rsidRPr="00A76D42" w:rsidRDefault="00A76D42" w:rsidP="00A76D42">
      <w:pPr>
        <w:numPr>
          <w:ilvl w:val="0"/>
          <w:numId w:val="19"/>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«хорошо» ― от 51% до 65% заданий. </w:t>
      </w:r>
    </w:p>
    <w:p w:rsidR="00A76D42" w:rsidRPr="00A76D42" w:rsidRDefault="00A76D42" w:rsidP="00A76D42">
      <w:pPr>
        <w:numPr>
          <w:ilvl w:val="0"/>
          <w:numId w:val="19"/>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«очень хорошо» (отлично) свыше 65%.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Такой подход не исключает использование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Согласно  требованиям  Стандарта  по  завершению  реализации  АООП  проводится итоговая аттестация в форме двух испытаний: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первое  ―  предполагает  комплексную  оценку  предметных  результатов усвоения  обучающимися  русского  языка,  чтения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(литературного  чтения), математики и основ социальной жизни; второе  ―  направлено  на  оценку  знаний  и  умений  по  выбранному</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профилю труда.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 xml:space="preserve">Организация  самостоятельно  разрабатывает  содержание  и  процедуру проведения итоговой аттестации.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Результаты  итоговой  аттестации  оцениваются  в  форме  «зачет»  /  «не зачет».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освоенияАООП с учётом: </w:t>
      </w:r>
    </w:p>
    <w:p w:rsidR="00A76D42" w:rsidRPr="00A76D42" w:rsidRDefault="00A76D42" w:rsidP="00A76D42">
      <w:pPr>
        <w:numPr>
          <w:ilvl w:val="0"/>
          <w:numId w:val="20"/>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результатов  мониторинговых  исследований  разного  уровня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(федерального, регионального, муниципального); </w:t>
      </w:r>
    </w:p>
    <w:p w:rsidR="00A76D42" w:rsidRPr="00A76D42" w:rsidRDefault="00A76D42" w:rsidP="00A76D42">
      <w:pPr>
        <w:numPr>
          <w:ilvl w:val="0"/>
          <w:numId w:val="20"/>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условий реализации АООП; </w:t>
      </w:r>
    </w:p>
    <w:p w:rsidR="00A76D42" w:rsidRPr="00A76D42" w:rsidRDefault="00A76D42" w:rsidP="00A76D42">
      <w:pPr>
        <w:numPr>
          <w:ilvl w:val="0"/>
          <w:numId w:val="20"/>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особенностей контингента обучающихся.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Достижение предметных результатов обеспечивается за счет основных учебных предметов (речевая практика, русский язык, математика, мир природы и человека). Поэтому </w:t>
      </w:r>
      <w:r w:rsidRPr="00A76D42">
        <w:rPr>
          <w:rFonts w:ascii="Times New Roman" w:eastAsia="Times New Roman" w:hAnsi="Times New Roman" w:cs="Times New Roman"/>
          <w:b/>
          <w:color w:val="000000"/>
          <w:sz w:val="24"/>
          <w:szCs w:val="24"/>
          <w:lang w:eastAsia="ru-RU"/>
        </w:rPr>
        <w:t>объектом оценки предметных результатов</w:t>
      </w:r>
      <w:r w:rsidRPr="00A76D42">
        <w:rPr>
          <w:rFonts w:ascii="Times New Roman" w:eastAsia="Times New Roman" w:hAnsi="Times New Roman" w:cs="Times New Roman"/>
          <w:color w:val="000000"/>
          <w:sz w:val="24"/>
          <w:szCs w:val="24"/>
          <w:lang w:eastAsia="ru-RU"/>
        </w:rPr>
        <w:t xml:space="preserve"> является не само по себе освоение системы опорных знаний и способность воспроизводить их в стандартных учебных ситуациях, а способность обучающихся решать учебно-познавательные и учебно-практические задачи.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Оценка достижения предметных результатов ведётся как в ходе текущего и промежуточного оценивания, так и в ходе выполнения итоговых контрольных работ. Результаты накопленной оценки, полученной в ходе текущего и промежуточного оценивания, фиксируются в классном журнале.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Предметом итоговой оценки освоения обучающимися основной образовательной программы начального общего образования является достижение предметных результатов начального общего образования, необходимых для продолжения образования.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Основным инструментом итоговой оценки являются итоговые работы – система заданий различного уровня сложности по чтению, русскому языку, математике и окружающему миру.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 учебном процессе оценка предметных результатов проводится с помощью диагностических работ стартовых, текущих, </w:t>
      </w:r>
      <w:r w:rsidRPr="00A76D42">
        <w:rPr>
          <w:rFonts w:ascii="Times New Roman" w:eastAsia="Times New Roman" w:hAnsi="Times New Roman" w:cs="Times New Roman"/>
          <w:sz w:val="24"/>
          <w:szCs w:val="24"/>
          <w:lang w:eastAsia="ru-RU"/>
        </w:rPr>
        <w:t>промежуточных за семестры и год.</w:t>
      </w:r>
      <w:r w:rsidRPr="00A76D42">
        <w:rPr>
          <w:rFonts w:ascii="Times New Roman" w:eastAsia="Times New Roman" w:hAnsi="Times New Roman" w:cs="Times New Roman"/>
          <w:color w:val="000000"/>
          <w:sz w:val="24"/>
          <w:szCs w:val="24"/>
          <w:lang w:eastAsia="ru-RU"/>
        </w:rPr>
        <w:t xml:space="preserve">направленных на определение уровня освоения учебного материала учащимися.  Проводится внутришкольный мониторинг результатов выполнения итоговых (промежуточная, годовая аттестация) работ по русскому языку,  математике.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Оценивание предметных результатов с помощью цифровой отметки во  2-4 классах. При оценивании предметных достижений обучающихся используется пятибалльная система.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Виды и формы контрольно-оценочных действий обучающихся и педагогов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Содержательный контроль и оценка предметных компетентностей (грамотности) обучающихся предусматривает выявление </w:t>
      </w:r>
      <w:r w:rsidRPr="00A76D42">
        <w:rPr>
          <w:rFonts w:ascii="Times New Roman" w:eastAsia="Times New Roman" w:hAnsi="Times New Roman" w:cs="Times New Roman"/>
          <w:b/>
          <w:color w:val="000000"/>
          <w:sz w:val="24"/>
          <w:szCs w:val="24"/>
          <w:lang w:eastAsia="ru-RU"/>
        </w:rPr>
        <w:t>индивидуальной динамики</w:t>
      </w:r>
      <w:r w:rsidRPr="00A76D42">
        <w:rPr>
          <w:rFonts w:ascii="Times New Roman" w:eastAsia="Times New Roman" w:hAnsi="Times New Roman" w:cs="Times New Roman"/>
          <w:color w:val="000000"/>
          <w:sz w:val="24"/>
          <w:szCs w:val="24"/>
          <w:lang w:eastAsia="ru-RU"/>
        </w:rPr>
        <w:t xml:space="preserve">качества усвоения предмета ребенком и не допускает сравнения его с другими детьми.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tbl>
      <w:tblPr>
        <w:tblStyle w:val="TableGrid"/>
        <w:tblW w:w="9357" w:type="dxa"/>
        <w:tblInd w:w="288" w:type="dxa"/>
        <w:tblLayout w:type="fixed"/>
        <w:tblCellMar>
          <w:left w:w="55" w:type="dxa"/>
          <w:right w:w="113" w:type="dxa"/>
        </w:tblCellMar>
        <w:tblLook w:val="04A0" w:firstRow="1" w:lastRow="0" w:firstColumn="1" w:lastColumn="0" w:noHBand="0" w:noVBand="1"/>
      </w:tblPr>
      <w:tblGrid>
        <w:gridCol w:w="618"/>
        <w:gridCol w:w="850"/>
        <w:gridCol w:w="1560"/>
        <w:gridCol w:w="3543"/>
        <w:gridCol w:w="2786"/>
      </w:tblGrid>
      <w:tr w:rsidR="00A76D42" w:rsidRPr="00A76D42" w:rsidTr="007D7885">
        <w:trPr>
          <w:trHeight w:val="646"/>
        </w:trPr>
        <w:tc>
          <w:tcPr>
            <w:tcW w:w="61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п/п </w:t>
            </w:r>
          </w:p>
        </w:tc>
        <w:tc>
          <w:tcPr>
            <w:tcW w:w="850" w:type="dxa"/>
            <w:tcBorders>
              <w:top w:val="single" w:sz="4" w:space="0" w:color="000000"/>
              <w:left w:val="single" w:sz="4" w:space="0" w:color="000000"/>
              <w:bottom w:val="single" w:sz="4" w:space="0" w:color="000000"/>
              <w:right w:val="single" w:sz="4" w:space="0" w:color="000000"/>
            </w:tcBorders>
            <w:vAlign w:val="center"/>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Вид </w:t>
            </w:r>
          </w:p>
        </w:tc>
        <w:tc>
          <w:tcPr>
            <w:tcW w:w="156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Время  проведения </w:t>
            </w:r>
          </w:p>
        </w:tc>
        <w:tc>
          <w:tcPr>
            <w:tcW w:w="3543" w:type="dxa"/>
            <w:tcBorders>
              <w:top w:val="single" w:sz="4" w:space="0" w:color="000000"/>
              <w:left w:val="single" w:sz="4" w:space="0" w:color="000000"/>
              <w:bottom w:val="single" w:sz="4" w:space="0" w:color="000000"/>
              <w:right w:val="single" w:sz="4" w:space="0" w:color="000000"/>
            </w:tcBorders>
            <w:vAlign w:val="center"/>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Содержание </w:t>
            </w:r>
          </w:p>
        </w:tc>
        <w:tc>
          <w:tcPr>
            <w:tcW w:w="2786" w:type="dxa"/>
            <w:tcBorders>
              <w:top w:val="single" w:sz="4" w:space="0" w:color="000000"/>
              <w:left w:val="single" w:sz="4" w:space="0" w:color="000000"/>
              <w:bottom w:val="single" w:sz="4" w:space="0" w:color="000000"/>
              <w:right w:val="single" w:sz="4" w:space="0" w:color="000000"/>
            </w:tcBorders>
            <w:vAlign w:val="center"/>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Формы и виды оценки </w:t>
            </w:r>
          </w:p>
        </w:tc>
      </w:tr>
      <w:tr w:rsidR="00A76D42" w:rsidRPr="00A76D42" w:rsidTr="007D7885">
        <w:trPr>
          <w:trHeight w:val="3112"/>
        </w:trPr>
        <w:tc>
          <w:tcPr>
            <w:tcW w:w="61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lastRenderedPageBreak/>
              <w:t xml:space="preserve">1 </w:t>
            </w:r>
          </w:p>
        </w:tc>
        <w:tc>
          <w:tcPr>
            <w:tcW w:w="85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Стартовая работа </w:t>
            </w:r>
          </w:p>
        </w:tc>
        <w:tc>
          <w:tcPr>
            <w:tcW w:w="156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Начало  сентября </w:t>
            </w:r>
          </w:p>
        </w:tc>
        <w:tc>
          <w:tcPr>
            <w:tcW w:w="35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Определяет актуальный уровень знаний,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необходимый для продолжения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обучения, а также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намечает «зону ближайшего</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развития» 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предметных знаний, организует коррекционную</w:t>
            </w:r>
          </w:p>
        </w:tc>
        <w:tc>
          <w:tcPr>
            <w:tcW w:w="2786"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Фиксируется учителем в основном  журнале. </w:t>
            </w:r>
          </w:p>
          <w:p w:rsidR="00A76D42" w:rsidRPr="00A76D42" w:rsidRDefault="00A76D42" w:rsidP="00A76D42">
            <w:pPr>
              <w:ind w:right="73"/>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Оцениваются отдельно задания актуального уровня и уровня ближайшего  развития. </w:t>
            </w:r>
          </w:p>
        </w:tc>
      </w:tr>
      <w:tr w:rsidR="00A76D42" w:rsidRPr="00A76D42" w:rsidTr="007D7885">
        <w:trPr>
          <w:trHeight w:val="646"/>
        </w:trPr>
        <w:tc>
          <w:tcPr>
            <w:tcW w:w="61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работу в зоне актуальных знаний. </w:t>
            </w:r>
          </w:p>
        </w:tc>
        <w:tc>
          <w:tcPr>
            <w:tcW w:w="2786"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3255"/>
        </w:trPr>
        <w:tc>
          <w:tcPr>
            <w:tcW w:w="61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Диагностичес кая работа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(мониторинго</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вая) </w:t>
            </w:r>
          </w:p>
        </w:tc>
        <w:tc>
          <w:tcPr>
            <w:tcW w:w="156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Проводится  по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завершению изучения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темы при освоении способов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действия в учебном</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предмете.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Количество работ зависит от</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поставленных учебных задач. </w:t>
            </w:r>
          </w:p>
        </w:tc>
        <w:tc>
          <w:tcPr>
            <w:tcW w:w="35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Направлена  на проверку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пооперационного состава действия, которым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необходимо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овладеть учащимся в рамках решения учебной задачи. </w:t>
            </w:r>
          </w:p>
        </w:tc>
        <w:tc>
          <w:tcPr>
            <w:tcW w:w="2786"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Результаты фиксируются  отдельно по каждой отдельной  операции </w:t>
            </w:r>
          </w:p>
        </w:tc>
      </w:tr>
      <w:tr w:rsidR="00A76D42" w:rsidRPr="00A76D42" w:rsidTr="007D7885">
        <w:trPr>
          <w:trHeight w:val="6675"/>
        </w:trPr>
        <w:tc>
          <w:tcPr>
            <w:tcW w:w="61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lastRenderedPageBreak/>
              <w:t xml:space="preserve">3. </w:t>
            </w:r>
          </w:p>
        </w:tc>
        <w:tc>
          <w:tcPr>
            <w:tcW w:w="85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Самостоятельная  работа </w:t>
            </w:r>
          </w:p>
        </w:tc>
        <w:tc>
          <w:tcPr>
            <w:tcW w:w="156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Не более  одного раза в  месяц (5-6 работ в год) </w:t>
            </w:r>
          </w:p>
        </w:tc>
        <w:tc>
          <w:tcPr>
            <w:tcW w:w="35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Направлена, с одной стороны, на возможную коррекцию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результатов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предыдущей темы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обучения, с другой стороны, на</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параллельную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отработку 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углубление текущей</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изучаемой учебной темы. Задания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составляются по основным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предметным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содержательным линиям на двух  уровнях: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1-минимальный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2 - достаточный </w:t>
            </w:r>
          </w:p>
        </w:tc>
        <w:tc>
          <w:tcPr>
            <w:tcW w:w="2786"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Обучающийся сам оценивает все задания, которые он выполнил,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проводит  рефлексивную оценку своей работы </w:t>
            </w:r>
          </w:p>
          <w:p w:rsidR="00A76D42" w:rsidRPr="00A76D42" w:rsidRDefault="00A76D42" w:rsidP="00A76D42">
            <w:pPr>
              <w:ind w:right="67"/>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Учитель  проверяет и оценивает выполненные школьником задания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отдельно по уровням, определяет процент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выполненных  заданий 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качество их выполнения.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Далее ученик соотносит свою оценку с оценкой учителя, после чего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определяется дальнейшие шаги в самостоятельной работе обучающегося. </w:t>
            </w:r>
          </w:p>
        </w:tc>
      </w:tr>
      <w:tr w:rsidR="00A76D42" w:rsidRPr="00A76D42" w:rsidTr="007D7885">
        <w:trPr>
          <w:trHeight w:val="1961"/>
        </w:trPr>
        <w:tc>
          <w:tcPr>
            <w:tcW w:w="61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Проверочная  работа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(диктант, 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Проводится  после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решения учебной задачи </w:t>
            </w:r>
          </w:p>
        </w:tc>
        <w:tc>
          <w:tcPr>
            <w:tcW w:w="35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Проверяется уровень освоения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обучающимися предметных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способов действия. </w:t>
            </w:r>
          </w:p>
          <w:p w:rsidR="00A76D42" w:rsidRPr="00A76D42" w:rsidRDefault="00A76D42" w:rsidP="00A76D42">
            <w:pPr>
              <w:jc w:val="both"/>
              <w:rPr>
                <w:rFonts w:ascii="Times New Roman" w:eastAsia="Times New Roman" w:hAnsi="Times New Roman" w:cs="Times New Roman"/>
                <w:color w:val="000000"/>
                <w:sz w:val="24"/>
                <w:szCs w:val="24"/>
              </w:rPr>
            </w:pPr>
          </w:p>
        </w:tc>
        <w:tc>
          <w:tcPr>
            <w:tcW w:w="2786"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Все задания  обязательны для выполнения. Учитель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оценивает все задания 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строит  персональный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«профиль»  ученика по</w:t>
            </w:r>
          </w:p>
        </w:tc>
      </w:tr>
      <w:tr w:rsidR="00A76D42" w:rsidRPr="00A76D42" w:rsidTr="007D7885">
        <w:trPr>
          <w:trHeight w:val="1052"/>
        </w:trPr>
        <w:tc>
          <w:tcPr>
            <w:tcW w:w="61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2786"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освоению  предметного  способа действия. </w:t>
            </w:r>
          </w:p>
        </w:tc>
      </w:tr>
      <w:tr w:rsidR="00A76D42" w:rsidRPr="00A76D42" w:rsidTr="007D7885">
        <w:trPr>
          <w:trHeight w:val="2442"/>
        </w:trPr>
        <w:tc>
          <w:tcPr>
            <w:tcW w:w="61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Итоговая проверочная работа </w:t>
            </w:r>
          </w:p>
        </w:tc>
        <w:tc>
          <w:tcPr>
            <w:tcW w:w="156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Май </w:t>
            </w:r>
          </w:p>
        </w:tc>
        <w:tc>
          <w:tcPr>
            <w:tcW w:w="35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Включает  основные темы учебного  года.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Задания рассчитаны на проверку не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только знаний, но и развивающего эффекта обучения.  </w:t>
            </w:r>
          </w:p>
        </w:tc>
        <w:tc>
          <w:tcPr>
            <w:tcW w:w="2786"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ab/>
              <w:t xml:space="preserve">Оценивание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многобалльное, отдельно  по уровням.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Сравнение результатов  стартовой и итоговой работы. </w:t>
            </w:r>
          </w:p>
        </w:tc>
      </w:tr>
      <w:tr w:rsidR="00A76D42" w:rsidRPr="00A76D42" w:rsidTr="007D7885">
        <w:trPr>
          <w:trHeight w:val="3073"/>
        </w:trPr>
        <w:tc>
          <w:tcPr>
            <w:tcW w:w="61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lastRenderedPageBreak/>
              <w:t xml:space="preserve">6. </w:t>
            </w:r>
          </w:p>
        </w:tc>
        <w:tc>
          <w:tcPr>
            <w:tcW w:w="85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Итоговые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уроки по предмету в различных формах </w:t>
            </w:r>
          </w:p>
        </w:tc>
        <w:tc>
          <w:tcPr>
            <w:tcW w:w="156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Май   </w:t>
            </w:r>
          </w:p>
        </w:tc>
        <w:tc>
          <w:tcPr>
            <w:tcW w:w="35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Каждый обучающийся </w:t>
            </w:r>
            <w:r w:rsidRPr="00A76D42">
              <w:rPr>
                <w:rFonts w:ascii="Times New Roman" w:eastAsia="Times New Roman" w:hAnsi="Times New Roman" w:cs="Times New Roman"/>
                <w:color w:val="000000"/>
                <w:sz w:val="24"/>
                <w:szCs w:val="24"/>
              </w:rPr>
              <w:tab/>
              <w:t xml:space="preserve">в конце года должен продемонстрировать все, </w:t>
            </w:r>
            <w:r w:rsidRPr="00A76D42">
              <w:rPr>
                <w:rFonts w:ascii="Times New Roman" w:eastAsia="Times New Roman" w:hAnsi="Times New Roman" w:cs="Times New Roman"/>
                <w:color w:val="000000"/>
                <w:sz w:val="24"/>
                <w:szCs w:val="24"/>
              </w:rPr>
              <w:tab/>
              <w:t>на</w:t>
            </w:r>
            <w:r w:rsidRPr="00A76D42">
              <w:rPr>
                <w:rFonts w:ascii="Times New Roman" w:eastAsia="Times New Roman" w:hAnsi="Times New Roman" w:cs="Times New Roman"/>
                <w:color w:val="000000"/>
                <w:sz w:val="24"/>
                <w:szCs w:val="24"/>
              </w:rPr>
              <w:tab/>
              <w:t xml:space="preserve">что </w:t>
            </w:r>
            <w:r w:rsidRPr="00A76D42">
              <w:rPr>
                <w:rFonts w:ascii="Times New Roman" w:eastAsia="Times New Roman" w:hAnsi="Times New Roman" w:cs="Times New Roman"/>
                <w:color w:val="000000"/>
                <w:sz w:val="24"/>
                <w:szCs w:val="24"/>
              </w:rPr>
              <w:tab/>
              <w:t xml:space="preserve">он способен </w:t>
            </w:r>
            <w:r w:rsidRPr="00A76D42">
              <w:rPr>
                <w:rFonts w:ascii="Times New Roman" w:eastAsia="Times New Roman" w:hAnsi="Times New Roman" w:cs="Times New Roman"/>
                <w:color w:val="000000"/>
                <w:sz w:val="24"/>
                <w:szCs w:val="24"/>
              </w:rPr>
              <w:tab/>
              <w:t xml:space="preserve">по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данному предмету </w:t>
            </w:r>
          </w:p>
        </w:tc>
        <w:tc>
          <w:tcPr>
            <w:tcW w:w="2786"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Философия этой формы оценки в смещении акцента с того, что обучающийся не знает и не умеет, к тому, что он знает и умеет по данному предмету; перенос педагогического внимания с оценки на самооценку. </w:t>
            </w:r>
          </w:p>
        </w:tc>
      </w:tr>
    </w:tbl>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i/>
          <w:color w:val="000000"/>
          <w:sz w:val="24"/>
          <w:szCs w:val="24"/>
          <w:lang w:eastAsia="ru-RU"/>
        </w:rPr>
        <w:t xml:space="preserve">Процедура оценки предметных результатов освоения АООП </w:t>
      </w:r>
    </w:p>
    <w:p w:rsidR="00A76D42" w:rsidRPr="00A76D42" w:rsidRDefault="00A76D42" w:rsidP="00A76D42">
      <w:pPr>
        <w:numPr>
          <w:ilvl w:val="0"/>
          <w:numId w:val="21"/>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Для оценки достижения возможных предметных результатов освоения АООП используется технология тестовых заданий по каждому учебному предмету.  </w:t>
      </w:r>
    </w:p>
    <w:p w:rsidR="00A76D42" w:rsidRPr="00A76D42" w:rsidRDefault="00A76D42" w:rsidP="00A76D42">
      <w:pPr>
        <w:numPr>
          <w:ilvl w:val="0"/>
          <w:numId w:val="21"/>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Задания разрабатываются дифференцированно с учетом особых образовательных потребностей. Вариативность заданий заключается в варьировании сложности и объема стимульного материала, способа предъявления, объема помощи при выполнении задания. </w:t>
      </w:r>
    </w:p>
    <w:p w:rsidR="00A76D42" w:rsidRPr="00A76D42" w:rsidRDefault="00A76D42" w:rsidP="00A76D42">
      <w:pPr>
        <w:numPr>
          <w:ilvl w:val="0"/>
          <w:numId w:val="21"/>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Основой оценки служит анализ качества выполнения тестовых заданий. </w:t>
      </w:r>
    </w:p>
    <w:p w:rsidR="00A76D42" w:rsidRPr="00A76D42" w:rsidRDefault="00A76D42" w:rsidP="00A76D42">
      <w:pPr>
        <w:numPr>
          <w:ilvl w:val="0"/>
          <w:numId w:val="21"/>
        </w:numPr>
        <w:spacing w:after="0" w:line="240" w:lineRule="auto"/>
        <w:ind w:hanging="360"/>
        <w:jc w:val="both"/>
        <w:rPr>
          <w:rFonts w:ascii="Times New Roman" w:eastAsia="Times New Roman" w:hAnsi="Times New Roman" w:cs="Times New Roman"/>
          <w:color w:val="0070C0"/>
          <w:sz w:val="24"/>
          <w:szCs w:val="24"/>
          <w:lang w:eastAsia="ru-RU"/>
        </w:rPr>
      </w:pPr>
      <w:r w:rsidRPr="00A76D42">
        <w:rPr>
          <w:rFonts w:ascii="Times New Roman" w:eastAsia="Times New Roman" w:hAnsi="Times New Roman" w:cs="Times New Roman"/>
          <w:color w:val="000000"/>
          <w:sz w:val="24"/>
          <w:szCs w:val="24"/>
          <w:lang w:eastAsia="ru-RU"/>
        </w:rPr>
        <w:t xml:space="preserve">Оценка достижения возможных предметных результатов освоения АООП </w:t>
      </w:r>
      <w:r w:rsidRPr="00A76D42">
        <w:rPr>
          <w:rFonts w:ascii="Times New Roman" w:eastAsia="Times New Roman" w:hAnsi="Times New Roman" w:cs="Times New Roman"/>
          <w:sz w:val="24"/>
          <w:szCs w:val="24"/>
          <w:lang w:eastAsia="ru-RU"/>
        </w:rPr>
        <w:t>производится учителем, по предметной области «Язык и речевая практика» оценка производится учителеми учителем-логопедом совместно с зам.директором по УВР в начальной школе?</w:t>
      </w:r>
    </w:p>
    <w:p w:rsidR="00A76D42" w:rsidRPr="00A76D42" w:rsidRDefault="00A76D42" w:rsidP="00A76D42">
      <w:pPr>
        <w:numPr>
          <w:ilvl w:val="0"/>
          <w:numId w:val="21"/>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Оценка достижений предметных результатов производится путем установления среднего арифметического из двух оценок – знаниевой (что знает) и практической (что умеет) составляющих. В спорных случаях приоритетной является оценка за практические учебные умения.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Оценка достижений предметных результатов по </w:t>
      </w:r>
      <w:r w:rsidRPr="00A76D42">
        <w:rPr>
          <w:rFonts w:ascii="Times New Roman" w:eastAsia="Times New Roman" w:hAnsi="Times New Roman" w:cs="Times New Roman"/>
          <w:b/>
          <w:color w:val="000000"/>
          <w:sz w:val="24"/>
          <w:szCs w:val="24"/>
          <w:lang w:eastAsia="ru-RU"/>
        </w:rPr>
        <w:t>практической</w:t>
      </w:r>
      <w:r w:rsidRPr="00A76D42">
        <w:rPr>
          <w:rFonts w:ascii="Times New Roman" w:eastAsia="Times New Roman" w:hAnsi="Times New Roman" w:cs="Times New Roman"/>
          <w:color w:val="000000"/>
          <w:sz w:val="24"/>
          <w:szCs w:val="24"/>
          <w:lang w:eastAsia="ru-RU"/>
        </w:rPr>
        <w:t xml:space="preserve"> составляющей производится путем фиксации фактической способности к выполнению учебного действия, обозначенного в качестве возможного предметного результата по следующей шкале: </w:t>
      </w:r>
    </w:p>
    <w:p w:rsidR="00A76D42" w:rsidRPr="00A76D42" w:rsidRDefault="00A76D42" w:rsidP="00A76D42">
      <w:pPr>
        <w:numPr>
          <w:ilvl w:val="0"/>
          <w:numId w:val="22"/>
        </w:numPr>
        <w:spacing w:after="0" w:line="240" w:lineRule="auto"/>
        <w:ind w:hanging="211"/>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не выполняет, помощь не принимает. </w:t>
      </w:r>
    </w:p>
    <w:p w:rsidR="00A76D42" w:rsidRPr="00A76D42" w:rsidRDefault="00A76D42" w:rsidP="00A76D42">
      <w:pPr>
        <w:numPr>
          <w:ilvl w:val="0"/>
          <w:numId w:val="22"/>
        </w:numPr>
        <w:spacing w:after="0" w:line="240" w:lineRule="auto"/>
        <w:ind w:hanging="211"/>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выполняет совместно с педагогом при значительной тактильной помощи. 2 – выполняет совместно с педагогом с незначительной тактильной помощью или после частичного выполнения педагогом. </w:t>
      </w:r>
    </w:p>
    <w:p w:rsidR="00A76D42" w:rsidRPr="00A76D42" w:rsidRDefault="00A76D42" w:rsidP="00A76D42">
      <w:pPr>
        <w:numPr>
          <w:ilvl w:val="0"/>
          <w:numId w:val="23"/>
        </w:numPr>
        <w:spacing w:after="0" w:line="240" w:lineRule="auto"/>
        <w:ind w:hanging="211"/>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выполняет самостоятельно по подражанию, показу, образцу. </w:t>
      </w:r>
    </w:p>
    <w:p w:rsidR="00A76D42" w:rsidRPr="00A76D42" w:rsidRDefault="00A76D42" w:rsidP="00A76D42">
      <w:pPr>
        <w:numPr>
          <w:ilvl w:val="0"/>
          <w:numId w:val="23"/>
        </w:numPr>
        <w:spacing w:after="0" w:line="240" w:lineRule="auto"/>
        <w:ind w:hanging="211"/>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выполняет самостоятельно по словесной пооперациональной инструкции. </w:t>
      </w:r>
    </w:p>
    <w:p w:rsidR="00A76D42" w:rsidRPr="00A76D42" w:rsidRDefault="00A76D42" w:rsidP="00A76D42">
      <w:pPr>
        <w:numPr>
          <w:ilvl w:val="0"/>
          <w:numId w:val="23"/>
        </w:numPr>
        <w:spacing w:after="0" w:line="240" w:lineRule="auto"/>
        <w:ind w:hanging="211"/>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выполняет самостоятельно по вербальному заданию.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Оценка достижений предметных результатов по </w:t>
      </w:r>
      <w:r w:rsidRPr="00A76D42">
        <w:rPr>
          <w:rFonts w:ascii="Times New Roman" w:eastAsia="Times New Roman" w:hAnsi="Times New Roman" w:cs="Times New Roman"/>
          <w:b/>
          <w:color w:val="000000"/>
          <w:sz w:val="24"/>
          <w:szCs w:val="24"/>
          <w:lang w:eastAsia="ru-RU"/>
        </w:rPr>
        <w:t>знаниевой</w:t>
      </w:r>
      <w:r w:rsidRPr="00A76D42">
        <w:rPr>
          <w:rFonts w:ascii="Times New Roman" w:eastAsia="Times New Roman" w:hAnsi="Times New Roman" w:cs="Times New Roman"/>
          <w:color w:val="000000"/>
          <w:sz w:val="24"/>
          <w:szCs w:val="24"/>
          <w:lang w:eastAsia="ru-RU"/>
        </w:rPr>
        <w:t xml:space="preserve"> составляющей производится путем фиксации фактической способности к воспроизведению (в т.ч. и невербальному) знания,  обозначенного в качестве возможного предметного результата по следующей шкале: 0 – не воспроизводит при максимальном объеме помощи. </w:t>
      </w:r>
    </w:p>
    <w:p w:rsidR="00A76D42" w:rsidRPr="00A76D42" w:rsidRDefault="00A76D42" w:rsidP="00A76D42">
      <w:pPr>
        <w:numPr>
          <w:ilvl w:val="0"/>
          <w:numId w:val="24"/>
        </w:numPr>
        <w:spacing w:after="0" w:line="240" w:lineRule="auto"/>
        <w:ind w:hanging="211"/>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воспроизводит по наглядным опорам со значительными ошибками и пробелами. </w:t>
      </w:r>
    </w:p>
    <w:p w:rsidR="00A76D42" w:rsidRPr="00A76D42" w:rsidRDefault="00A76D42" w:rsidP="00A76D42">
      <w:pPr>
        <w:numPr>
          <w:ilvl w:val="0"/>
          <w:numId w:val="24"/>
        </w:numPr>
        <w:spacing w:after="0" w:line="240" w:lineRule="auto"/>
        <w:ind w:hanging="211"/>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воспроизводит по наглядным опорам с незначительными ошибками. </w:t>
      </w:r>
    </w:p>
    <w:p w:rsidR="00A76D42" w:rsidRPr="00A76D42" w:rsidRDefault="00A76D42" w:rsidP="00A76D42">
      <w:pPr>
        <w:numPr>
          <w:ilvl w:val="0"/>
          <w:numId w:val="24"/>
        </w:numPr>
        <w:spacing w:after="0" w:line="240" w:lineRule="auto"/>
        <w:ind w:hanging="211"/>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воспроизводит по подсказке с незначительными ошибками. </w:t>
      </w:r>
    </w:p>
    <w:p w:rsidR="00A76D42" w:rsidRPr="00A76D42" w:rsidRDefault="00A76D42" w:rsidP="00A76D42">
      <w:pPr>
        <w:numPr>
          <w:ilvl w:val="0"/>
          <w:numId w:val="24"/>
        </w:numPr>
        <w:spacing w:after="0" w:line="240" w:lineRule="auto"/>
        <w:ind w:hanging="211"/>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воспроизводит по наглядным опорам или подсказкам без ошибок. </w:t>
      </w:r>
    </w:p>
    <w:p w:rsidR="00A76D42" w:rsidRPr="00A76D42" w:rsidRDefault="00A76D42" w:rsidP="00A76D42">
      <w:pPr>
        <w:numPr>
          <w:ilvl w:val="0"/>
          <w:numId w:val="24"/>
        </w:numPr>
        <w:spacing w:after="0" w:line="240" w:lineRule="auto"/>
        <w:ind w:hanging="211"/>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воспроизводит самостоятельно без ошибок по вопросу. </w:t>
      </w: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Оценкадостижений предметных результатов производится 1 раз в семестр.</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 xml:space="preserve"> На основании сравнения показателей за семестр текущей и предыдущей оценки учитель делает вывод о динамике  усвоения АООП каждым обучающимся с умственной отсталостью по каждому показателю по следующей шкале: </w:t>
      </w:r>
    </w:p>
    <w:p w:rsidR="00A76D42" w:rsidRPr="00A76D42" w:rsidRDefault="00A76D42" w:rsidP="00A76D42">
      <w:pPr>
        <w:numPr>
          <w:ilvl w:val="0"/>
          <w:numId w:val="25"/>
        </w:numPr>
        <w:spacing w:after="0" w:line="240" w:lineRule="auto"/>
        <w:ind w:hanging="211"/>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отсутствие динамики или регресс. </w:t>
      </w:r>
    </w:p>
    <w:p w:rsidR="00A76D42" w:rsidRPr="00A76D42" w:rsidRDefault="00A76D42" w:rsidP="00A76D42">
      <w:pPr>
        <w:numPr>
          <w:ilvl w:val="0"/>
          <w:numId w:val="25"/>
        </w:numPr>
        <w:spacing w:after="0" w:line="240" w:lineRule="auto"/>
        <w:ind w:hanging="211"/>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динамика в освоении минимум одной операции, действия. </w:t>
      </w:r>
    </w:p>
    <w:p w:rsidR="00A76D42" w:rsidRPr="00A76D42" w:rsidRDefault="00A76D42" w:rsidP="00A76D42">
      <w:pPr>
        <w:numPr>
          <w:ilvl w:val="0"/>
          <w:numId w:val="25"/>
        </w:numPr>
        <w:spacing w:after="0" w:line="240" w:lineRule="auto"/>
        <w:ind w:hanging="211"/>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минимальная динамика. </w:t>
      </w:r>
    </w:p>
    <w:p w:rsidR="00A76D42" w:rsidRPr="00A76D42" w:rsidRDefault="00A76D42" w:rsidP="00A76D42">
      <w:pPr>
        <w:numPr>
          <w:ilvl w:val="0"/>
          <w:numId w:val="25"/>
        </w:numPr>
        <w:spacing w:after="0" w:line="240" w:lineRule="auto"/>
        <w:ind w:hanging="211"/>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средняя динамика. </w:t>
      </w:r>
    </w:p>
    <w:p w:rsidR="00A76D42" w:rsidRPr="00A76D42" w:rsidRDefault="00A76D42" w:rsidP="00A76D42">
      <w:pPr>
        <w:numPr>
          <w:ilvl w:val="0"/>
          <w:numId w:val="25"/>
        </w:numPr>
        <w:spacing w:after="0" w:line="240" w:lineRule="auto"/>
        <w:ind w:hanging="211"/>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выраженная динамика. </w:t>
      </w:r>
    </w:p>
    <w:p w:rsidR="00A76D42" w:rsidRPr="00A76D42" w:rsidRDefault="00A76D42" w:rsidP="00A76D42">
      <w:pPr>
        <w:numPr>
          <w:ilvl w:val="0"/>
          <w:numId w:val="25"/>
        </w:numPr>
        <w:spacing w:after="0" w:line="240" w:lineRule="auto"/>
        <w:ind w:hanging="211"/>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полное освоение действия.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Оценка достижений возможных предметных результатов переводится в отметку, которая проставляется в классный журнал по каждому учебному предмету. </w:t>
      </w:r>
    </w:p>
    <w:p w:rsidR="00A76D42" w:rsidRPr="00A76D42" w:rsidRDefault="00A76D42" w:rsidP="00A76D42">
      <w:pPr>
        <w:spacing w:after="0" w:line="240" w:lineRule="auto"/>
        <w:jc w:val="both"/>
        <w:rPr>
          <w:rFonts w:ascii="Times New Roman" w:eastAsia="Times New Roman" w:hAnsi="Times New Roman" w:cs="Times New Roman"/>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sz w:val="24"/>
          <w:szCs w:val="24"/>
          <w:lang w:eastAsia="ru-RU"/>
        </w:rPr>
      </w:pPr>
      <w:r w:rsidRPr="00A76D42">
        <w:rPr>
          <w:rFonts w:ascii="Times New Roman" w:eastAsia="Times New Roman" w:hAnsi="Times New Roman" w:cs="Times New Roman"/>
          <w:sz w:val="24"/>
          <w:szCs w:val="24"/>
          <w:lang w:eastAsia="ru-RU"/>
        </w:rPr>
        <w:tab/>
        <w:t xml:space="preserve">Итоговая </w:t>
      </w:r>
      <w:r w:rsidRPr="00A76D42">
        <w:rPr>
          <w:rFonts w:ascii="Times New Roman" w:eastAsia="Times New Roman" w:hAnsi="Times New Roman" w:cs="Times New Roman"/>
          <w:sz w:val="24"/>
          <w:szCs w:val="24"/>
          <w:lang w:eastAsia="ru-RU"/>
        </w:rPr>
        <w:tab/>
        <w:t xml:space="preserve">отметка </w:t>
      </w:r>
      <w:r w:rsidRPr="00A76D42">
        <w:rPr>
          <w:rFonts w:ascii="Times New Roman" w:eastAsia="Times New Roman" w:hAnsi="Times New Roman" w:cs="Times New Roman"/>
          <w:sz w:val="24"/>
          <w:szCs w:val="24"/>
          <w:lang w:eastAsia="ru-RU"/>
        </w:rPr>
        <w:tab/>
        <w:t xml:space="preserve">по </w:t>
      </w:r>
      <w:r w:rsidRPr="00A76D42">
        <w:rPr>
          <w:rFonts w:ascii="Times New Roman" w:eastAsia="Times New Roman" w:hAnsi="Times New Roman" w:cs="Times New Roman"/>
          <w:sz w:val="24"/>
          <w:szCs w:val="24"/>
          <w:lang w:eastAsia="ru-RU"/>
        </w:rPr>
        <w:tab/>
        <w:t xml:space="preserve">пятибалльной </w:t>
      </w:r>
      <w:r w:rsidRPr="00A76D42">
        <w:rPr>
          <w:rFonts w:ascii="Times New Roman" w:eastAsia="Times New Roman" w:hAnsi="Times New Roman" w:cs="Times New Roman"/>
          <w:sz w:val="24"/>
          <w:szCs w:val="24"/>
          <w:lang w:eastAsia="ru-RU"/>
        </w:rPr>
        <w:tab/>
        <w:t xml:space="preserve">системе </w:t>
      </w:r>
      <w:r w:rsidRPr="00A76D42">
        <w:rPr>
          <w:rFonts w:ascii="Times New Roman" w:eastAsia="Times New Roman" w:hAnsi="Times New Roman" w:cs="Times New Roman"/>
          <w:sz w:val="24"/>
          <w:szCs w:val="24"/>
          <w:lang w:eastAsia="ru-RU"/>
        </w:rPr>
        <w:tab/>
        <w:t>проставляется обучающемуся по итогам освоения АООП начального общего образования за 3 семестр 4 класса и за курс обучения на начальной ступени.</w:t>
      </w:r>
    </w:p>
    <w:p w:rsidR="00A76D42" w:rsidRPr="00A76D42" w:rsidRDefault="00A76D42" w:rsidP="00A76D42">
      <w:pPr>
        <w:spacing w:after="0" w:line="240" w:lineRule="auto"/>
        <w:jc w:val="both"/>
        <w:rPr>
          <w:rFonts w:ascii="Times New Roman" w:eastAsia="Times New Roman" w:hAnsi="Times New Roman" w:cs="Times New Roman"/>
          <w:sz w:val="24"/>
          <w:szCs w:val="24"/>
          <w:lang w:eastAsia="ru-RU"/>
        </w:rPr>
      </w:pPr>
    </w:p>
    <w:p w:rsidR="00A76D42" w:rsidRPr="00A76D42" w:rsidRDefault="00A76D42" w:rsidP="00A76D42">
      <w:pPr>
        <w:spacing w:after="0" w:line="240" w:lineRule="auto"/>
        <w:jc w:val="center"/>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II. Содержательный раздел</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2.1. Программа формирования базовых учебных действий Пояснительная записка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  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i/>
          <w:color w:val="000000"/>
          <w:sz w:val="24"/>
          <w:szCs w:val="24"/>
          <w:lang w:eastAsia="ru-RU"/>
        </w:rPr>
        <w:t xml:space="preserve"> Основная  цель  реализации программы формирования БУД</w:t>
      </w:r>
      <w:r w:rsidRPr="00A76D42">
        <w:rPr>
          <w:rFonts w:ascii="Times New Roman" w:eastAsia="Times New Roman" w:hAnsi="Times New Roman" w:cs="Times New Roman"/>
          <w:color w:val="000000"/>
          <w:sz w:val="24"/>
          <w:szCs w:val="24"/>
          <w:lang w:eastAsia="ru-RU"/>
        </w:rPr>
        <w:t xml:space="preserve"> состоит в формировании  основ  учебной  деятельности  учащихся  с  легкой  умственной отсталостью  (интеллектуальными  нарушениями),  которые  обеспечивают  его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подготовку  к  самостоятельной  жизни  в  обществе  и  овладение  доступными видами профильного труда.  </w:t>
      </w: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i/>
          <w:color w:val="000000"/>
          <w:sz w:val="24"/>
          <w:szCs w:val="24"/>
          <w:lang w:eastAsia="ru-RU"/>
        </w:rPr>
        <w:tab/>
        <w:t>Задачами реализации программы являются</w:t>
      </w:r>
      <w:r w:rsidRPr="00A76D42">
        <w:rPr>
          <w:rFonts w:ascii="Times New Roman" w:eastAsia="Times New Roman" w:hAnsi="Times New Roman" w:cs="Times New Roman"/>
          <w:color w:val="000000"/>
          <w:sz w:val="24"/>
          <w:szCs w:val="24"/>
          <w:lang w:eastAsia="ru-RU"/>
        </w:rPr>
        <w:t xml:space="preserve">: </w:t>
      </w:r>
    </w:p>
    <w:p w:rsidR="00A76D42" w:rsidRPr="00A76D42" w:rsidRDefault="00A76D42" w:rsidP="00A76D42">
      <w:pPr>
        <w:numPr>
          <w:ilvl w:val="0"/>
          <w:numId w:val="26"/>
        </w:numPr>
        <w:spacing w:after="0" w:line="240" w:lineRule="auto"/>
        <w:ind w:hanging="43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формирование мотивационного компонента учебной деятельности; </w:t>
      </w:r>
    </w:p>
    <w:p w:rsidR="00A76D42" w:rsidRPr="00A76D42" w:rsidRDefault="00A76D42" w:rsidP="00A76D42">
      <w:pPr>
        <w:numPr>
          <w:ilvl w:val="0"/>
          <w:numId w:val="26"/>
        </w:numPr>
        <w:spacing w:after="0" w:line="240" w:lineRule="auto"/>
        <w:ind w:hanging="43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овладение  комплексом  базовых  учебных  действий,  составляющих операционный компонент учебной деятельности; </w:t>
      </w:r>
    </w:p>
    <w:p w:rsidR="00A76D42" w:rsidRPr="00A76D42" w:rsidRDefault="00A76D42" w:rsidP="00A76D42">
      <w:pPr>
        <w:numPr>
          <w:ilvl w:val="0"/>
          <w:numId w:val="26"/>
        </w:numPr>
        <w:spacing w:after="0" w:line="240" w:lineRule="auto"/>
        <w:ind w:hanging="43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i/>
          <w:color w:val="000000"/>
          <w:sz w:val="24"/>
          <w:szCs w:val="24"/>
          <w:lang w:eastAsia="ru-RU"/>
        </w:rPr>
        <w:t xml:space="preserve">Нормативную базу программы формирования БУД составляет: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numPr>
          <w:ilvl w:val="0"/>
          <w:numId w:val="2"/>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Федеральный закон Российской Федерации «Об образовании в Российской Федерации» № 273-ФЗ (в ред. Федеральных законов от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07.05.2013 № 99-ФЗ, от 23.07.2013 № 203-ФЗ); </w:t>
      </w:r>
    </w:p>
    <w:p w:rsidR="00A76D42" w:rsidRPr="00A76D42" w:rsidRDefault="00A76D42" w:rsidP="00A76D42">
      <w:pPr>
        <w:numPr>
          <w:ilvl w:val="0"/>
          <w:numId w:val="2"/>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Федеральный государственный образовательный стандарт образования обучающихся с умственной отсталостью (интеллектуальными нарушениями) 2015г.</w:t>
      </w:r>
    </w:p>
    <w:p w:rsidR="00A76D42" w:rsidRPr="00A76D42" w:rsidRDefault="00A76D42" w:rsidP="00A76D42">
      <w:pPr>
        <w:numPr>
          <w:ilvl w:val="0"/>
          <w:numId w:val="2"/>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Нормативно-методические документы Минобрнауки Российской</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Федерации и другие нормативно-правовые акты в области образования; </w:t>
      </w:r>
    </w:p>
    <w:p w:rsidR="00A76D42" w:rsidRPr="00A76D42" w:rsidRDefault="00A76D42" w:rsidP="00A76D42">
      <w:pPr>
        <w:numPr>
          <w:ilvl w:val="0"/>
          <w:numId w:val="2"/>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Примерная адаптированная основная образовательная программа образования обучающихся с умственной отсталостью (интеллектуальными нарушениями) на основе </w:t>
      </w:r>
      <w:r w:rsidRPr="00A76D42">
        <w:rPr>
          <w:rFonts w:ascii="Times New Roman" w:eastAsia="Times New Roman" w:hAnsi="Times New Roman" w:cs="Times New Roman"/>
          <w:color w:val="000000"/>
          <w:sz w:val="24"/>
          <w:szCs w:val="24"/>
          <w:lang w:eastAsia="ru-RU"/>
        </w:rPr>
        <w:lastRenderedPageBreak/>
        <w:t xml:space="preserve">ФГОС образования обучающихся с умственной отсталостью (интеллектуальными нарушениями); </w:t>
      </w:r>
    </w:p>
    <w:p w:rsidR="00A76D42" w:rsidRPr="00A76D42" w:rsidRDefault="00A76D42" w:rsidP="00A76D42">
      <w:pPr>
        <w:numPr>
          <w:ilvl w:val="1"/>
          <w:numId w:val="0"/>
        </w:numPr>
        <w:spacing w:after="0" w:line="240" w:lineRule="auto"/>
        <w:jc w:val="both"/>
        <w:rPr>
          <w:rFonts w:ascii="Times New Roman" w:eastAsiaTheme="majorEastAsia" w:hAnsi="Times New Roman" w:cs="Times New Roman"/>
          <w:iCs/>
          <w:spacing w:val="15"/>
          <w:sz w:val="24"/>
          <w:szCs w:val="24"/>
          <w:lang w:eastAsia="ru-RU"/>
        </w:rPr>
      </w:pPr>
      <w:r w:rsidRPr="00A76D42">
        <w:rPr>
          <w:rFonts w:ascii="Times New Roman" w:eastAsiaTheme="majorEastAsia" w:hAnsi="Times New Roman" w:cs="Times New Roman"/>
          <w:iCs/>
          <w:spacing w:val="15"/>
          <w:sz w:val="24"/>
          <w:szCs w:val="24"/>
          <w:lang w:eastAsia="ru-RU"/>
        </w:rPr>
        <w:t>* "САНИТАРНО-ЭПИДЕМИОЛОГИЧЕСКИЕ ТРЕБОВАНИЯ К УСЛОВИЯМ</w:t>
      </w:r>
    </w:p>
    <w:p w:rsidR="00A76D42" w:rsidRPr="00A76D42" w:rsidRDefault="00A76D42" w:rsidP="00A76D42">
      <w:pPr>
        <w:numPr>
          <w:ilvl w:val="1"/>
          <w:numId w:val="0"/>
        </w:numPr>
        <w:spacing w:after="0" w:line="240" w:lineRule="auto"/>
        <w:jc w:val="both"/>
        <w:rPr>
          <w:rFonts w:ascii="Times New Roman" w:eastAsiaTheme="majorEastAsia" w:hAnsi="Times New Roman" w:cs="Times New Roman"/>
          <w:iCs/>
          <w:spacing w:val="15"/>
          <w:sz w:val="24"/>
          <w:szCs w:val="24"/>
          <w:lang w:eastAsia="ru-RU"/>
        </w:rPr>
      </w:pPr>
      <w:r w:rsidRPr="00A76D42">
        <w:rPr>
          <w:rFonts w:ascii="Times New Roman" w:eastAsiaTheme="majorEastAsia" w:hAnsi="Times New Roman" w:cs="Times New Roman"/>
          <w:iCs/>
          <w:spacing w:val="15"/>
          <w:sz w:val="24"/>
          <w:szCs w:val="24"/>
          <w:lang w:eastAsia="ru-RU"/>
        </w:rPr>
        <w:t>И ОРГАНИЗАЦИИ ОБУЧЕНИЯ И ВОСПИТАНИЯ В ОРГАНИЗАЦИЯХ,</w:t>
      </w:r>
    </w:p>
    <w:p w:rsidR="00A76D42" w:rsidRPr="00A76D42" w:rsidRDefault="00A76D42" w:rsidP="00A76D42">
      <w:pPr>
        <w:numPr>
          <w:ilvl w:val="1"/>
          <w:numId w:val="0"/>
        </w:numPr>
        <w:spacing w:after="0" w:line="240" w:lineRule="auto"/>
        <w:jc w:val="both"/>
        <w:rPr>
          <w:rFonts w:ascii="Times New Roman" w:eastAsiaTheme="majorEastAsia" w:hAnsi="Times New Roman" w:cs="Times New Roman"/>
          <w:iCs/>
          <w:spacing w:val="15"/>
          <w:sz w:val="24"/>
          <w:szCs w:val="24"/>
          <w:lang w:eastAsia="ru-RU"/>
        </w:rPr>
      </w:pPr>
      <w:r w:rsidRPr="00A76D42">
        <w:rPr>
          <w:rFonts w:ascii="Times New Roman" w:eastAsiaTheme="majorEastAsia" w:hAnsi="Times New Roman" w:cs="Times New Roman"/>
          <w:iCs/>
          <w:spacing w:val="15"/>
          <w:sz w:val="24"/>
          <w:szCs w:val="24"/>
          <w:lang w:eastAsia="ru-RU"/>
        </w:rPr>
        <w:t>ОСУЩЕСТВЛЯЮЩИХ ОБРАЗОВАТЕЛЬНУЮ ДЕЯТЕЛЬНОСТЬ</w:t>
      </w:r>
    </w:p>
    <w:p w:rsidR="00A76D42" w:rsidRPr="00A76D42" w:rsidRDefault="00A76D42" w:rsidP="00A76D42">
      <w:pPr>
        <w:numPr>
          <w:ilvl w:val="1"/>
          <w:numId w:val="0"/>
        </w:numPr>
        <w:spacing w:after="0" w:line="240" w:lineRule="auto"/>
        <w:jc w:val="both"/>
        <w:rPr>
          <w:rFonts w:ascii="Times New Roman" w:eastAsiaTheme="majorEastAsia" w:hAnsi="Times New Roman" w:cs="Times New Roman"/>
          <w:iCs/>
          <w:spacing w:val="15"/>
          <w:sz w:val="24"/>
          <w:szCs w:val="24"/>
          <w:lang w:eastAsia="ru-RU"/>
        </w:rPr>
      </w:pPr>
      <w:r w:rsidRPr="00A76D42">
        <w:rPr>
          <w:rFonts w:ascii="Times New Roman" w:eastAsiaTheme="majorEastAsia" w:hAnsi="Times New Roman" w:cs="Times New Roman"/>
          <w:iCs/>
          <w:spacing w:val="15"/>
          <w:sz w:val="24"/>
          <w:szCs w:val="24"/>
          <w:lang w:eastAsia="ru-RU"/>
        </w:rPr>
        <w:t>ПО АДАПТИРОВАННЫМ ОСНОВНЫМ ОБЩЕОБРАЗОВАТЕЛЬНЫМ ПРОГРАММАМ</w:t>
      </w:r>
    </w:p>
    <w:p w:rsidR="00A76D42" w:rsidRPr="00A76D42" w:rsidRDefault="00A76D42" w:rsidP="00A76D42">
      <w:pPr>
        <w:numPr>
          <w:ilvl w:val="1"/>
          <w:numId w:val="0"/>
        </w:numPr>
        <w:spacing w:after="0" w:line="240" w:lineRule="auto"/>
        <w:jc w:val="both"/>
        <w:rPr>
          <w:rFonts w:ascii="Times New Roman" w:eastAsia="Times New Roman" w:hAnsi="Times New Roman" w:cs="Times New Roman"/>
          <w:b/>
          <w:iCs/>
          <w:spacing w:val="15"/>
          <w:sz w:val="24"/>
          <w:szCs w:val="24"/>
          <w:lang w:eastAsia="ru-RU"/>
        </w:rPr>
      </w:pPr>
      <w:r w:rsidRPr="00A76D42">
        <w:rPr>
          <w:rFonts w:ascii="Times New Roman" w:eastAsia="Times New Roman" w:hAnsi="Times New Roman" w:cs="Times New Roman"/>
          <w:iCs/>
          <w:spacing w:val="15"/>
          <w:sz w:val="24"/>
          <w:szCs w:val="24"/>
          <w:lang w:eastAsia="ru-RU"/>
        </w:rPr>
        <w:t>ДЛЯ ОБУЧАЮЩИХСЯ С ОГРАНИЧЕННЫМИ ВОЗМОЖНОСТЯМИ ЗДОРОВЬЯ"</w:t>
      </w:r>
    </w:p>
    <w:p w:rsidR="00A76D42" w:rsidRPr="00A76D42" w:rsidRDefault="00A76D42" w:rsidP="00A76D42">
      <w:pPr>
        <w:numPr>
          <w:ilvl w:val="1"/>
          <w:numId w:val="0"/>
        </w:numPr>
        <w:spacing w:after="0" w:line="240" w:lineRule="auto"/>
        <w:jc w:val="both"/>
        <w:rPr>
          <w:rFonts w:ascii="Times New Roman" w:eastAsia="Times New Roman" w:hAnsi="Times New Roman" w:cs="Times New Roman"/>
          <w:iCs/>
          <w:spacing w:val="15"/>
          <w:sz w:val="24"/>
          <w:szCs w:val="24"/>
          <w:lang w:eastAsia="ru-RU"/>
        </w:rPr>
      </w:pPr>
      <w:r w:rsidRPr="00A76D42">
        <w:rPr>
          <w:rFonts w:ascii="Times New Roman" w:eastAsia="Times New Roman" w:hAnsi="Times New Roman" w:cs="Times New Roman"/>
          <w:iCs/>
          <w:spacing w:val="15"/>
          <w:sz w:val="24"/>
          <w:szCs w:val="24"/>
          <w:lang w:eastAsia="ru-RU"/>
        </w:rPr>
        <w:t>ПОСТАНОВЛЕНИЕ от 10 июля 2015 г. N 26</w:t>
      </w:r>
    </w:p>
    <w:p w:rsidR="00A76D42" w:rsidRPr="00A76D42" w:rsidRDefault="00A76D42" w:rsidP="00A76D42">
      <w:pPr>
        <w:numPr>
          <w:ilvl w:val="0"/>
          <w:numId w:val="2"/>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Программы специальных(коррекционных) образовательных учреждений VIII вида: Подготовительный, 1-4 классы./ Под.ред. В.В.Воронковой/ -  М.: «Просвещение» 2015г.</w:t>
      </w:r>
    </w:p>
    <w:p w:rsidR="00A76D42" w:rsidRPr="00A76D42" w:rsidRDefault="00A76D42" w:rsidP="00A76D42">
      <w:pPr>
        <w:tabs>
          <w:tab w:val="left" w:pos="1800"/>
        </w:tabs>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numPr>
          <w:ilvl w:val="0"/>
          <w:numId w:val="80"/>
        </w:numPr>
        <w:tabs>
          <w:tab w:val="left" w:pos="1800"/>
        </w:tabs>
        <w:spacing w:after="0" w:line="240" w:lineRule="auto"/>
        <w:contextualSpacing/>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«Порядок организации и осуществления образовательной деятельности по основным образовательным программам-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РФ от 30.08.2013г №1015».</w:t>
      </w:r>
    </w:p>
    <w:p w:rsidR="00A76D42" w:rsidRPr="00A76D42" w:rsidRDefault="00A76D42" w:rsidP="00A76D42">
      <w:pPr>
        <w:tabs>
          <w:tab w:val="left" w:pos="1800"/>
        </w:tabs>
        <w:spacing w:after="0" w:line="240" w:lineRule="auto"/>
        <w:jc w:val="both"/>
        <w:rPr>
          <w:rFonts w:ascii="Times New Roman" w:eastAsia="Times New Roman" w:hAnsi="Times New Roman" w:cs="Times New Roman"/>
          <w:color w:val="C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Программа  формирования базовых учебных действий содержит: </w:t>
      </w:r>
    </w:p>
    <w:p w:rsidR="00A76D42" w:rsidRPr="00A76D42" w:rsidRDefault="00A76D42" w:rsidP="00A76D42">
      <w:pPr>
        <w:numPr>
          <w:ilvl w:val="1"/>
          <w:numId w:val="26"/>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Функции, состав и характеристика базовых учебных действий обучающихся с умственной отсталостью (интеллектуальными нарушениями) </w:t>
      </w:r>
    </w:p>
    <w:p w:rsidR="00A76D42" w:rsidRPr="00A76D42" w:rsidRDefault="00A76D42" w:rsidP="00A76D42">
      <w:pPr>
        <w:numPr>
          <w:ilvl w:val="1"/>
          <w:numId w:val="26"/>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Характеристики </w:t>
      </w:r>
      <w:r w:rsidRPr="00A76D42">
        <w:rPr>
          <w:rFonts w:ascii="Times New Roman" w:eastAsia="Times New Roman" w:hAnsi="Times New Roman" w:cs="Times New Roman"/>
          <w:color w:val="000000"/>
          <w:sz w:val="24"/>
          <w:szCs w:val="24"/>
          <w:lang w:eastAsia="ru-RU"/>
        </w:rPr>
        <w:tab/>
        <w:t xml:space="preserve">личностных, </w:t>
      </w:r>
      <w:r w:rsidRPr="00A76D42">
        <w:rPr>
          <w:rFonts w:ascii="Times New Roman" w:eastAsia="Times New Roman" w:hAnsi="Times New Roman" w:cs="Times New Roman"/>
          <w:color w:val="000000"/>
          <w:sz w:val="24"/>
          <w:szCs w:val="24"/>
          <w:lang w:eastAsia="ru-RU"/>
        </w:rPr>
        <w:tab/>
        <w:t xml:space="preserve">регулятивных, </w:t>
      </w:r>
      <w:r w:rsidRPr="00A76D42">
        <w:rPr>
          <w:rFonts w:ascii="Times New Roman" w:eastAsia="Times New Roman" w:hAnsi="Times New Roman" w:cs="Times New Roman"/>
          <w:color w:val="000000"/>
          <w:sz w:val="24"/>
          <w:szCs w:val="24"/>
          <w:lang w:eastAsia="ru-RU"/>
        </w:rPr>
        <w:tab/>
        <w:t xml:space="preserve">познавательных, коммуникативных базовых учебных действий. </w:t>
      </w:r>
    </w:p>
    <w:p w:rsidR="00A76D42" w:rsidRPr="00A76D42" w:rsidRDefault="00A76D42" w:rsidP="00A76D42">
      <w:pPr>
        <w:numPr>
          <w:ilvl w:val="1"/>
          <w:numId w:val="26"/>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Связь базовых учебных действий с содержанием учебных предметов в соответствии с Программой и учебным планом и   типовые задачи формирования </w:t>
      </w:r>
      <w:r w:rsidRPr="00A76D42">
        <w:rPr>
          <w:rFonts w:ascii="Times New Roman" w:eastAsia="Times New Roman" w:hAnsi="Times New Roman" w:cs="Times New Roman"/>
          <w:color w:val="000000"/>
          <w:sz w:val="24"/>
          <w:szCs w:val="24"/>
          <w:lang w:eastAsia="ru-RU"/>
        </w:rPr>
        <w:tab/>
        <w:t xml:space="preserve">личностных, </w:t>
      </w:r>
      <w:r w:rsidRPr="00A76D42">
        <w:rPr>
          <w:rFonts w:ascii="Times New Roman" w:eastAsia="Times New Roman" w:hAnsi="Times New Roman" w:cs="Times New Roman"/>
          <w:color w:val="000000"/>
          <w:sz w:val="24"/>
          <w:szCs w:val="24"/>
          <w:lang w:eastAsia="ru-RU"/>
        </w:rPr>
        <w:tab/>
        <w:t xml:space="preserve">регулятивных, </w:t>
      </w:r>
      <w:r w:rsidRPr="00A76D42">
        <w:rPr>
          <w:rFonts w:ascii="Times New Roman" w:eastAsia="Times New Roman" w:hAnsi="Times New Roman" w:cs="Times New Roman"/>
          <w:color w:val="000000"/>
          <w:sz w:val="24"/>
          <w:szCs w:val="24"/>
          <w:lang w:eastAsia="ru-RU"/>
        </w:rPr>
        <w:tab/>
        <w:t xml:space="preserve">познавательных, коммуникативных базовых учебных действий;  </w:t>
      </w:r>
    </w:p>
    <w:p w:rsidR="00A76D42" w:rsidRPr="00A76D42" w:rsidRDefault="00A76D42" w:rsidP="00A76D42">
      <w:pPr>
        <w:numPr>
          <w:ilvl w:val="1"/>
          <w:numId w:val="26"/>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.Планируемые результаты сформированности БУД.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Функции, состав и характеристика базовых учебных действий обучающихся с умственной отсталостью (интеллектуальными нарушениями)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 качестве базовых учебных действий рассматриваются операционные, мотивационные, целевые и оценочные.  </w:t>
      </w: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i/>
          <w:color w:val="000000"/>
          <w:sz w:val="24"/>
          <w:szCs w:val="24"/>
          <w:lang w:eastAsia="ru-RU"/>
        </w:rPr>
        <w:t xml:space="preserve">Функции базовых учебных действий: </w:t>
      </w:r>
    </w:p>
    <w:p w:rsidR="00A76D42" w:rsidRPr="00A76D42" w:rsidRDefault="00A76D42" w:rsidP="00A76D42">
      <w:pPr>
        <w:numPr>
          <w:ilvl w:val="0"/>
          <w:numId w:val="27"/>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обеспечение успешности (эффективности) изучения содержания любой предметной области; </w:t>
      </w:r>
    </w:p>
    <w:p w:rsidR="00A76D42" w:rsidRPr="00A76D42" w:rsidRDefault="00A76D42" w:rsidP="00A76D42">
      <w:pPr>
        <w:numPr>
          <w:ilvl w:val="0"/>
          <w:numId w:val="27"/>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реализация преемственности обучения на всех ступенях образования; </w:t>
      </w:r>
    </w:p>
    <w:p w:rsidR="00A76D42" w:rsidRPr="00A76D42" w:rsidRDefault="00A76D42" w:rsidP="00A76D42">
      <w:pPr>
        <w:numPr>
          <w:ilvl w:val="0"/>
          <w:numId w:val="27"/>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формирование  готовности  обучающегося  с  умственной  отсталостью (интеллектуальными нарушениями)   к дальнейшей трудовой деятельности; обеспечение целостности развития личности обучающегося.   </w:t>
      </w:r>
      <w:r w:rsidRPr="00A76D42">
        <w:rPr>
          <w:rFonts w:ascii="Times New Roman" w:eastAsia="Times New Roman" w:hAnsi="Times New Roman" w:cs="Times New Roman"/>
          <w:b/>
          <w:color w:val="000000"/>
          <w:sz w:val="24"/>
          <w:szCs w:val="24"/>
          <w:lang w:eastAsia="ru-RU"/>
        </w:rPr>
        <w:t xml:space="preserve">I -IV классы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 xml:space="preserve">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 </w:t>
      </w:r>
    </w:p>
    <w:p w:rsidR="00A76D42" w:rsidRPr="00A76D42" w:rsidRDefault="00A76D42" w:rsidP="00A76D42">
      <w:pPr>
        <w:numPr>
          <w:ilvl w:val="0"/>
          <w:numId w:val="28"/>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A76D42" w:rsidRPr="00A76D42" w:rsidRDefault="00A76D42" w:rsidP="00A76D42">
      <w:pPr>
        <w:numPr>
          <w:ilvl w:val="0"/>
          <w:numId w:val="28"/>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Коммуникативные  учебные  действия  обеспечивают  способность вступать в коммуникацию с взрослыми и сверстниками в процессе обучения. </w:t>
      </w:r>
    </w:p>
    <w:p w:rsidR="00A76D42" w:rsidRPr="00A76D42" w:rsidRDefault="00A76D42" w:rsidP="00A76D42">
      <w:pPr>
        <w:numPr>
          <w:ilvl w:val="0"/>
          <w:numId w:val="28"/>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 </w:t>
      </w:r>
    </w:p>
    <w:p w:rsidR="00A76D42" w:rsidRPr="00A76D42" w:rsidRDefault="00A76D42" w:rsidP="00A76D42">
      <w:pPr>
        <w:numPr>
          <w:ilvl w:val="0"/>
          <w:numId w:val="28"/>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A76D42" w:rsidRPr="00A76D42" w:rsidRDefault="00A76D42" w:rsidP="00A76D42">
      <w:pPr>
        <w:numPr>
          <w:ilvl w:val="0"/>
          <w:numId w:val="28"/>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Умение  использовать  все  группы  действий  в  различных образовательных ситуациях является показателем их сформированности.  </w:t>
      </w: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Характеристика базовых учебных действий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 составе основных видов БУД, соответствующих ключевым целям общего образования, можно выделить четыре блока: личностный, коммуникативный,  регулятивный,  познавательный. </w:t>
      </w: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Личностные учебные действия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 </w:t>
      </w: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Коммуникативные учебные действия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Коммуникативные учебные действия включают следующие умения:  </w:t>
      </w:r>
    </w:p>
    <w:p w:rsidR="00A76D42" w:rsidRPr="00A76D42" w:rsidRDefault="00A76D42" w:rsidP="00A76D42">
      <w:pPr>
        <w:numPr>
          <w:ilvl w:val="0"/>
          <w:numId w:val="29"/>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вступать в контакт и работать в коллективе  (учитель−ученик, ученик– ученик, ученик–класс, учитель−класс);  </w:t>
      </w:r>
    </w:p>
    <w:p w:rsidR="00A76D42" w:rsidRPr="00A76D42" w:rsidRDefault="00A76D42" w:rsidP="00A76D42">
      <w:pPr>
        <w:numPr>
          <w:ilvl w:val="0"/>
          <w:numId w:val="29"/>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использовать  принятые  ритуалы  социального  взаимодействия  с одноклассниками и учителем;  </w:t>
      </w:r>
    </w:p>
    <w:p w:rsidR="00A76D42" w:rsidRPr="00A76D42" w:rsidRDefault="00A76D42" w:rsidP="00A76D42">
      <w:pPr>
        <w:numPr>
          <w:ilvl w:val="0"/>
          <w:numId w:val="29"/>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обращаться за помощью и принимать помощь;  </w:t>
      </w:r>
    </w:p>
    <w:p w:rsidR="00A76D42" w:rsidRPr="00A76D42" w:rsidRDefault="00A76D42" w:rsidP="00A76D42">
      <w:pPr>
        <w:numPr>
          <w:ilvl w:val="0"/>
          <w:numId w:val="29"/>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слушать и понимать  инструкцию к учебному заданию в разных видах  деятельности и быту;  </w:t>
      </w:r>
    </w:p>
    <w:p w:rsidR="00A76D42" w:rsidRPr="00A76D42" w:rsidRDefault="00A76D42" w:rsidP="00A76D42">
      <w:pPr>
        <w:numPr>
          <w:ilvl w:val="0"/>
          <w:numId w:val="29"/>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сотрудничать  с  взрослыми  и  сверстниками  в  разных  социальных ситуациях;  </w:t>
      </w:r>
    </w:p>
    <w:p w:rsidR="00A76D42" w:rsidRPr="00A76D42" w:rsidRDefault="00A76D42" w:rsidP="00A76D42">
      <w:pPr>
        <w:numPr>
          <w:ilvl w:val="0"/>
          <w:numId w:val="29"/>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доброжелательно </w:t>
      </w:r>
      <w:r w:rsidRPr="00A76D42">
        <w:rPr>
          <w:rFonts w:ascii="Times New Roman" w:eastAsia="Times New Roman" w:hAnsi="Times New Roman" w:cs="Times New Roman"/>
          <w:color w:val="000000"/>
          <w:sz w:val="24"/>
          <w:szCs w:val="24"/>
          <w:lang w:eastAsia="ru-RU"/>
        </w:rPr>
        <w:tab/>
      </w:r>
      <w:r w:rsidRPr="00A76D42">
        <w:rPr>
          <w:rFonts w:ascii="Times New Roman" w:eastAsia="Times New Roman" w:hAnsi="Times New Roman" w:cs="Times New Roman"/>
          <w:color w:val="000000"/>
          <w:sz w:val="24"/>
          <w:szCs w:val="24"/>
          <w:lang w:eastAsia="ru-RU"/>
        </w:rPr>
        <w:tab/>
        <w:t xml:space="preserve">относиться, </w:t>
      </w:r>
      <w:r w:rsidRPr="00A76D42">
        <w:rPr>
          <w:rFonts w:ascii="Times New Roman" w:eastAsia="Times New Roman" w:hAnsi="Times New Roman" w:cs="Times New Roman"/>
          <w:color w:val="000000"/>
          <w:sz w:val="24"/>
          <w:szCs w:val="24"/>
          <w:lang w:eastAsia="ru-RU"/>
        </w:rPr>
        <w:tab/>
      </w:r>
      <w:r w:rsidRPr="00A76D42">
        <w:rPr>
          <w:rFonts w:ascii="Times New Roman" w:eastAsia="Times New Roman" w:hAnsi="Times New Roman" w:cs="Times New Roman"/>
          <w:color w:val="000000"/>
          <w:sz w:val="24"/>
          <w:szCs w:val="24"/>
          <w:lang w:eastAsia="ru-RU"/>
        </w:rPr>
        <w:tab/>
        <w:t xml:space="preserve">сопереживать, </w:t>
      </w:r>
      <w:r w:rsidRPr="00A76D42">
        <w:rPr>
          <w:rFonts w:ascii="Times New Roman" w:eastAsia="Times New Roman" w:hAnsi="Times New Roman" w:cs="Times New Roman"/>
          <w:color w:val="000000"/>
          <w:sz w:val="24"/>
          <w:szCs w:val="24"/>
          <w:lang w:eastAsia="ru-RU"/>
        </w:rPr>
        <w:tab/>
      </w:r>
      <w:r w:rsidRPr="00A76D42">
        <w:rPr>
          <w:rFonts w:ascii="Times New Roman" w:eastAsia="Times New Roman" w:hAnsi="Times New Roman" w:cs="Times New Roman"/>
          <w:color w:val="000000"/>
          <w:sz w:val="24"/>
          <w:szCs w:val="24"/>
          <w:lang w:eastAsia="ru-RU"/>
        </w:rPr>
        <w:tab/>
        <w:t xml:space="preserve">конструктивно взаимодействовать с людьми;  </w:t>
      </w:r>
    </w:p>
    <w:p w:rsidR="00A76D42" w:rsidRPr="00A76D42" w:rsidRDefault="00A76D42" w:rsidP="00A76D42">
      <w:pPr>
        <w:numPr>
          <w:ilvl w:val="0"/>
          <w:numId w:val="29"/>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Регулятивные учебные действия: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 xml:space="preserve">Регулятивные учебные действия включают следующие умения:   </w:t>
      </w:r>
    </w:p>
    <w:p w:rsidR="00A76D42" w:rsidRPr="00A76D42" w:rsidRDefault="00A76D42" w:rsidP="00A76D42">
      <w:pPr>
        <w:numPr>
          <w:ilvl w:val="0"/>
          <w:numId w:val="29"/>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адекватно  соблюдать  ритуалы  школьного  поведения  (поднимать  руку, вставать и выходить из-за парты и т. д.);  </w:t>
      </w:r>
    </w:p>
    <w:p w:rsidR="00A76D42" w:rsidRPr="00A76D42" w:rsidRDefault="00A76D42" w:rsidP="00A76D42">
      <w:pPr>
        <w:numPr>
          <w:ilvl w:val="0"/>
          <w:numId w:val="29"/>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принимать  цели  и  произвольно  включаться  в  деятельность,  следовать предложенному плану и работать в общем темпе;  </w:t>
      </w:r>
    </w:p>
    <w:p w:rsidR="00A76D42" w:rsidRPr="00A76D42" w:rsidRDefault="00A76D42" w:rsidP="00A76D42">
      <w:pPr>
        <w:numPr>
          <w:ilvl w:val="0"/>
          <w:numId w:val="29"/>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активно участвовать в деятельности, контролировать и оценивать  свои действия и действия одноклассников;  </w:t>
      </w:r>
    </w:p>
    <w:p w:rsidR="00A76D42" w:rsidRPr="00A76D42" w:rsidRDefault="00A76D42" w:rsidP="00A76D42">
      <w:pPr>
        <w:numPr>
          <w:ilvl w:val="0"/>
          <w:numId w:val="29"/>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Познавательные учебные действия</w:t>
      </w:r>
      <w:r w:rsidRPr="00A76D42">
        <w:rPr>
          <w:rFonts w:ascii="Times New Roman" w:eastAsia="Times New Roman" w:hAnsi="Times New Roman" w:cs="Times New Roman"/>
          <w:b/>
          <w:i/>
          <w:color w:val="000000"/>
          <w:sz w:val="24"/>
          <w:szCs w:val="24"/>
          <w:lang w:eastAsia="ru-RU"/>
        </w:rPr>
        <w:t xml:space="preserve">: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К познавательным учебным действиям относятся следующие умения:  </w:t>
      </w:r>
    </w:p>
    <w:p w:rsidR="00A76D42" w:rsidRPr="00A76D42" w:rsidRDefault="00A76D42" w:rsidP="00A76D42">
      <w:pPr>
        <w:numPr>
          <w:ilvl w:val="0"/>
          <w:numId w:val="29"/>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выделять  некоторые  существенные,  общие  и  отличительные  свойства хорошо знакомых предметов;  </w:t>
      </w:r>
    </w:p>
    <w:p w:rsidR="00A76D42" w:rsidRPr="00A76D42" w:rsidRDefault="00A76D42" w:rsidP="00A76D42">
      <w:pPr>
        <w:numPr>
          <w:ilvl w:val="0"/>
          <w:numId w:val="29"/>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устанавливать видео-родовые отношения предметов;  </w:t>
      </w:r>
    </w:p>
    <w:p w:rsidR="00A76D42" w:rsidRPr="00A76D42" w:rsidRDefault="00A76D42" w:rsidP="00A76D42">
      <w:pPr>
        <w:numPr>
          <w:ilvl w:val="0"/>
          <w:numId w:val="29"/>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делать  простейшие  обобщения,  сравнивать,  классифицировать  на наглядном материале;  </w:t>
      </w:r>
    </w:p>
    <w:p w:rsidR="00A76D42" w:rsidRPr="00A76D42" w:rsidRDefault="00A76D42" w:rsidP="00A76D42">
      <w:pPr>
        <w:numPr>
          <w:ilvl w:val="0"/>
          <w:numId w:val="29"/>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пользоваться знаками, символами, предметами-заместителями;  </w:t>
      </w:r>
    </w:p>
    <w:p w:rsidR="00A76D42" w:rsidRPr="00A76D42" w:rsidRDefault="00A76D42" w:rsidP="00A76D42">
      <w:pPr>
        <w:numPr>
          <w:ilvl w:val="0"/>
          <w:numId w:val="29"/>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читать;  </w:t>
      </w:r>
    </w:p>
    <w:p w:rsidR="00A76D42" w:rsidRPr="00A76D42" w:rsidRDefault="00A76D42" w:rsidP="00A76D42">
      <w:pPr>
        <w:numPr>
          <w:ilvl w:val="0"/>
          <w:numId w:val="29"/>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писать; </w:t>
      </w:r>
    </w:p>
    <w:p w:rsidR="00A76D42" w:rsidRPr="00A76D42" w:rsidRDefault="00A76D42" w:rsidP="00A76D42">
      <w:pPr>
        <w:numPr>
          <w:ilvl w:val="0"/>
          <w:numId w:val="29"/>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выполнять арифметические действия;  </w:t>
      </w:r>
    </w:p>
    <w:p w:rsidR="00A76D42" w:rsidRPr="00A76D42" w:rsidRDefault="00A76D42" w:rsidP="00A76D42">
      <w:pPr>
        <w:numPr>
          <w:ilvl w:val="0"/>
          <w:numId w:val="29"/>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наблюдать  под  руководством  взрослого  за  предметами  и  явлениями окружающей действительности;  </w:t>
      </w:r>
    </w:p>
    <w:p w:rsidR="00A76D42" w:rsidRPr="00A76D42" w:rsidRDefault="00A76D42" w:rsidP="00A76D42">
      <w:pPr>
        <w:numPr>
          <w:ilvl w:val="0"/>
          <w:numId w:val="29"/>
        </w:numPr>
        <w:spacing w:after="0" w:line="240" w:lineRule="auto"/>
        <w:ind w:hanging="36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 </w:t>
      </w:r>
    </w:p>
    <w:p w:rsidR="00A76D42" w:rsidRPr="00A76D42" w:rsidRDefault="00A76D42" w:rsidP="00A76D42">
      <w:pPr>
        <w:spacing w:after="0" w:line="240" w:lineRule="auto"/>
        <w:ind w:right="-15"/>
        <w:jc w:val="center"/>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Связи базовых учебных действий с содержанием учебных предметов</w:t>
      </w:r>
    </w:p>
    <w:p w:rsidR="00A76D42" w:rsidRPr="00A76D42" w:rsidRDefault="00A76D42" w:rsidP="00A76D42">
      <w:pPr>
        <w:spacing w:after="0" w:line="240" w:lineRule="auto"/>
        <w:ind w:right="-15"/>
        <w:jc w:val="center"/>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I- IV классы</w:t>
      </w:r>
    </w:p>
    <w:tbl>
      <w:tblPr>
        <w:tblStyle w:val="TableGrid"/>
        <w:tblW w:w="9465" w:type="dxa"/>
        <w:tblInd w:w="288" w:type="dxa"/>
        <w:tblCellMar>
          <w:left w:w="106" w:type="dxa"/>
          <w:right w:w="40" w:type="dxa"/>
        </w:tblCellMar>
        <w:tblLook w:val="04A0" w:firstRow="1" w:lastRow="0" w:firstColumn="1" w:lastColumn="0" w:noHBand="0" w:noVBand="1"/>
      </w:tblPr>
      <w:tblGrid>
        <w:gridCol w:w="2074"/>
        <w:gridCol w:w="3373"/>
        <w:gridCol w:w="1941"/>
        <w:gridCol w:w="2077"/>
      </w:tblGrid>
      <w:tr w:rsidR="00A76D42" w:rsidRPr="00A76D42" w:rsidTr="007D7885">
        <w:trPr>
          <w:trHeight w:val="1298"/>
        </w:trPr>
        <w:tc>
          <w:tcPr>
            <w:tcW w:w="1702"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Группа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БУД действий </w:t>
            </w:r>
          </w:p>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Перечень учебных действия </w:t>
            </w: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Образовательная область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Учебный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предмет </w:t>
            </w:r>
          </w:p>
        </w:tc>
      </w:tr>
      <w:tr w:rsidR="00A76D42" w:rsidRPr="00A76D42" w:rsidTr="007D7885">
        <w:trPr>
          <w:trHeight w:val="1297"/>
        </w:trPr>
        <w:tc>
          <w:tcPr>
            <w:tcW w:w="1702"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Личностные  учебные  действия </w:t>
            </w:r>
          </w:p>
        </w:tc>
        <w:tc>
          <w:tcPr>
            <w:tcW w:w="3659"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осознание  себя  как  ученика,  заинтересованного  посещением  школы,  обучением,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занятиями,  как  члена  семьи,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одноклассника, друга </w:t>
            </w: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Язык  и  речевая  практика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Русский язык </w:t>
            </w:r>
          </w:p>
          <w:p w:rsidR="00A76D42" w:rsidRPr="00A76D42" w:rsidRDefault="00A76D42" w:rsidP="00A76D42">
            <w:pPr>
              <w:ind w:right="122"/>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Чтение Речевая практика </w:t>
            </w:r>
          </w:p>
        </w:tc>
      </w:tr>
      <w:tr w:rsidR="00A76D42" w:rsidRPr="00A76D42" w:rsidTr="007D7885">
        <w:trPr>
          <w:trHeight w:val="679"/>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Математика </w:t>
            </w: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Математика </w:t>
            </w:r>
          </w:p>
        </w:tc>
      </w:tr>
      <w:tr w:rsidR="00A76D42" w:rsidRPr="00A76D42" w:rsidTr="007D7885">
        <w:trPr>
          <w:trHeight w:val="1256"/>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14"/>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Язык  и  речевая</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Практика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Русский язык </w:t>
            </w:r>
          </w:p>
          <w:p w:rsidR="00A76D42" w:rsidRPr="00A76D42" w:rsidRDefault="00A76D42" w:rsidP="00A76D42">
            <w:pPr>
              <w:ind w:right="122"/>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Чтение Речевая</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практика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423"/>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Технологии </w:t>
            </w: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  Ручной труд </w:t>
            </w:r>
          </w:p>
        </w:tc>
      </w:tr>
      <w:tr w:rsidR="00A76D42" w:rsidRPr="00A76D42" w:rsidTr="007D7885">
        <w:trPr>
          <w:trHeight w:val="1298"/>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положительное  отношение  к  окружающей действительности,  готовность  к  организации  взаимодействия  с  ней  и эстетическому  ее  восприятию </w:t>
            </w: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Язык  и  речевая  практика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Русский язык </w:t>
            </w:r>
          </w:p>
          <w:p w:rsidR="00A76D42" w:rsidRPr="00A76D42" w:rsidRDefault="00A76D42" w:rsidP="00A76D42">
            <w:pPr>
              <w:ind w:right="122"/>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Чтение Речевая практика </w:t>
            </w:r>
          </w:p>
        </w:tc>
      </w:tr>
      <w:tr w:rsidR="00A76D42" w:rsidRPr="00A76D42" w:rsidTr="007D7885">
        <w:trPr>
          <w:trHeight w:val="977"/>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Искусство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Музыка Изобразительное искусство </w:t>
            </w:r>
          </w:p>
        </w:tc>
      </w:tr>
      <w:tr w:rsidR="00A76D42" w:rsidRPr="00A76D42" w:rsidTr="007D7885">
        <w:trPr>
          <w:trHeight w:val="975"/>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Физическая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культура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Физическая  культура </w:t>
            </w:r>
          </w:p>
        </w:tc>
      </w:tr>
      <w:tr w:rsidR="00A76D42" w:rsidRPr="00A76D42" w:rsidTr="007D7885">
        <w:trPr>
          <w:trHeight w:val="842"/>
        </w:trPr>
        <w:tc>
          <w:tcPr>
            <w:tcW w:w="0" w:type="auto"/>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Технологии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Ручной труд </w:t>
            </w:r>
          </w:p>
        </w:tc>
      </w:tr>
      <w:tr w:rsidR="00A76D42" w:rsidRPr="00A76D42" w:rsidTr="007D7885">
        <w:trPr>
          <w:trHeight w:val="1299"/>
        </w:trPr>
        <w:tc>
          <w:tcPr>
            <w:tcW w:w="1702"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целостный,  социально  ориентированный взгляд  на  мир  в  единстве  его  природной  и  социальной  частей </w:t>
            </w: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Язык  и  речевая  практика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Русский язык </w:t>
            </w:r>
          </w:p>
          <w:p w:rsidR="00A76D42" w:rsidRPr="00A76D42" w:rsidRDefault="00A76D42" w:rsidP="00A76D42">
            <w:pPr>
              <w:ind w:right="140"/>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Чтение Речевая практика </w:t>
            </w:r>
          </w:p>
        </w:tc>
      </w:tr>
      <w:tr w:rsidR="00A76D42" w:rsidRPr="00A76D42" w:rsidTr="007D7885">
        <w:trPr>
          <w:trHeight w:val="507"/>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Естествознание </w:t>
            </w: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Мир  природы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человека </w:t>
            </w:r>
          </w:p>
        </w:tc>
      </w:tr>
      <w:tr w:rsidR="00A76D42" w:rsidRPr="00A76D42" w:rsidTr="007D7885">
        <w:trPr>
          <w:trHeight w:val="977"/>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самостоятельность  в  выполнении  учебных  заданий,  поручений, договоренностей </w:t>
            </w: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Язык  и  речевая  практика </w:t>
            </w: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Русский язык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653"/>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Математика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Математика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656"/>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Технологии   </w:t>
            </w: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Ручной труд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1296"/>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Язык  и  речевая  практика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Русский язык </w:t>
            </w:r>
          </w:p>
          <w:p w:rsidR="00A76D42" w:rsidRPr="00A76D42" w:rsidRDefault="00A76D42" w:rsidP="00A76D42">
            <w:pPr>
              <w:ind w:right="140"/>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Чтение Речевая практика </w:t>
            </w:r>
          </w:p>
        </w:tc>
      </w:tr>
      <w:tr w:rsidR="00A76D42" w:rsidRPr="00A76D42" w:rsidTr="007D7885">
        <w:trPr>
          <w:trHeight w:val="823"/>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Физическая  культура </w:t>
            </w: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Физическая  культура </w:t>
            </w:r>
          </w:p>
        </w:tc>
      </w:tr>
      <w:tr w:rsidR="00A76D42" w:rsidRPr="00A76D42" w:rsidTr="007D7885">
        <w:trPr>
          <w:trHeight w:val="696"/>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Технологии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Ручной труд </w:t>
            </w:r>
          </w:p>
        </w:tc>
      </w:tr>
      <w:tr w:rsidR="00A76D42" w:rsidRPr="00A76D42" w:rsidTr="007D7885">
        <w:trPr>
          <w:trHeight w:val="1620"/>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готовность к безопасному 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бережному поведению в  природе и обществе </w:t>
            </w: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Язык  и  речевая  практика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Русский язык </w:t>
            </w:r>
          </w:p>
          <w:p w:rsidR="00A76D42" w:rsidRPr="00A76D42" w:rsidRDefault="00A76D42" w:rsidP="00A76D42">
            <w:pPr>
              <w:ind w:right="140"/>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Чтение Речевая</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практика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977"/>
        </w:trPr>
        <w:tc>
          <w:tcPr>
            <w:tcW w:w="0" w:type="auto"/>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Естествознание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Мир  природы  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человека </w:t>
            </w:r>
          </w:p>
        </w:tc>
      </w:tr>
      <w:tr w:rsidR="00A76D42" w:rsidRPr="00A76D42" w:rsidTr="007D7885">
        <w:trPr>
          <w:trHeight w:val="1298"/>
        </w:trPr>
        <w:tc>
          <w:tcPr>
            <w:tcW w:w="1702"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lastRenderedPageBreak/>
              <w:t xml:space="preserve">Коммуникативные учебные  действия </w:t>
            </w:r>
          </w:p>
        </w:tc>
        <w:tc>
          <w:tcPr>
            <w:tcW w:w="3659"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182"/>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вступать  в  контакт  и  работать  в  коллективе  (учитель  –  ученик,  ученик  –  ученик,  ученик  – класс, учитель-класс) </w:t>
            </w: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Язык  и  речевая  практика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Русский язык </w:t>
            </w:r>
          </w:p>
          <w:p w:rsidR="00A76D42" w:rsidRPr="00A76D42" w:rsidRDefault="00A76D42" w:rsidP="00A76D42">
            <w:pPr>
              <w:ind w:right="140"/>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Чтение Речевая практика </w:t>
            </w:r>
          </w:p>
        </w:tc>
      </w:tr>
      <w:tr w:rsidR="00A76D42" w:rsidRPr="00A76D42" w:rsidTr="007D7885">
        <w:trPr>
          <w:trHeight w:val="653"/>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Математика  </w:t>
            </w: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Математика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977"/>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Естествознание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Мир  природы  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человека </w:t>
            </w:r>
          </w:p>
        </w:tc>
      </w:tr>
      <w:tr w:rsidR="00A76D42" w:rsidRPr="00A76D42" w:rsidTr="007D7885">
        <w:trPr>
          <w:trHeight w:val="974"/>
        </w:trPr>
        <w:tc>
          <w:tcPr>
            <w:tcW w:w="0" w:type="auto"/>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Физическая  культура </w:t>
            </w: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Физическая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культура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655"/>
        </w:trPr>
        <w:tc>
          <w:tcPr>
            <w:tcW w:w="1702"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Технологии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Ручной труд </w:t>
            </w:r>
          </w:p>
        </w:tc>
      </w:tr>
      <w:tr w:rsidR="00A76D42" w:rsidRPr="00A76D42" w:rsidTr="007D7885">
        <w:trPr>
          <w:trHeight w:val="1299"/>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использовать  принятые  ритуалы  социального  взаимодействия  с  одноклассниками  и  учителем </w:t>
            </w: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Язык  и  речевая  практика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Русский язык </w:t>
            </w:r>
          </w:p>
          <w:p w:rsidR="00A76D42" w:rsidRPr="00A76D42" w:rsidRDefault="00A76D42" w:rsidP="00A76D42">
            <w:pPr>
              <w:ind w:right="85"/>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Чтение Речевая практика </w:t>
            </w:r>
          </w:p>
        </w:tc>
      </w:tr>
      <w:tr w:rsidR="00A76D42" w:rsidRPr="00A76D42" w:rsidTr="007D7885">
        <w:trPr>
          <w:trHeight w:val="655"/>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Математика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Математика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974"/>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Естествознание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Мир  природы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человека </w:t>
            </w:r>
          </w:p>
        </w:tc>
      </w:tr>
      <w:tr w:rsidR="00A76D42" w:rsidRPr="00A76D42" w:rsidTr="007D7885">
        <w:trPr>
          <w:trHeight w:val="977"/>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Искусство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Музыка Изобразительное искусство </w:t>
            </w:r>
          </w:p>
        </w:tc>
      </w:tr>
      <w:tr w:rsidR="00A76D42" w:rsidRPr="00A76D42" w:rsidTr="007D7885">
        <w:trPr>
          <w:trHeight w:val="1620"/>
        </w:trPr>
        <w:tc>
          <w:tcPr>
            <w:tcW w:w="0" w:type="auto"/>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Физическая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культура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Технологии   </w:t>
            </w: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Физическая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культура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Ручной труд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653"/>
        </w:trPr>
        <w:tc>
          <w:tcPr>
            <w:tcW w:w="1702"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677"/>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обращаться  за  помощью  и  принимать помощь </w:t>
            </w: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Технологии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Ручной труд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977"/>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Искусство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Музыка Изобразительное искусство </w:t>
            </w:r>
          </w:p>
        </w:tc>
      </w:tr>
      <w:tr w:rsidR="00A76D42" w:rsidRPr="00A76D42" w:rsidTr="007D7885">
        <w:trPr>
          <w:trHeight w:val="670"/>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 Математика   </w:t>
            </w: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Математика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701"/>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89"/>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слушать  и  понимать  инструкцию к учебному заданию в  разных  видах  деятельности  и  быту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lastRenderedPageBreak/>
              <w:t xml:space="preserve">Технологии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Ручной труд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974"/>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Искусство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Музыка Изобразительное искусство </w:t>
            </w:r>
          </w:p>
        </w:tc>
      </w:tr>
      <w:tr w:rsidR="00A76D42" w:rsidRPr="00A76D42" w:rsidTr="007D7885">
        <w:trPr>
          <w:trHeight w:val="655"/>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 Математика   </w:t>
            </w: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Математика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977"/>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Физическая  культура </w:t>
            </w: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Физическая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культура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685"/>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сотрудничать  со  взрослыми  и  сверстниками  в  разных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социальных ситуациях</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Технологии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Ручной труд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977"/>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Искусство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Музыка Изобразительное искусство </w:t>
            </w:r>
          </w:p>
        </w:tc>
      </w:tr>
      <w:tr w:rsidR="00A76D42" w:rsidRPr="00A76D42" w:rsidTr="007D7885">
        <w:trPr>
          <w:trHeight w:val="974"/>
        </w:trPr>
        <w:tc>
          <w:tcPr>
            <w:tcW w:w="0" w:type="auto"/>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Физическая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культура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Физическая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культура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655"/>
        </w:trPr>
        <w:tc>
          <w:tcPr>
            <w:tcW w:w="1702"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977"/>
        </w:trPr>
        <w:tc>
          <w:tcPr>
            <w:tcW w:w="1702"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доброжелательно  относиться,  сопереживать,  конструктивно  взаимодействовать с людьми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Естествознание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Мир  природы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человека </w:t>
            </w:r>
          </w:p>
        </w:tc>
      </w:tr>
      <w:tr w:rsidR="00A76D42" w:rsidRPr="00A76D42" w:rsidTr="007D7885">
        <w:trPr>
          <w:trHeight w:val="653"/>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Технологии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Ручной труд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977"/>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Искусство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Музыка Изобразительное искусство </w:t>
            </w:r>
          </w:p>
        </w:tc>
      </w:tr>
      <w:tr w:rsidR="00A76D42" w:rsidRPr="00A76D42" w:rsidTr="007D7885">
        <w:trPr>
          <w:trHeight w:val="1621"/>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Физическая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культура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Физическая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культура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1296"/>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762"/>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договариваться  и  изменять  свое  поведение  с  учетом  </w:t>
            </w:r>
          </w:p>
          <w:p w:rsidR="00A76D42" w:rsidRPr="00A76D42" w:rsidRDefault="00A76D42" w:rsidP="00A76D42">
            <w:pPr>
              <w:ind w:right="717"/>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поведения  других  участников  спорной ситуации </w:t>
            </w: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Язык  и  речевая</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Практика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Русский язык </w:t>
            </w:r>
          </w:p>
          <w:p w:rsidR="00A76D42" w:rsidRPr="00A76D42" w:rsidRDefault="00A76D42" w:rsidP="00A76D42">
            <w:pPr>
              <w:ind w:right="91"/>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Чтение Речевая практика </w:t>
            </w:r>
          </w:p>
        </w:tc>
      </w:tr>
      <w:tr w:rsidR="00A76D42" w:rsidRPr="00A76D42" w:rsidTr="007D7885">
        <w:trPr>
          <w:trHeight w:val="1620"/>
        </w:trPr>
        <w:tc>
          <w:tcPr>
            <w:tcW w:w="0" w:type="auto"/>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Физическая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Культура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Физическая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культура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977"/>
        </w:trPr>
        <w:tc>
          <w:tcPr>
            <w:tcW w:w="1702"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42"/>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Регулятивные  учебные  действия </w:t>
            </w:r>
          </w:p>
        </w:tc>
        <w:tc>
          <w:tcPr>
            <w:tcW w:w="365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входить  и  выходить  из  учебного помещения со звонком </w:t>
            </w:r>
          </w:p>
        </w:tc>
        <w:tc>
          <w:tcPr>
            <w:tcW w:w="1961"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Язык  и  речевая  практика Естествознание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lastRenderedPageBreak/>
              <w:t xml:space="preserve">Математика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Искусство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Технологии Физическая  культура </w:t>
            </w:r>
          </w:p>
        </w:tc>
        <w:tc>
          <w:tcPr>
            <w:tcW w:w="2143"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lastRenderedPageBreak/>
              <w:t xml:space="preserve">Русский язык </w:t>
            </w:r>
          </w:p>
          <w:p w:rsidR="00A76D42" w:rsidRPr="00A76D42" w:rsidRDefault="00A76D42" w:rsidP="00A76D42">
            <w:pPr>
              <w:ind w:right="75"/>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lastRenderedPageBreak/>
              <w:t xml:space="preserve">Чтение Речевая практика  Мир  природы  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человека Математика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Музыка Изобразительное искусство Ручной труд Физическая  культура </w:t>
            </w:r>
          </w:p>
        </w:tc>
      </w:tr>
      <w:tr w:rsidR="00A76D42" w:rsidRPr="00A76D42" w:rsidTr="007D7885">
        <w:trPr>
          <w:trHeight w:val="1298"/>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ориентироваться  в  пространстве  класса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(зала,  учебного  помещения) </w:t>
            </w:r>
          </w:p>
        </w:tc>
        <w:tc>
          <w:tcPr>
            <w:tcW w:w="1961" w:type="dxa"/>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653"/>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пользоваться учебной мебелью </w:t>
            </w:r>
          </w:p>
        </w:tc>
        <w:tc>
          <w:tcPr>
            <w:tcW w:w="1961" w:type="dxa"/>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2266"/>
        </w:trPr>
        <w:tc>
          <w:tcPr>
            <w:tcW w:w="0" w:type="auto"/>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адекватно  использовать  ритуалы  школьного  поведения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(поднимать  руку,  вставать  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выходить из-за парты 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т. д.) </w:t>
            </w:r>
          </w:p>
        </w:tc>
        <w:tc>
          <w:tcPr>
            <w:tcW w:w="1961" w:type="dxa"/>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1296"/>
        </w:trPr>
        <w:tc>
          <w:tcPr>
            <w:tcW w:w="1702"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работать  с  учебными  принадлежностями  (инструментами,  спортивным   </w:t>
            </w:r>
          </w:p>
        </w:tc>
        <w:tc>
          <w:tcPr>
            <w:tcW w:w="1961" w:type="dxa"/>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0" w:type="auto"/>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977"/>
        </w:trPr>
        <w:tc>
          <w:tcPr>
            <w:tcW w:w="1702"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65"/>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инвентарем)  и  организовывать рабочее место </w:t>
            </w:r>
          </w:p>
        </w:tc>
        <w:tc>
          <w:tcPr>
            <w:tcW w:w="1961"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2909"/>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823"/>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принимать цели и произвольно  включаться  в  деятельность,  следовать  предложенному</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плану  и  работать  в</w:t>
            </w:r>
          </w:p>
          <w:p w:rsidR="00A76D42" w:rsidRPr="00A76D42" w:rsidRDefault="00A76D42" w:rsidP="00A76D42">
            <w:pPr>
              <w:ind w:right="1400"/>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общем  темпе </w:t>
            </w:r>
          </w:p>
        </w:tc>
        <w:tc>
          <w:tcPr>
            <w:tcW w:w="1961" w:type="dxa"/>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2264"/>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100"/>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активно  участвовать  в  деятельности,  контролировать  и  оценивать  свои  действия  и  действия одноклассников </w:t>
            </w:r>
          </w:p>
        </w:tc>
        <w:tc>
          <w:tcPr>
            <w:tcW w:w="1961" w:type="dxa"/>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4517"/>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соотносить  свои  действия  и  их  результаты  с  заданными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образцами,  принимать  оценку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деятельности,  оценивать  ее  с</w:t>
            </w:r>
          </w:p>
          <w:p w:rsidR="00A76D42" w:rsidRPr="00A76D42" w:rsidRDefault="00A76D42" w:rsidP="00A76D42">
            <w:pPr>
              <w:ind w:right="131"/>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учетом  предложенных  критериев,  корректировать  свою  деятельность  с  учетом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выявленных недочетов </w:t>
            </w:r>
          </w:p>
        </w:tc>
        <w:tc>
          <w:tcPr>
            <w:tcW w:w="1961" w:type="dxa"/>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0" w:type="auto"/>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2266"/>
        </w:trPr>
        <w:tc>
          <w:tcPr>
            <w:tcW w:w="0" w:type="auto"/>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передвигаться  по  школе,  </w:t>
            </w:r>
          </w:p>
          <w:p w:rsidR="00A76D42" w:rsidRPr="00A76D42" w:rsidRDefault="00A76D42" w:rsidP="00A76D42">
            <w:pPr>
              <w:ind w:right="259"/>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находить  свой  класс,  другие  необходимые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помещения </w:t>
            </w:r>
          </w:p>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Естествознание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Мир  природы  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человека </w:t>
            </w:r>
          </w:p>
        </w:tc>
      </w:tr>
      <w:tr w:rsidR="00A76D42" w:rsidRPr="00A76D42" w:rsidTr="007D7885">
        <w:trPr>
          <w:trHeight w:val="1296"/>
        </w:trPr>
        <w:tc>
          <w:tcPr>
            <w:tcW w:w="1702"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Познавательные учебные  действия </w:t>
            </w:r>
          </w:p>
        </w:tc>
        <w:tc>
          <w:tcPr>
            <w:tcW w:w="365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выделять  существенные,  общие  и  отличительные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свойства предметов </w:t>
            </w:r>
          </w:p>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Язык  и  речевая  практика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Русский язык </w:t>
            </w:r>
          </w:p>
          <w:p w:rsidR="00A76D42" w:rsidRPr="00A76D42" w:rsidRDefault="00A76D42" w:rsidP="00A76D42">
            <w:pPr>
              <w:ind w:right="65"/>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Чтение Речевая практика </w:t>
            </w:r>
          </w:p>
        </w:tc>
      </w:tr>
      <w:tr w:rsidR="00A76D42" w:rsidRPr="00A76D42" w:rsidTr="007D7885">
        <w:trPr>
          <w:trHeight w:val="655"/>
        </w:trPr>
        <w:tc>
          <w:tcPr>
            <w:tcW w:w="1702"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Математика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Математика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977"/>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Естествознание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Мир  природы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человека </w:t>
            </w:r>
          </w:p>
        </w:tc>
      </w:tr>
      <w:tr w:rsidR="00A76D42" w:rsidRPr="00A76D42" w:rsidTr="007D7885">
        <w:trPr>
          <w:trHeight w:val="974"/>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Искусство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Музыка Изобразительное искусство </w:t>
            </w:r>
          </w:p>
        </w:tc>
      </w:tr>
      <w:tr w:rsidR="00A76D42" w:rsidRPr="00A76D42" w:rsidTr="007D7885">
        <w:trPr>
          <w:trHeight w:val="1298"/>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устанавливать  видородовые</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отношения предметов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Язык  и  речевая  практика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Русский язык </w:t>
            </w:r>
          </w:p>
          <w:p w:rsidR="00A76D42" w:rsidRPr="00A76D42" w:rsidRDefault="00A76D42" w:rsidP="00A76D42">
            <w:pPr>
              <w:ind w:right="65"/>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Чтение Речевая практика </w:t>
            </w:r>
          </w:p>
        </w:tc>
      </w:tr>
      <w:tr w:rsidR="00A76D42" w:rsidRPr="00A76D42" w:rsidTr="007D7885">
        <w:trPr>
          <w:trHeight w:val="656"/>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Математика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Математика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974"/>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Естествознание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Мир  природы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человека </w:t>
            </w:r>
          </w:p>
        </w:tc>
      </w:tr>
      <w:tr w:rsidR="00A76D42" w:rsidRPr="00A76D42" w:rsidTr="007D7885">
        <w:trPr>
          <w:trHeight w:val="1298"/>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делать  простейшие  обобщения,  сравнивать,  классифицировать  на</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наглядном материале,</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Язык  и  речевая</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Практика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Русский язык </w:t>
            </w:r>
          </w:p>
          <w:p w:rsidR="00A76D42" w:rsidRPr="00A76D42" w:rsidRDefault="00A76D42" w:rsidP="00A76D42">
            <w:pPr>
              <w:ind w:right="65"/>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Чтение Речевая практика </w:t>
            </w:r>
          </w:p>
        </w:tc>
      </w:tr>
      <w:tr w:rsidR="00A76D42" w:rsidRPr="00A76D42" w:rsidTr="007D7885">
        <w:trPr>
          <w:trHeight w:val="653"/>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Математика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Математика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977"/>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Естествознание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Мир  природы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человека </w:t>
            </w:r>
          </w:p>
        </w:tc>
      </w:tr>
      <w:tr w:rsidR="00A76D42" w:rsidRPr="00A76D42" w:rsidTr="007D7885">
        <w:trPr>
          <w:trHeight w:val="1298"/>
        </w:trPr>
        <w:tc>
          <w:tcPr>
            <w:tcW w:w="0" w:type="auto"/>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Искусство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Музыка Изобразительное искусство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1298"/>
        </w:trPr>
        <w:tc>
          <w:tcPr>
            <w:tcW w:w="1702"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пользоваться  знаками,  символами,  предметами.</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Язык  и  речевая  практика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Русский язык </w:t>
            </w:r>
          </w:p>
          <w:p w:rsidR="00A76D42" w:rsidRPr="00A76D42" w:rsidRDefault="00A76D42" w:rsidP="00A76D42">
            <w:pPr>
              <w:ind w:right="65"/>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Чтение Речевая практика </w:t>
            </w:r>
          </w:p>
        </w:tc>
      </w:tr>
      <w:tr w:rsidR="00A76D42" w:rsidRPr="00A76D42" w:rsidTr="007D7885">
        <w:trPr>
          <w:trHeight w:val="730"/>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Математика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Математика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975"/>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Искусство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Музыка Изобразительное искусство  </w:t>
            </w:r>
          </w:p>
        </w:tc>
      </w:tr>
      <w:tr w:rsidR="00A76D42" w:rsidRPr="00A76D42" w:rsidTr="007D7885">
        <w:trPr>
          <w:trHeight w:val="977"/>
        </w:trPr>
        <w:tc>
          <w:tcPr>
            <w:tcW w:w="0" w:type="auto"/>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Читать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Естествознание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Мир  природы  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человека </w:t>
            </w:r>
          </w:p>
        </w:tc>
      </w:tr>
      <w:tr w:rsidR="00A76D42" w:rsidRPr="00A76D42" w:rsidTr="007D7885">
        <w:trPr>
          <w:trHeight w:val="977"/>
        </w:trPr>
        <w:tc>
          <w:tcPr>
            <w:tcW w:w="1702"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Язык  и  речевая  практика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Русский язык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Чтение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977"/>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Писать </w:t>
            </w: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Язык  и  речевая  практика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Русский язык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974"/>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выполнять  арифметические  действия </w:t>
            </w: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Математика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Математика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1298"/>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наблюдать;  работать  с  информацией  (понимать  изображение,  текст,  устное  высказывание,  элементарное  схематическое  изображение,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таблицу,  предъявленные</w:t>
            </w:r>
          </w:p>
          <w:p w:rsidR="00A76D42" w:rsidRPr="00A76D42" w:rsidRDefault="00A76D42" w:rsidP="00A76D42">
            <w:pPr>
              <w:ind w:right="657"/>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lastRenderedPageBreak/>
              <w:t xml:space="preserve">на  бумажных  и  электронных  и  других носителях). </w:t>
            </w: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lastRenderedPageBreak/>
              <w:t xml:space="preserve">Язык  и  речевая  практика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Русский язык </w:t>
            </w:r>
          </w:p>
          <w:p w:rsidR="00A76D42" w:rsidRPr="00A76D42" w:rsidRDefault="00A76D42" w:rsidP="00A76D42">
            <w:pPr>
              <w:ind w:right="34"/>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Чтение Речевая практика </w:t>
            </w:r>
          </w:p>
        </w:tc>
      </w:tr>
      <w:tr w:rsidR="00A76D42" w:rsidRPr="00A76D42" w:rsidTr="007D7885">
        <w:trPr>
          <w:trHeight w:val="850"/>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Математика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Математика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1728"/>
        </w:trPr>
        <w:tc>
          <w:tcPr>
            <w:tcW w:w="0" w:type="auto"/>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59" w:type="dxa"/>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Искусство </w:t>
            </w:r>
          </w:p>
          <w:p w:rsidR="00A76D42" w:rsidRPr="00A76D42" w:rsidRDefault="00A76D42" w:rsidP="00A76D42">
            <w:pPr>
              <w:jc w:val="both"/>
              <w:rPr>
                <w:rFonts w:ascii="Times New Roman" w:eastAsia="Times New Roman" w:hAnsi="Times New Roman" w:cs="Times New Roman"/>
                <w:color w:val="000000"/>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Музыка Изобразительное искусство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tc>
      </w:tr>
    </w:tbl>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ind w:right="152"/>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В процессе обучения осуществляется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используется  следующая система оценки:  </w:t>
      </w:r>
    </w:p>
    <w:p w:rsidR="00A76D42" w:rsidRPr="00A76D42" w:rsidRDefault="00A76D42" w:rsidP="00A76D42">
      <w:pPr>
        <w:numPr>
          <w:ilvl w:val="0"/>
          <w:numId w:val="30"/>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баллов</w:t>
      </w:r>
      <w:r w:rsidRPr="00A76D42">
        <w:rPr>
          <w:rFonts w:ascii="Times New Roman" w:eastAsia="Times New Roman" w:hAnsi="Times New Roman" w:cs="Times New Roman"/>
          <w:color w:val="000000"/>
          <w:sz w:val="24"/>
          <w:szCs w:val="24"/>
          <w:lang w:eastAsia="ru-RU"/>
        </w:rPr>
        <w:t xml:space="preserve">  ―  действие  отсутствует,  обучающийся  не  понимает  его смысла, не включается в процесс выполнения вместе с учителем; </w:t>
      </w:r>
    </w:p>
    <w:p w:rsidR="00A76D42" w:rsidRPr="00A76D42" w:rsidRDefault="00A76D42" w:rsidP="00A76D42">
      <w:pPr>
        <w:numPr>
          <w:ilvl w:val="0"/>
          <w:numId w:val="30"/>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балл</w:t>
      </w:r>
      <w:r w:rsidRPr="00A76D42">
        <w:rPr>
          <w:rFonts w:ascii="Times New Roman" w:eastAsia="Times New Roman" w:hAnsi="Times New Roman" w:cs="Times New Roman"/>
          <w:color w:val="000000"/>
          <w:sz w:val="24"/>
          <w:szCs w:val="24"/>
          <w:lang w:eastAsia="ru-RU"/>
        </w:rPr>
        <w:t xml:space="preserve">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A76D42" w:rsidRPr="00A76D42" w:rsidRDefault="00A76D42" w:rsidP="00A76D42">
      <w:pPr>
        <w:numPr>
          <w:ilvl w:val="0"/>
          <w:numId w:val="30"/>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балла</w:t>
      </w:r>
      <w:r w:rsidRPr="00A76D42">
        <w:rPr>
          <w:rFonts w:ascii="Times New Roman" w:eastAsia="Times New Roman" w:hAnsi="Times New Roman" w:cs="Times New Roman"/>
          <w:color w:val="000000"/>
          <w:sz w:val="24"/>
          <w:szCs w:val="24"/>
          <w:lang w:eastAsia="ru-RU"/>
        </w:rPr>
        <w:t xml:space="preserve"> ― преимущественно выполняет действие по указанию учителя, в отдельных ситуациях способен выполнить его самостоятельно; </w:t>
      </w:r>
    </w:p>
    <w:p w:rsidR="00A76D42" w:rsidRPr="00A76D42" w:rsidRDefault="00A76D42" w:rsidP="00A76D42">
      <w:pPr>
        <w:numPr>
          <w:ilvl w:val="0"/>
          <w:numId w:val="30"/>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балла</w:t>
      </w:r>
      <w:r w:rsidRPr="00A76D42">
        <w:rPr>
          <w:rFonts w:ascii="Times New Roman" w:eastAsia="Times New Roman" w:hAnsi="Times New Roman" w:cs="Times New Roman"/>
          <w:color w:val="000000"/>
          <w:sz w:val="24"/>
          <w:szCs w:val="24"/>
          <w:lang w:eastAsia="ru-RU"/>
        </w:rPr>
        <w:t xml:space="preserve">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A76D42" w:rsidRPr="00A76D42" w:rsidRDefault="00A76D42" w:rsidP="00A76D42">
      <w:pPr>
        <w:numPr>
          <w:ilvl w:val="0"/>
          <w:numId w:val="30"/>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балла</w:t>
      </w:r>
      <w:r w:rsidRPr="00A76D42">
        <w:rPr>
          <w:rFonts w:ascii="Times New Roman" w:eastAsia="Times New Roman" w:hAnsi="Times New Roman" w:cs="Times New Roman"/>
          <w:color w:val="000000"/>
          <w:sz w:val="24"/>
          <w:szCs w:val="24"/>
          <w:lang w:eastAsia="ru-RU"/>
        </w:rPr>
        <w:t xml:space="preserve">  ―  способен  самостоятельно  применять  действие,  но  иногда допускает ошибки, которые исправляет по замечанию учителя;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5баллов </w:t>
      </w:r>
      <w:r w:rsidRPr="00A76D42">
        <w:rPr>
          <w:rFonts w:ascii="Times New Roman" w:eastAsia="Times New Roman" w:hAnsi="Times New Roman" w:cs="Times New Roman"/>
          <w:color w:val="000000"/>
          <w:sz w:val="24"/>
          <w:szCs w:val="24"/>
          <w:lang w:eastAsia="ru-RU"/>
        </w:rPr>
        <w:t xml:space="preserve">― самостоятельно применяет действие в любой ситуации.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2.2   Программы отдельных учебных предметов, курсов коррекционно-развивающей области</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Программы отдельных учебных предметов  обеспечивают достижение планируемых результатов (личностных, предметных) освоения АООП обучающихся с умственной отсталостью, интеллектуальными нарушениями.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Нормативно-правовую базу разработки программы отдельных учебных предметов   Краевого государственного казенного специального (коррекционного)  образовательного  учреждения для обучающихся, воспитанников с ограниченными возможностями здоровья  «Специальная (коррекционная) общеобразовательная школа VIII вида № 11» составляют: </w:t>
      </w:r>
    </w:p>
    <w:p w:rsidR="00A76D42" w:rsidRPr="00A76D42" w:rsidRDefault="00A76D42" w:rsidP="00A76D42">
      <w:pPr>
        <w:numPr>
          <w:ilvl w:val="0"/>
          <w:numId w:val="2"/>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Федеральный закон Российской Федерации «Об образовании в Российской Федерации» № 273-ФЗ (в ред. Федеральных законов от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07.05.2013 № 99-ФЗ, от 23.07.2013 № 203-ФЗ); </w:t>
      </w:r>
    </w:p>
    <w:p w:rsidR="00A76D42" w:rsidRPr="00A76D42" w:rsidRDefault="00A76D42" w:rsidP="00A76D42">
      <w:pPr>
        <w:numPr>
          <w:ilvl w:val="0"/>
          <w:numId w:val="2"/>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Федеральный государственный образовательный стандарт образования обучающихся с умственной отсталостью (интеллектуальными нарушениями) 2015г.</w:t>
      </w:r>
    </w:p>
    <w:p w:rsidR="00A76D42" w:rsidRPr="00A76D42" w:rsidRDefault="00A76D42" w:rsidP="00A76D42">
      <w:pPr>
        <w:numPr>
          <w:ilvl w:val="0"/>
          <w:numId w:val="2"/>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Нормативно-методические документы Минобнауки Российской</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Федерации и другие нормативно-правовые акты в области образования; </w:t>
      </w:r>
    </w:p>
    <w:p w:rsidR="00A76D42" w:rsidRPr="00A76D42" w:rsidRDefault="00A76D42" w:rsidP="00A76D42">
      <w:pPr>
        <w:numPr>
          <w:ilvl w:val="0"/>
          <w:numId w:val="2"/>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Примерная адаптированная основная образовательная программа образования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 </w:t>
      </w:r>
    </w:p>
    <w:p w:rsidR="00A76D42" w:rsidRPr="00A76D42" w:rsidRDefault="00A76D42" w:rsidP="00A76D42">
      <w:pPr>
        <w:numPr>
          <w:ilvl w:val="1"/>
          <w:numId w:val="0"/>
        </w:numPr>
        <w:spacing w:after="0" w:line="240" w:lineRule="auto"/>
        <w:jc w:val="both"/>
        <w:rPr>
          <w:rFonts w:ascii="Times New Roman" w:eastAsiaTheme="majorEastAsia" w:hAnsi="Times New Roman" w:cs="Times New Roman"/>
          <w:iCs/>
          <w:spacing w:val="15"/>
          <w:sz w:val="24"/>
          <w:szCs w:val="24"/>
          <w:lang w:eastAsia="ru-RU"/>
        </w:rPr>
      </w:pPr>
      <w:r w:rsidRPr="00A76D42">
        <w:rPr>
          <w:rFonts w:ascii="Times New Roman" w:eastAsiaTheme="majorEastAsia" w:hAnsi="Times New Roman" w:cs="Times New Roman"/>
          <w:iCs/>
          <w:spacing w:val="15"/>
          <w:sz w:val="24"/>
          <w:szCs w:val="24"/>
          <w:lang w:eastAsia="ru-RU"/>
        </w:rPr>
        <w:t>* "САНИТАРНО-ЭПИДЕМИОЛОГИЧЕСКИЕ ТРЕБОВАНИЯ К УСЛОВИЯМ</w:t>
      </w:r>
    </w:p>
    <w:p w:rsidR="00A76D42" w:rsidRPr="00A76D42" w:rsidRDefault="00A76D42" w:rsidP="00A76D42">
      <w:pPr>
        <w:numPr>
          <w:ilvl w:val="1"/>
          <w:numId w:val="0"/>
        </w:numPr>
        <w:spacing w:after="0" w:line="240" w:lineRule="auto"/>
        <w:jc w:val="both"/>
        <w:rPr>
          <w:rFonts w:ascii="Times New Roman" w:eastAsiaTheme="majorEastAsia" w:hAnsi="Times New Roman" w:cs="Times New Roman"/>
          <w:iCs/>
          <w:spacing w:val="15"/>
          <w:sz w:val="24"/>
          <w:szCs w:val="24"/>
          <w:lang w:eastAsia="ru-RU"/>
        </w:rPr>
      </w:pPr>
      <w:r w:rsidRPr="00A76D42">
        <w:rPr>
          <w:rFonts w:ascii="Times New Roman" w:eastAsiaTheme="majorEastAsia" w:hAnsi="Times New Roman" w:cs="Times New Roman"/>
          <w:iCs/>
          <w:spacing w:val="15"/>
          <w:sz w:val="24"/>
          <w:szCs w:val="24"/>
          <w:lang w:eastAsia="ru-RU"/>
        </w:rPr>
        <w:t>И ОРГАНИЗАЦИИ ОБУЧЕНИЯ И ВОСПИТАНИЯ В ОРГАНИЗАЦИЯХ,</w:t>
      </w:r>
    </w:p>
    <w:p w:rsidR="00A76D42" w:rsidRPr="00A76D42" w:rsidRDefault="00A76D42" w:rsidP="00A76D42">
      <w:pPr>
        <w:numPr>
          <w:ilvl w:val="1"/>
          <w:numId w:val="0"/>
        </w:numPr>
        <w:spacing w:after="0" w:line="240" w:lineRule="auto"/>
        <w:jc w:val="both"/>
        <w:rPr>
          <w:rFonts w:ascii="Times New Roman" w:eastAsiaTheme="majorEastAsia" w:hAnsi="Times New Roman" w:cs="Times New Roman"/>
          <w:iCs/>
          <w:spacing w:val="15"/>
          <w:sz w:val="24"/>
          <w:szCs w:val="24"/>
          <w:lang w:eastAsia="ru-RU"/>
        </w:rPr>
      </w:pPr>
      <w:r w:rsidRPr="00A76D42">
        <w:rPr>
          <w:rFonts w:ascii="Times New Roman" w:eastAsiaTheme="majorEastAsia" w:hAnsi="Times New Roman" w:cs="Times New Roman"/>
          <w:iCs/>
          <w:spacing w:val="15"/>
          <w:sz w:val="24"/>
          <w:szCs w:val="24"/>
          <w:lang w:eastAsia="ru-RU"/>
        </w:rPr>
        <w:t>ОСУЩЕСТВЛЯЮЩИХ ОБРАЗОВАТЕЛЬНУЮ ДЕЯТЕЛЬНОСТЬ</w:t>
      </w:r>
    </w:p>
    <w:p w:rsidR="00A76D42" w:rsidRPr="00A76D42" w:rsidRDefault="00A76D42" w:rsidP="00A76D42">
      <w:pPr>
        <w:numPr>
          <w:ilvl w:val="1"/>
          <w:numId w:val="0"/>
        </w:numPr>
        <w:spacing w:after="0" w:line="240" w:lineRule="auto"/>
        <w:jc w:val="both"/>
        <w:rPr>
          <w:rFonts w:ascii="Times New Roman" w:eastAsiaTheme="majorEastAsia" w:hAnsi="Times New Roman" w:cs="Times New Roman"/>
          <w:iCs/>
          <w:spacing w:val="15"/>
          <w:sz w:val="24"/>
          <w:szCs w:val="24"/>
          <w:lang w:eastAsia="ru-RU"/>
        </w:rPr>
      </w:pPr>
      <w:r w:rsidRPr="00A76D42">
        <w:rPr>
          <w:rFonts w:ascii="Times New Roman" w:eastAsiaTheme="majorEastAsia" w:hAnsi="Times New Roman" w:cs="Times New Roman"/>
          <w:iCs/>
          <w:spacing w:val="15"/>
          <w:sz w:val="24"/>
          <w:szCs w:val="24"/>
          <w:lang w:eastAsia="ru-RU"/>
        </w:rPr>
        <w:t>ПО АДАПТИРОВАННЫМ ОСНОВНЫМ ОБЩЕОБРАЗОВАТЕЛЬНЫМ ПРОГРАММАМ</w:t>
      </w:r>
    </w:p>
    <w:p w:rsidR="00A76D42" w:rsidRPr="00A76D42" w:rsidRDefault="00A76D42" w:rsidP="00A76D42">
      <w:pPr>
        <w:numPr>
          <w:ilvl w:val="1"/>
          <w:numId w:val="0"/>
        </w:numPr>
        <w:spacing w:after="0" w:line="240" w:lineRule="auto"/>
        <w:jc w:val="both"/>
        <w:rPr>
          <w:rFonts w:ascii="Times New Roman" w:eastAsia="Times New Roman" w:hAnsi="Times New Roman" w:cs="Times New Roman"/>
          <w:b/>
          <w:iCs/>
          <w:spacing w:val="15"/>
          <w:sz w:val="24"/>
          <w:szCs w:val="24"/>
          <w:lang w:eastAsia="ru-RU"/>
        </w:rPr>
      </w:pPr>
      <w:r w:rsidRPr="00A76D42">
        <w:rPr>
          <w:rFonts w:ascii="Times New Roman" w:eastAsia="Times New Roman" w:hAnsi="Times New Roman" w:cs="Times New Roman"/>
          <w:iCs/>
          <w:spacing w:val="15"/>
          <w:sz w:val="24"/>
          <w:szCs w:val="24"/>
          <w:lang w:eastAsia="ru-RU"/>
        </w:rPr>
        <w:lastRenderedPageBreak/>
        <w:t>ДЛЯ ОБУЧАЮЩИХСЯ С ОГРАНИЧЕННЫМИ ВОЗМОЖНОСТЯМИ ЗДОРОВЬЯ"</w:t>
      </w:r>
    </w:p>
    <w:p w:rsidR="00A76D42" w:rsidRPr="00A76D42" w:rsidRDefault="00A76D42" w:rsidP="00A76D42">
      <w:pPr>
        <w:numPr>
          <w:ilvl w:val="1"/>
          <w:numId w:val="0"/>
        </w:numPr>
        <w:spacing w:after="0" w:line="240" w:lineRule="auto"/>
        <w:jc w:val="both"/>
        <w:rPr>
          <w:rFonts w:ascii="Times New Roman" w:eastAsia="Times New Roman" w:hAnsi="Times New Roman" w:cs="Times New Roman"/>
          <w:iCs/>
          <w:spacing w:val="15"/>
          <w:sz w:val="24"/>
          <w:szCs w:val="24"/>
          <w:lang w:eastAsia="ru-RU"/>
        </w:rPr>
      </w:pPr>
      <w:r w:rsidRPr="00A76D42">
        <w:rPr>
          <w:rFonts w:ascii="Times New Roman" w:eastAsia="Times New Roman" w:hAnsi="Times New Roman" w:cs="Times New Roman"/>
          <w:iCs/>
          <w:spacing w:val="15"/>
          <w:sz w:val="24"/>
          <w:szCs w:val="24"/>
          <w:lang w:eastAsia="ru-RU"/>
        </w:rPr>
        <w:t>ПОСТАНОВЛЕНИЕ от 10 июля 2015 г. N 26</w:t>
      </w:r>
    </w:p>
    <w:p w:rsidR="00A76D42" w:rsidRPr="00A76D42" w:rsidRDefault="00A76D42" w:rsidP="00A76D42">
      <w:pPr>
        <w:numPr>
          <w:ilvl w:val="0"/>
          <w:numId w:val="2"/>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Программы специальных(коррекционных) образовательных учреждений VIII вида: Подготовительный, 1-4 классы./Под.ред. В.В.Воронковой/ -  М.: «Просвещение» 2015г.</w:t>
      </w:r>
    </w:p>
    <w:p w:rsidR="00A76D42" w:rsidRPr="00A76D42" w:rsidRDefault="00A76D42" w:rsidP="00A76D42">
      <w:pPr>
        <w:tabs>
          <w:tab w:val="left" w:pos="1800"/>
        </w:tabs>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numPr>
          <w:ilvl w:val="0"/>
          <w:numId w:val="80"/>
        </w:numPr>
        <w:tabs>
          <w:tab w:val="left" w:pos="1800"/>
        </w:tabs>
        <w:spacing w:after="0" w:line="240" w:lineRule="auto"/>
        <w:contextualSpacing/>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«Порядок организации и осуществления образовательной деятельности по основным образовательным программам-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РФ от 30.08.2013г №1015».</w:t>
      </w:r>
    </w:p>
    <w:p w:rsidR="00A76D42" w:rsidRPr="00A76D42" w:rsidRDefault="00A76D42" w:rsidP="00A76D42">
      <w:pPr>
        <w:tabs>
          <w:tab w:val="left" w:pos="1800"/>
        </w:tabs>
        <w:spacing w:after="0" w:line="240" w:lineRule="auto"/>
        <w:jc w:val="both"/>
        <w:rPr>
          <w:rFonts w:ascii="Times New Roman" w:eastAsia="Times New Roman" w:hAnsi="Times New Roman" w:cs="Times New Roman"/>
          <w:color w:val="C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Программы обеспечивают достижение планируемых результатов освоения адаптированной основной образовательной программы начального общего образования.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Каждая программа содержит:  </w:t>
      </w:r>
    </w:p>
    <w:p w:rsidR="00A76D42" w:rsidRPr="00A76D42" w:rsidRDefault="00A76D42" w:rsidP="00A76D42">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пояснительную записку, в которой конкретизируются общие цели начального общего образования с учетом специфики учебного предмета, коррекционного курса; </w:t>
      </w:r>
    </w:p>
    <w:p w:rsidR="00A76D42" w:rsidRPr="00A76D42" w:rsidRDefault="00A76D42" w:rsidP="00A76D42">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общую характеристику учебного предмета, коррекционного курса; </w:t>
      </w:r>
    </w:p>
    <w:p w:rsidR="00A76D42" w:rsidRPr="00A76D42" w:rsidRDefault="00A76D42" w:rsidP="00A76D42">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описание места учебного предмета, коррекционного курса в учебном плане; </w:t>
      </w:r>
    </w:p>
    <w:p w:rsidR="00A76D42" w:rsidRPr="00A76D42" w:rsidRDefault="00A76D42" w:rsidP="00A76D42">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личностные и предметные результаты освоения конкретного учебного предмета, коррекционного курса;  </w:t>
      </w:r>
    </w:p>
    <w:p w:rsidR="00A76D42" w:rsidRPr="00A76D42" w:rsidRDefault="00A76D42" w:rsidP="00A76D42">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содержание учебного предмета, коррекционного курса;  </w:t>
      </w:r>
    </w:p>
    <w:p w:rsidR="00A76D42" w:rsidRPr="00A76D42" w:rsidRDefault="00A76D42" w:rsidP="00A76D42">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тематическое планирование с определением основных видов учебной деятельности обучающихся; </w:t>
      </w:r>
    </w:p>
    <w:p w:rsidR="00A76D42" w:rsidRPr="00A76D42" w:rsidRDefault="00A76D42" w:rsidP="00A76D42">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описание </w:t>
      </w:r>
      <w:r w:rsidRPr="00A76D42">
        <w:rPr>
          <w:rFonts w:ascii="Times New Roman" w:eastAsia="Times New Roman" w:hAnsi="Times New Roman" w:cs="Times New Roman"/>
          <w:color w:val="000000"/>
          <w:sz w:val="24"/>
          <w:szCs w:val="24"/>
          <w:lang w:eastAsia="ru-RU"/>
        </w:rPr>
        <w:tab/>
        <w:t xml:space="preserve">материально-технического </w:t>
      </w:r>
      <w:r w:rsidRPr="00A76D42">
        <w:rPr>
          <w:rFonts w:ascii="Times New Roman" w:eastAsia="Times New Roman" w:hAnsi="Times New Roman" w:cs="Times New Roman"/>
          <w:color w:val="000000"/>
          <w:sz w:val="24"/>
          <w:szCs w:val="24"/>
          <w:lang w:eastAsia="ru-RU"/>
        </w:rPr>
        <w:tab/>
        <w:t xml:space="preserve">обеспечения </w:t>
      </w:r>
      <w:r w:rsidRPr="00A76D42">
        <w:rPr>
          <w:rFonts w:ascii="Times New Roman" w:eastAsia="Times New Roman" w:hAnsi="Times New Roman" w:cs="Times New Roman"/>
          <w:color w:val="000000"/>
          <w:sz w:val="24"/>
          <w:szCs w:val="24"/>
          <w:lang w:eastAsia="ru-RU"/>
        </w:rPr>
        <w:tab/>
        <w:t xml:space="preserve">образовательной деятельности.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ind w:right="-15"/>
        <w:jc w:val="center"/>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Программно - учебное обеспечение учебного процесса.</w:t>
      </w:r>
    </w:p>
    <w:p w:rsidR="00A76D42" w:rsidRPr="00A76D42" w:rsidRDefault="00A76D42" w:rsidP="00A76D42">
      <w:pPr>
        <w:spacing w:after="0" w:line="240" w:lineRule="auto"/>
        <w:ind w:right="-15"/>
        <w:jc w:val="center"/>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Начальная школа.</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0258" w:type="dxa"/>
        <w:tblInd w:w="-613" w:type="dxa"/>
        <w:tblCellMar>
          <w:left w:w="96" w:type="dxa"/>
          <w:right w:w="51" w:type="dxa"/>
        </w:tblCellMar>
        <w:tblLook w:val="04A0" w:firstRow="1" w:lastRow="0" w:firstColumn="1" w:lastColumn="0" w:noHBand="0" w:noVBand="1"/>
      </w:tblPr>
      <w:tblGrid>
        <w:gridCol w:w="868"/>
        <w:gridCol w:w="1968"/>
        <w:gridCol w:w="3737"/>
        <w:gridCol w:w="3685"/>
      </w:tblGrid>
      <w:tr w:rsidR="00A76D42" w:rsidRPr="00A76D42" w:rsidTr="007D7885">
        <w:trPr>
          <w:trHeight w:val="1364"/>
        </w:trPr>
        <w:tc>
          <w:tcPr>
            <w:tcW w:w="8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 xml:space="preserve">Класс </w:t>
            </w:r>
          </w:p>
        </w:tc>
        <w:tc>
          <w:tcPr>
            <w:tcW w:w="19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 xml:space="preserve">Учебный предмет </w:t>
            </w:r>
          </w:p>
        </w:tc>
        <w:tc>
          <w:tcPr>
            <w:tcW w:w="373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 xml:space="preserve">Учебная программа </w:t>
            </w:r>
          </w:p>
        </w:tc>
        <w:tc>
          <w:tcPr>
            <w:tcW w:w="36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 xml:space="preserve">Соответствующий учебник </w:t>
            </w:r>
          </w:p>
        </w:tc>
      </w:tr>
      <w:tr w:rsidR="00A76D42" w:rsidRPr="00A76D42" w:rsidTr="007D7885">
        <w:trPr>
          <w:trHeight w:val="2232"/>
        </w:trPr>
        <w:tc>
          <w:tcPr>
            <w:tcW w:w="8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1 </w:t>
            </w:r>
          </w:p>
        </w:tc>
        <w:tc>
          <w:tcPr>
            <w:tcW w:w="19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Обучение грамоте </w:t>
            </w:r>
          </w:p>
        </w:tc>
        <w:tc>
          <w:tcPr>
            <w:tcW w:w="373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Программы специальных</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(коррекционных)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образовательных учреждений VIII вида   для</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подготовительных, 1-4 классов/</w:t>
            </w:r>
            <w:r w:rsidRPr="00A76D42">
              <w:rPr>
                <w:rFonts w:ascii="Times New Roman" w:eastAsia="Times New Roman" w:hAnsi="Times New Roman" w:cs="Times New Roman"/>
                <w:b/>
                <w:i/>
                <w:sz w:val="24"/>
                <w:szCs w:val="24"/>
              </w:rPr>
              <w:t xml:space="preserve"> под ред. </w:t>
            </w:r>
            <w:r w:rsidRPr="00A76D42">
              <w:rPr>
                <w:rFonts w:ascii="Times New Roman" w:eastAsia="Times New Roman" w:hAnsi="Times New Roman" w:cs="Times New Roman"/>
                <w:sz w:val="24"/>
                <w:szCs w:val="24"/>
              </w:rPr>
              <w:t xml:space="preserve">В.В.Воронковой М.: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«Просвещение» 2015. </w:t>
            </w:r>
          </w:p>
        </w:tc>
        <w:tc>
          <w:tcPr>
            <w:tcW w:w="36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Букварь, В.В. Воронкова, И.В.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Коломыткина,  Москва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«Просвещение"</w:t>
            </w:r>
          </w:p>
          <w:p w:rsidR="00A76D42" w:rsidRPr="00A76D42" w:rsidRDefault="00A76D42" w:rsidP="00A76D42">
            <w:pPr>
              <w:jc w:val="both"/>
              <w:rPr>
                <w:rFonts w:ascii="Times New Roman" w:eastAsia="Times New Roman" w:hAnsi="Times New Roman" w:cs="Times New Roman"/>
                <w:sz w:val="24"/>
                <w:szCs w:val="24"/>
              </w:rPr>
            </w:pPr>
          </w:p>
        </w:tc>
      </w:tr>
      <w:tr w:rsidR="00A76D42" w:rsidRPr="00A76D42" w:rsidTr="007D7885">
        <w:trPr>
          <w:trHeight w:val="4971"/>
        </w:trPr>
        <w:tc>
          <w:tcPr>
            <w:tcW w:w="8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lastRenderedPageBreak/>
              <w:t xml:space="preserve">2 </w:t>
            </w:r>
          </w:p>
        </w:tc>
        <w:tc>
          <w:tcPr>
            <w:tcW w:w="19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Русский язык </w:t>
            </w:r>
          </w:p>
        </w:tc>
        <w:tc>
          <w:tcPr>
            <w:tcW w:w="373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Программы специальных</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(коррекционных)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образовательных учреждений VIII вида   для</w:t>
            </w:r>
          </w:p>
          <w:p w:rsidR="00A76D42" w:rsidRPr="00A76D42" w:rsidRDefault="00A76D42" w:rsidP="00A76D42">
            <w:pPr>
              <w:jc w:val="both"/>
              <w:rPr>
                <w:rFonts w:ascii="Times New Roman" w:eastAsia="Times New Roman" w:hAnsi="Times New Roman" w:cs="Times New Roman"/>
                <w:color w:val="FF0000"/>
                <w:sz w:val="24"/>
                <w:szCs w:val="24"/>
              </w:rPr>
            </w:pPr>
            <w:r w:rsidRPr="00A76D42">
              <w:rPr>
                <w:rFonts w:ascii="Times New Roman" w:eastAsia="Times New Roman" w:hAnsi="Times New Roman" w:cs="Times New Roman"/>
                <w:sz w:val="24"/>
                <w:szCs w:val="24"/>
              </w:rPr>
              <w:t>подготовительных, 1-4 классов/</w:t>
            </w:r>
            <w:r w:rsidRPr="00A76D42">
              <w:rPr>
                <w:rFonts w:ascii="Times New Roman" w:eastAsia="Times New Roman" w:hAnsi="Times New Roman" w:cs="Times New Roman"/>
                <w:b/>
                <w:i/>
                <w:sz w:val="24"/>
                <w:szCs w:val="24"/>
              </w:rPr>
              <w:t xml:space="preserve"> под ред.</w:t>
            </w:r>
            <w:r w:rsidRPr="00A76D42">
              <w:rPr>
                <w:rFonts w:ascii="Times New Roman" w:eastAsia="Times New Roman" w:hAnsi="Times New Roman" w:cs="Times New Roman"/>
                <w:sz w:val="24"/>
                <w:szCs w:val="24"/>
              </w:rPr>
              <w:t>В.В.ВоронковойМ.:</w:t>
            </w:r>
          </w:p>
        </w:tc>
        <w:tc>
          <w:tcPr>
            <w:tcW w:w="36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 xml:space="preserve">Якубовская Э.В., </w:t>
            </w:r>
            <w:r w:rsidRPr="00A76D42">
              <w:rPr>
                <w:rFonts w:ascii="Times New Roman" w:eastAsia="Times New Roman" w:hAnsi="Times New Roman" w:cs="Times New Roman"/>
                <w:sz w:val="24"/>
                <w:szCs w:val="24"/>
              </w:rPr>
              <w:t xml:space="preserve">Русский язык. Учебник для 2 класса </w:t>
            </w:r>
          </w:p>
          <w:p w:rsidR="00A76D42" w:rsidRPr="00A76D42" w:rsidRDefault="00A76D42" w:rsidP="00A76D42">
            <w:pPr>
              <w:ind w:right="183"/>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Специальных (коррекционных) образовательных учреждений VIII вида.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М. Просвещение.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Якубовская Э.В. «Читай, думай, пиши.</w:t>
            </w:r>
            <w:r w:rsidRPr="00A76D42">
              <w:rPr>
                <w:rFonts w:ascii="Times New Roman" w:eastAsia="Times New Roman" w:hAnsi="Times New Roman" w:cs="Times New Roman"/>
                <w:sz w:val="24"/>
                <w:szCs w:val="24"/>
              </w:rPr>
              <w:t xml:space="preserve"> Рабочая тетрадь по русскому языку для учащихся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2 класса специальных (коррекционных)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образовательных учреждений  </w:t>
            </w:r>
          </w:p>
          <w:p w:rsidR="00A76D42" w:rsidRPr="00A76D42" w:rsidRDefault="00A76D42" w:rsidP="00A76D42">
            <w:pPr>
              <w:jc w:val="both"/>
              <w:rPr>
                <w:rFonts w:ascii="Times New Roman" w:eastAsia="Times New Roman" w:hAnsi="Times New Roman" w:cs="Times New Roman"/>
                <w:color w:val="FF0000"/>
                <w:sz w:val="24"/>
                <w:szCs w:val="24"/>
              </w:rPr>
            </w:pPr>
            <w:r w:rsidRPr="00A76D42">
              <w:rPr>
                <w:rFonts w:ascii="Times New Roman" w:eastAsia="Times New Roman" w:hAnsi="Times New Roman" w:cs="Times New Roman"/>
                <w:sz w:val="24"/>
                <w:szCs w:val="24"/>
              </w:rPr>
              <w:t xml:space="preserve">VIII вида в 2 частях/ . М. Просвещение </w:t>
            </w:r>
          </w:p>
        </w:tc>
      </w:tr>
      <w:tr w:rsidR="00A76D42" w:rsidRPr="00A76D42" w:rsidTr="007D7885">
        <w:trPr>
          <w:trHeight w:val="1913"/>
        </w:trPr>
        <w:tc>
          <w:tcPr>
            <w:tcW w:w="8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3 </w:t>
            </w:r>
          </w:p>
        </w:tc>
        <w:tc>
          <w:tcPr>
            <w:tcW w:w="19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Русский язык </w:t>
            </w:r>
          </w:p>
        </w:tc>
        <w:tc>
          <w:tcPr>
            <w:tcW w:w="373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Программы специальных</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(коррекционных)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образовательных учреждений VIII вида   для</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подготовительных, 1-4 классов/</w:t>
            </w:r>
            <w:r w:rsidRPr="00A76D42">
              <w:rPr>
                <w:rFonts w:ascii="Times New Roman" w:eastAsia="Times New Roman" w:hAnsi="Times New Roman" w:cs="Times New Roman"/>
                <w:b/>
                <w:i/>
                <w:sz w:val="24"/>
                <w:szCs w:val="24"/>
              </w:rPr>
              <w:t xml:space="preserve"> под ред.</w:t>
            </w:r>
            <w:r w:rsidRPr="00A76D42">
              <w:rPr>
                <w:rFonts w:ascii="Times New Roman" w:eastAsia="Times New Roman" w:hAnsi="Times New Roman" w:cs="Times New Roman"/>
                <w:sz w:val="24"/>
                <w:szCs w:val="24"/>
              </w:rPr>
              <w:t xml:space="preserve">В.В.Воронковой .М.: </w:t>
            </w:r>
          </w:p>
        </w:tc>
        <w:tc>
          <w:tcPr>
            <w:tcW w:w="36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 xml:space="preserve"> Якубовская Э.В.</w:t>
            </w:r>
            <w:r w:rsidRPr="00A76D42">
              <w:rPr>
                <w:rFonts w:ascii="Times New Roman" w:eastAsia="Times New Roman" w:hAnsi="Times New Roman" w:cs="Times New Roman"/>
                <w:sz w:val="24"/>
                <w:szCs w:val="24"/>
              </w:rPr>
              <w:t xml:space="preserve"> Русский язык. Учебник для 3 класса специальных (коррекционных)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образовательных учреждений VIII вида. М. Просвещение, </w:t>
            </w:r>
          </w:p>
        </w:tc>
      </w:tr>
      <w:tr w:rsidR="00A76D42" w:rsidRPr="00A76D42" w:rsidTr="007D7885">
        <w:trPr>
          <w:trHeight w:val="3267"/>
        </w:trPr>
        <w:tc>
          <w:tcPr>
            <w:tcW w:w="8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FF0000"/>
                <w:sz w:val="24"/>
                <w:szCs w:val="24"/>
              </w:rPr>
            </w:pPr>
          </w:p>
        </w:tc>
        <w:tc>
          <w:tcPr>
            <w:tcW w:w="19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FF0000"/>
                <w:sz w:val="24"/>
                <w:szCs w:val="24"/>
              </w:rPr>
            </w:pPr>
          </w:p>
        </w:tc>
        <w:tc>
          <w:tcPr>
            <w:tcW w:w="373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«Просвещение» 2015. </w:t>
            </w:r>
          </w:p>
        </w:tc>
        <w:tc>
          <w:tcPr>
            <w:tcW w:w="36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2012г.  </w:t>
            </w:r>
          </w:p>
          <w:p w:rsidR="00A76D42" w:rsidRPr="00A76D42" w:rsidRDefault="00A76D42" w:rsidP="00A76D42">
            <w:pPr>
              <w:ind w:right="196"/>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Рабочая тетрадь по русскому языку для учащихся 3 класса специальных (коррекционных) </w:t>
            </w:r>
          </w:p>
          <w:p w:rsidR="00A76D42" w:rsidRPr="00A76D42" w:rsidRDefault="00A76D42" w:rsidP="00A76D42">
            <w:pPr>
              <w:ind w:right="409"/>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образовательных учреждений VIII вида. М. Просвещение. Часть 1,2 </w:t>
            </w:r>
          </w:p>
        </w:tc>
      </w:tr>
      <w:tr w:rsidR="00A76D42" w:rsidRPr="00A76D42" w:rsidTr="007D7885">
        <w:trPr>
          <w:trHeight w:val="5291"/>
        </w:trPr>
        <w:tc>
          <w:tcPr>
            <w:tcW w:w="8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lastRenderedPageBreak/>
              <w:t xml:space="preserve">4 </w:t>
            </w:r>
          </w:p>
        </w:tc>
        <w:tc>
          <w:tcPr>
            <w:tcW w:w="19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Русский язык </w:t>
            </w:r>
          </w:p>
        </w:tc>
        <w:tc>
          <w:tcPr>
            <w:tcW w:w="373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Программы специальных</w:t>
            </w:r>
          </w:p>
          <w:p w:rsidR="00A76D42" w:rsidRPr="00A76D42" w:rsidRDefault="00A76D42" w:rsidP="00A76D42">
            <w:pPr>
              <w:ind w:right="301"/>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(коррекционных)  образовательных учреждений VIII вида   для  подготовительных, 1-4 классов/</w:t>
            </w:r>
            <w:r w:rsidRPr="00A76D42">
              <w:rPr>
                <w:rFonts w:ascii="Times New Roman" w:eastAsia="Times New Roman" w:hAnsi="Times New Roman" w:cs="Times New Roman"/>
                <w:b/>
                <w:i/>
                <w:sz w:val="24"/>
                <w:szCs w:val="24"/>
              </w:rPr>
              <w:t xml:space="preserve"> под ред.</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В.В.Воронковой. М.: </w:t>
            </w:r>
          </w:p>
          <w:p w:rsidR="00A76D42" w:rsidRPr="00A76D42" w:rsidRDefault="00A76D42" w:rsidP="00A76D42">
            <w:pPr>
              <w:jc w:val="both"/>
              <w:rPr>
                <w:rFonts w:ascii="Times New Roman" w:eastAsia="Times New Roman" w:hAnsi="Times New Roman" w:cs="Times New Roman"/>
                <w:color w:val="FF0000"/>
                <w:sz w:val="24"/>
                <w:szCs w:val="24"/>
              </w:rPr>
            </w:pPr>
            <w:r w:rsidRPr="00A76D42">
              <w:rPr>
                <w:rFonts w:ascii="Times New Roman" w:eastAsia="Times New Roman" w:hAnsi="Times New Roman" w:cs="Times New Roman"/>
                <w:sz w:val="24"/>
                <w:szCs w:val="24"/>
              </w:rPr>
              <w:t>«Просвещение» 2015.</w:t>
            </w:r>
          </w:p>
        </w:tc>
        <w:tc>
          <w:tcPr>
            <w:tcW w:w="36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151"/>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Якубовская Э.В.</w:t>
            </w:r>
            <w:r w:rsidRPr="00A76D42">
              <w:rPr>
                <w:rFonts w:ascii="Times New Roman" w:eastAsia="Times New Roman" w:hAnsi="Times New Roman" w:cs="Times New Roman"/>
                <w:sz w:val="24"/>
                <w:szCs w:val="24"/>
              </w:rPr>
              <w:t xml:space="preserve">Русский язык. Учебник 4 класса специальных (коррекционных) образовательных учреждений VIII вида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М. Просвещение, </w:t>
            </w:r>
          </w:p>
          <w:p w:rsidR="00A76D42" w:rsidRPr="00A76D42" w:rsidRDefault="00A76D42" w:rsidP="00A76D42">
            <w:pPr>
              <w:jc w:val="both"/>
              <w:rPr>
                <w:rFonts w:ascii="Times New Roman" w:eastAsia="Times New Roman" w:hAnsi="Times New Roman" w:cs="Times New Roman"/>
                <w:sz w:val="24"/>
                <w:szCs w:val="24"/>
              </w:rPr>
            </w:pP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Рабочая тетрадь по русскому языку для учащихся 4 класса специальных (коррекционных)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образовательных учреждений VIII вида.М. Просвещение. </w:t>
            </w:r>
          </w:p>
          <w:p w:rsidR="00A76D42" w:rsidRPr="00A76D42" w:rsidRDefault="00A76D42" w:rsidP="00A76D42">
            <w:pPr>
              <w:jc w:val="both"/>
              <w:rPr>
                <w:rFonts w:ascii="Times New Roman" w:eastAsia="Times New Roman" w:hAnsi="Times New Roman" w:cs="Times New Roman"/>
                <w:color w:val="FF0000"/>
                <w:sz w:val="24"/>
                <w:szCs w:val="24"/>
              </w:rPr>
            </w:pPr>
            <w:r w:rsidRPr="00A76D42">
              <w:rPr>
                <w:rFonts w:ascii="Times New Roman" w:eastAsia="Times New Roman" w:hAnsi="Times New Roman" w:cs="Times New Roman"/>
                <w:sz w:val="24"/>
                <w:szCs w:val="24"/>
              </w:rPr>
              <w:t xml:space="preserve"> Часть 1,2</w:t>
            </w:r>
          </w:p>
        </w:tc>
      </w:tr>
      <w:tr w:rsidR="00A76D42" w:rsidRPr="00A76D42" w:rsidTr="007D7885">
        <w:trPr>
          <w:trHeight w:val="2232"/>
        </w:trPr>
        <w:tc>
          <w:tcPr>
            <w:tcW w:w="8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2 </w:t>
            </w:r>
          </w:p>
        </w:tc>
        <w:tc>
          <w:tcPr>
            <w:tcW w:w="19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Чтение   </w:t>
            </w:r>
          </w:p>
          <w:p w:rsidR="00A76D42" w:rsidRPr="00A76D42" w:rsidRDefault="00A76D42" w:rsidP="00A76D42">
            <w:pPr>
              <w:jc w:val="both"/>
              <w:rPr>
                <w:rFonts w:ascii="Times New Roman" w:eastAsia="Times New Roman" w:hAnsi="Times New Roman" w:cs="Times New Roman"/>
                <w:sz w:val="24"/>
                <w:szCs w:val="24"/>
              </w:rPr>
            </w:pPr>
          </w:p>
        </w:tc>
        <w:tc>
          <w:tcPr>
            <w:tcW w:w="373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Программы специальных</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(коррекционных)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образовательных учреждений VIII вида   для</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подготовительных, 1-4 классов/</w:t>
            </w:r>
            <w:r w:rsidRPr="00A76D42">
              <w:rPr>
                <w:rFonts w:ascii="Times New Roman" w:eastAsia="Times New Roman" w:hAnsi="Times New Roman" w:cs="Times New Roman"/>
                <w:b/>
                <w:i/>
                <w:sz w:val="24"/>
                <w:szCs w:val="24"/>
              </w:rPr>
              <w:t xml:space="preserve"> под ред.</w:t>
            </w:r>
            <w:r w:rsidRPr="00A76D42">
              <w:rPr>
                <w:rFonts w:ascii="Times New Roman" w:eastAsia="Times New Roman" w:hAnsi="Times New Roman" w:cs="Times New Roman"/>
                <w:sz w:val="24"/>
                <w:szCs w:val="24"/>
              </w:rPr>
              <w:t xml:space="preserve">В.В.Воронковой. М.: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«Просвещение» 2015.</w:t>
            </w:r>
          </w:p>
        </w:tc>
        <w:tc>
          <w:tcPr>
            <w:tcW w:w="36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 xml:space="preserve">Ильина С.Ю. </w:t>
            </w:r>
            <w:r w:rsidRPr="00A76D42">
              <w:rPr>
                <w:rFonts w:ascii="Times New Roman" w:eastAsia="Times New Roman" w:hAnsi="Times New Roman" w:cs="Times New Roman"/>
                <w:sz w:val="24"/>
                <w:szCs w:val="24"/>
              </w:rPr>
              <w:t xml:space="preserve">Книга для чтения. Учебник для 2 класса специальных (коррекционных) образовательных учреждений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VIII вида. М. Просвещение. </w:t>
            </w:r>
          </w:p>
        </w:tc>
      </w:tr>
      <w:tr w:rsidR="00A76D42" w:rsidRPr="00A76D42" w:rsidTr="007D7885">
        <w:trPr>
          <w:trHeight w:val="2230"/>
        </w:trPr>
        <w:tc>
          <w:tcPr>
            <w:tcW w:w="8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3 </w:t>
            </w:r>
          </w:p>
          <w:p w:rsidR="00A76D42" w:rsidRPr="00A76D42" w:rsidRDefault="00A76D42" w:rsidP="00A76D42">
            <w:pPr>
              <w:jc w:val="both"/>
              <w:rPr>
                <w:rFonts w:ascii="Times New Roman" w:eastAsia="Times New Roman" w:hAnsi="Times New Roman" w:cs="Times New Roman"/>
                <w:sz w:val="24"/>
                <w:szCs w:val="24"/>
              </w:rPr>
            </w:pPr>
          </w:p>
        </w:tc>
        <w:tc>
          <w:tcPr>
            <w:tcW w:w="19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Чтение   </w:t>
            </w:r>
          </w:p>
          <w:p w:rsidR="00A76D42" w:rsidRPr="00A76D42" w:rsidRDefault="00A76D42" w:rsidP="00A76D42">
            <w:pPr>
              <w:jc w:val="both"/>
              <w:rPr>
                <w:rFonts w:ascii="Times New Roman" w:eastAsia="Times New Roman" w:hAnsi="Times New Roman" w:cs="Times New Roman"/>
                <w:sz w:val="24"/>
                <w:szCs w:val="24"/>
              </w:rPr>
            </w:pPr>
          </w:p>
        </w:tc>
        <w:tc>
          <w:tcPr>
            <w:tcW w:w="373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Программы специальных</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(коррекционных)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образовательных учреждений VIII вида   для</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подготовительных, 1-4 классов/</w:t>
            </w:r>
            <w:r w:rsidRPr="00A76D42">
              <w:rPr>
                <w:rFonts w:ascii="Times New Roman" w:eastAsia="Times New Roman" w:hAnsi="Times New Roman" w:cs="Times New Roman"/>
                <w:b/>
                <w:i/>
                <w:sz w:val="24"/>
                <w:szCs w:val="24"/>
              </w:rPr>
              <w:t xml:space="preserve"> под ред.</w:t>
            </w:r>
            <w:r w:rsidRPr="00A76D42">
              <w:rPr>
                <w:rFonts w:ascii="Times New Roman" w:eastAsia="Times New Roman" w:hAnsi="Times New Roman" w:cs="Times New Roman"/>
                <w:sz w:val="24"/>
                <w:szCs w:val="24"/>
              </w:rPr>
              <w:t xml:space="preserve">В.В.Воронковой. М.: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«Просвещение» 2015.</w:t>
            </w:r>
          </w:p>
        </w:tc>
        <w:tc>
          <w:tcPr>
            <w:tcW w:w="36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FF0000"/>
                <w:sz w:val="24"/>
                <w:szCs w:val="24"/>
              </w:rPr>
            </w:pPr>
            <w:r w:rsidRPr="00A76D42">
              <w:rPr>
                <w:rFonts w:ascii="Times New Roman" w:eastAsia="Times New Roman" w:hAnsi="Times New Roman" w:cs="Times New Roman"/>
                <w:b/>
                <w:sz w:val="24"/>
                <w:szCs w:val="24"/>
              </w:rPr>
              <w:t xml:space="preserve">Ильина С.Ю. </w:t>
            </w:r>
            <w:r w:rsidRPr="00A76D42">
              <w:rPr>
                <w:rFonts w:ascii="Times New Roman" w:eastAsia="Times New Roman" w:hAnsi="Times New Roman" w:cs="Times New Roman"/>
                <w:sz w:val="24"/>
                <w:szCs w:val="24"/>
              </w:rPr>
              <w:t xml:space="preserve"> Книга для чтения. Учебник для 2 класса специальных (коррекционных) образовательных учреждений VIII вида. М., Просвещение</w:t>
            </w:r>
          </w:p>
        </w:tc>
      </w:tr>
      <w:tr w:rsidR="00A76D42" w:rsidRPr="00A76D42" w:rsidTr="007D7885">
        <w:trPr>
          <w:trHeight w:val="1282"/>
        </w:trPr>
        <w:tc>
          <w:tcPr>
            <w:tcW w:w="8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4 </w:t>
            </w:r>
          </w:p>
        </w:tc>
        <w:tc>
          <w:tcPr>
            <w:tcW w:w="19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Чтение </w:t>
            </w:r>
          </w:p>
        </w:tc>
        <w:tc>
          <w:tcPr>
            <w:tcW w:w="373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Программы специальных</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(коррекционных)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образовательных учреждений VIII вида   для</w:t>
            </w:r>
          </w:p>
        </w:tc>
        <w:tc>
          <w:tcPr>
            <w:tcW w:w="36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Ильина С.Ю., Матвеева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Л.В..Книга для чтения. Учебник  для 4 класса специальных</w:t>
            </w:r>
          </w:p>
          <w:p w:rsidR="00A76D42" w:rsidRPr="00A76D42" w:rsidRDefault="00A76D42" w:rsidP="00A76D42">
            <w:pPr>
              <w:jc w:val="both"/>
              <w:rPr>
                <w:rFonts w:ascii="Times New Roman" w:eastAsia="Times New Roman" w:hAnsi="Times New Roman" w:cs="Times New Roman"/>
                <w:color w:val="FF0000"/>
                <w:sz w:val="24"/>
                <w:szCs w:val="24"/>
              </w:rPr>
            </w:pPr>
            <w:r w:rsidRPr="00A76D42">
              <w:rPr>
                <w:rFonts w:ascii="Times New Roman" w:eastAsia="Times New Roman" w:hAnsi="Times New Roman" w:cs="Times New Roman"/>
                <w:sz w:val="24"/>
                <w:szCs w:val="24"/>
              </w:rPr>
              <w:t>(коррекционных)</w:t>
            </w:r>
          </w:p>
        </w:tc>
      </w:tr>
      <w:tr w:rsidR="00A76D42" w:rsidRPr="00A76D42" w:rsidTr="007D7885">
        <w:trPr>
          <w:trHeight w:val="963"/>
        </w:trPr>
        <w:tc>
          <w:tcPr>
            <w:tcW w:w="8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tc>
        <w:tc>
          <w:tcPr>
            <w:tcW w:w="19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tc>
        <w:tc>
          <w:tcPr>
            <w:tcW w:w="373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подготовительных, 1-4 классов/</w:t>
            </w:r>
            <w:r w:rsidRPr="00A76D42">
              <w:rPr>
                <w:rFonts w:ascii="Times New Roman" w:eastAsia="Times New Roman" w:hAnsi="Times New Roman" w:cs="Times New Roman"/>
                <w:b/>
                <w:i/>
                <w:sz w:val="24"/>
                <w:szCs w:val="24"/>
              </w:rPr>
              <w:t xml:space="preserve"> под ред.</w:t>
            </w:r>
            <w:r w:rsidRPr="00A76D42">
              <w:rPr>
                <w:rFonts w:ascii="Times New Roman" w:eastAsia="Times New Roman" w:hAnsi="Times New Roman" w:cs="Times New Roman"/>
                <w:sz w:val="24"/>
                <w:szCs w:val="24"/>
              </w:rPr>
              <w:t xml:space="preserve">В.В.Воронковой. М.: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«Просвещение» 2015.</w:t>
            </w:r>
          </w:p>
        </w:tc>
        <w:tc>
          <w:tcPr>
            <w:tcW w:w="36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образовательных учреждений VIII вида.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М. Просвещение.</w:t>
            </w:r>
          </w:p>
        </w:tc>
      </w:tr>
      <w:tr w:rsidR="00A76D42" w:rsidRPr="00A76D42" w:rsidTr="007D7885">
        <w:trPr>
          <w:trHeight w:val="2549"/>
        </w:trPr>
        <w:tc>
          <w:tcPr>
            <w:tcW w:w="8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lastRenderedPageBreak/>
              <w:t xml:space="preserve">1 </w:t>
            </w:r>
          </w:p>
        </w:tc>
        <w:tc>
          <w:tcPr>
            <w:tcW w:w="19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Устная речь </w:t>
            </w:r>
          </w:p>
        </w:tc>
        <w:tc>
          <w:tcPr>
            <w:tcW w:w="3737"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Программы специальных</w:t>
            </w:r>
          </w:p>
          <w:p w:rsidR="00A76D42" w:rsidRPr="00A76D42" w:rsidRDefault="00A76D42" w:rsidP="00A76D42">
            <w:pPr>
              <w:ind w:right="301"/>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(коррекционных)  образовательных учреждений VIII вида   для  подготовительных, 1-4 классов/</w:t>
            </w:r>
            <w:r w:rsidRPr="00A76D42">
              <w:rPr>
                <w:rFonts w:ascii="Times New Roman" w:eastAsia="Times New Roman" w:hAnsi="Times New Roman" w:cs="Times New Roman"/>
                <w:b/>
                <w:i/>
                <w:sz w:val="24"/>
                <w:szCs w:val="24"/>
              </w:rPr>
              <w:t xml:space="preserve"> под ред.</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В.В.Воронковой. М.: </w:t>
            </w:r>
          </w:p>
          <w:p w:rsidR="00A76D42" w:rsidRPr="00A76D42" w:rsidRDefault="00A76D42" w:rsidP="00A76D42">
            <w:pPr>
              <w:jc w:val="both"/>
              <w:rPr>
                <w:rFonts w:ascii="Times New Roman" w:eastAsia="Times New Roman" w:hAnsi="Times New Roman" w:cs="Times New Roman"/>
                <w:color w:val="FF0000"/>
                <w:sz w:val="24"/>
                <w:szCs w:val="24"/>
              </w:rPr>
            </w:pPr>
            <w:r w:rsidRPr="00A76D42">
              <w:rPr>
                <w:rFonts w:ascii="Times New Roman" w:eastAsia="Times New Roman" w:hAnsi="Times New Roman" w:cs="Times New Roman"/>
                <w:sz w:val="24"/>
                <w:szCs w:val="24"/>
              </w:rPr>
              <w:t>«Просвещение» 2015.</w:t>
            </w:r>
          </w:p>
        </w:tc>
        <w:tc>
          <w:tcPr>
            <w:tcW w:w="36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 xml:space="preserve">Комарова С.В.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Устная речь. Учебник для 1 класса специальных (коррекционных)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образовательных учреждений VIII вида. М.: Просвещение, </w:t>
            </w:r>
          </w:p>
          <w:p w:rsidR="00A76D42" w:rsidRPr="00A76D42" w:rsidRDefault="00A76D42" w:rsidP="00A76D42">
            <w:pPr>
              <w:jc w:val="both"/>
              <w:rPr>
                <w:rFonts w:ascii="Times New Roman" w:eastAsia="Times New Roman" w:hAnsi="Times New Roman" w:cs="Times New Roman"/>
                <w:sz w:val="24"/>
                <w:szCs w:val="24"/>
              </w:rPr>
            </w:pPr>
          </w:p>
        </w:tc>
      </w:tr>
      <w:tr w:rsidR="00A76D42" w:rsidRPr="00A76D42" w:rsidTr="007D7885">
        <w:trPr>
          <w:trHeight w:val="1916"/>
        </w:trPr>
        <w:tc>
          <w:tcPr>
            <w:tcW w:w="8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2 </w:t>
            </w:r>
          </w:p>
        </w:tc>
        <w:tc>
          <w:tcPr>
            <w:tcW w:w="19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Устная речь </w:t>
            </w:r>
          </w:p>
        </w:tc>
        <w:tc>
          <w:tcPr>
            <w:tcW w:w="3737" w:type="dxa"/>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FF0000"/>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Комарова С.В</w:t>
            </w:r>
            <w:r w:rsidRPr="00A76D42">
              <w:rPr>
                <w:rFonts w:ascii="Times New Roman" w:eastAsia="Times New Roman" w:hAnsi="Times New Roman" w:cs="Times New Roman"/>
                <w:sz w:val="24"/>
                <w:szCs w:val="24"/>
              </w:rPr>
              <w:t xml:space="preserve">.. Устная речь. Учебник для 2 класса специальных (коррекционных) образовательных учреждений VIII вида. М. Просвещение, </w:t>
            </w:r>
          </w:p>
        </w:tc>
      </w:tr>
      <w:tr w:rsidR="00A76D42" w:rsidRPr="00A76D42" w:rsidTr="007D7885">
        <w:trPr>
          <w:trHeight w:val="5254"/>
        </w:trPr>
        <w:tc>
          <w:tcPr>
            <w:tcW w:w="8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1 </w:t>
            </w:r>
          </w:p>
        </w:tc>
        <w:tc>
          <w:tcPr>
            <w:tcW w:w="19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Математика </w:t>
            </w:r>
          </w:p>
        </w:tc>
        <w:tc>
          <w:tcPr>
            <w:tcW w:w="373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Программы специальных</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(коррекционных)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образовательных учреждений VIII вида   для</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подготовительных, 1-4 классов/</w:t>
            </w:r>
            <w:r w:rsidRPr="00A76D42">
              <w:rPr>
                <w:rFonts w:ascii="Times New Roman" w:eastAsia="Times New Roman" w:hAnsi="Times New Roman" w:cs="Times New Roman"/>
                <w:b/>
                <w:i/>
                <w:sz w:val="24"/>
                <w:szCs w:val="24"/>
              </w:rPr>
              <w:t xml:space="preserve"> под ред.</w:t>
            </w:r>
            <w:r w:rsidRPr="00A76D42">
              <w:rPr>
                <w:rFonts w:ascii="Times New Roman" w:eastAsia="Times New Roman" w:hAnsi="Times New Roman" w:cs="Times New Roman"/>
                <w:sz w:val="24"/>
                <w:szCs w:val="24"/>
              </w:rPr>
              <w:t xml:space="preserve">В.В.Воронковой. М.: </w:t>
            </w:r>
          </w:p>
          <w:p w:rsidR="00A76D42" w:rsidRPr="00A76D42" w:rsidRDefault="00A76D42" w:rsidP="00A76D42">
            <w:pPr>
              <w:jc w:val="both"/>
              <w:rPr>
                <w:rFonts w:ascii="Times New Roman" w:eastAsia="Times New Roman" w:hAnsi="Times New Roman" w:cs="Times New Roman"/>
                <w:color w:val="FF0000"/>
                <w:sz w:val="24"/>
                <w:szCs w:val="24"/>
              </w:rPr>
            </w:pPr>
            <w:r w:rsidRPr="00A76D42">
              <w:rPr>
                <w:rFonts w:ascii="Times New Roman" w:eastAsia="Times New Roman" w:hAnsi="Times New Roman" w:cs="Times New Roman"/>
                <w:sz w:val="24"/>
                <w:szCs w:val="24"/>
              </w:rPr>
              <w:t>«Просвещение» 2015.</w:t>
            </w:r>
          </w:p>
        </w:tc>
        <w:tc>
          <w:tcPr>
            <w:tcW w:w="36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289"/>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 xml:space="preserve">Алышева Т.В. Математика. </w:t>
            </w:r>
            <w:r w:rsidRPr="00A76D42">
              <w:rPr>
                <w:rFonts w:ascii="Times New Roman" w:eastAsia="Times New Roman" w:hAnsi="Times New Roman" w:cs="Times New Roman"/>
                <w:sz w:val="24"/>
                <w:szCs w:val="24"/>
              </w:rPr>
              <w:t xml:space="preserve">Учебник для 1 класса специальных (коррекционных) образовательных учреждений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VIII вида. М.:Просвещение,</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Алышева Т.В., Эк В.В. Рабочая тетрадь по математике 1 класс для специальных (коррекционных) образовательных учреждений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VIII вида,  часть. 1, 2 М.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Просвещение. </w:t>
            </w:r>
          </w:p>
          <w:p w:rsidR="00A76D42" w:rsidRPr="00A76D42" w:rsidRDefault="00A76D42" w:rsidP="00A76D42">
            <w:pPr>
              <w:jc w:val="both"/>
              <w:rPr>
                <w:rFonts w:ascii="Times New Roman" w:eastAsia="Times New Roman" w:hAnsi="Times New Roman" w:cs="Times New Roman"/>
                <w:color w:val="FF0000"/>
                <w:sz w:val="24"/>
                <w:szCs w:val="24"/>
              </w:rPr>
            </w:pPr>
          </w:p>
        </w:tc>
      </w:tr>
      <w:tr w:rsidR="00A76D42" w:rsidRPr="00A76D42" w:rsidTr="007D7885">
        <w:trPr>
          <w:trHeight w:val="3502"/>
        </w:trPr>
        <w:tc>
          <w:tcPr>
            <w:tcW w:w="8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2 </w:t>
            </w:r>
          </w:p>
        </w:tc>
        <w:tc>
          <w:tcPr>
            <w:tcW w:w="19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Математика </w:t>
            </w:r>
          </w:p>
        </w:tc>
        <w:tc>
          <w:tcPr>
            <w:tcW w:w="373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Программы специальных</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(коррекционных)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образовательных учреждений VIII вида   для</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подготовительных, 1-4 классов/</w:t>
            </w:r>
            <w:r w:rsidRPr="00A76D42">
              <w:rPr>
                <w:rFonts w:ascii="Times New Roman" w:eastAsia="Times New Roman" w:hAnsi="Times New Roman" w:cs="Times New Roman"/>
                <w:b/>
                <w:i/>
                <w:sz w:val="24"/>
                <w:szCs w:val="24"/>
              </w:rPr>
              <w:t xml:space="preserve"> под ред.</w:t>
            </w:r>
            <w:r w:rsidRPr="00A76D42">
              <w:rPr>
                <w:rFonts w:ascii="Times New Roman" w:eastAsia="Times New Roman" w:hAnsi="Times New Roman" w:cs="Times New Roman"/>
                <w:sz w:val="24"/>
                <w:szCs w:val="24"/>
              </w:rPr>
              <w:t xml:space="preserve">В.В.Воронковой. М.: </w:t>
            </w:r>
          </w:p>
          <w:p w:rsidR="00A76D42" w:rsidRPr="00A76D42" w:rsidRDefault="00A76D42" w:rsidP="00A76D42">
            <w:pPr>
              <w:jc w:val="both"/>
              <w:rPr>
                <w:rFonts w:ascii="Times New Roman" w:eastAsia="Times New Roman" w:hAnsi="Times New Roman" w:cs="Times New Roman"/>
                <w:color w:val="FF0000"/>
                <w:sz w:val="24"/>
                <w:szCs w:val="24"/>
              </w:rPr>
            </w:pPr>
            <w:r w:rsidRPr="00A76D42">
              <w:rPr>
                <w:rFonts w:ascii="Times New Roman" w:eastAsia="Times New Roman" w:hAnsi="Times New Roman" w:cs="Times New Roman"/>
                <w:sz w:val="24"/>
                <w:szCs w:val="24"/>
              </w:rPr>
              <w:t>«Просвещение» 2015.</w:t>
            </w:r>
          </w:p>
        </w:tc>
        <w:tc>
          <w:tcPr>
            <w:tcW w:w="36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Алышева Т.В.. Математива. Учебник для 2 класса  специальных (коррекционных) образовательных учреждений VIII вида в 2 частях. М.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Просвещение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М..</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Алышева Т.В., Эк В.В. Рабочая тетрадь по математике 2 класс для специальных (коррекционных) </w:t>
            </w:r>
          </w:p>
        </w:tc>
      </w:tr>
      <w:tr w:rsidR="00A76D42" w:rsidRPr="00A76D42" w:rsidTr="007D7885">
        <w:trPr>
          <w:trHeight w:val="1481"/>
        </w:trPr>
        <w:tc>
          <w:tcPr>
            <w:tcW w:w="8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FF0000"/>
                <w:sz w:val="24"/>
                <w:szCs w:val="24"/>
              </w:rPr>
            </w:pPr>
          </w:p>
        </w:tc>
        <w:tc>
          <w:tcPr>
            <w:tcW w:w="19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FF0000"/>
                <w:sz w:val="24"/>
                <w:szCs w:val="24"/>
              </w:rPr>
            </w:pPr>
          </w:p>
        </w:tc>
        <w:tc>
          <w:tcPr>
            <w:tcW w:w="373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FF0000"/>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335"/>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образовательных учреждений  VIII вида,  часть. 1, 2 М. Просвещение. </w:t>
            </w:r>
          </w:p>
          <w:p w:rsidR="00A76D42" w:rsidRPr="00A76D42" w:rsidRDefault="00A76D42" w:rsidP="00A76D42">
            <w:pPr>
              <w:jc w:val="both"/>
              <w:rPr>
                <w:rFonts w:ascii="Times New Roman" w:eastAsia="Times New Roman" w:hAnsi="Times New Roman" w:cs="Times New Roman"/>
                <w:sz w:val="24"/>
                <w:szCs w:val="24"/>
              </w:rPr>
            </w:pPr>
          </w:p>
        </w:tc>
      </w:tr>
      <w:tr w:rsidR="00A76D42" w:rsidRPr="00A76D42" w:rsidTr="007D7885">
        <w:trPr>
          <w:trHeight w:val="2748"/>
        </w:trPr>
        <w:tc>
          <w:tcPr>
            <w:tcW w:w="8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3 </w:t>
            </w:r>
          </w:p>
        </w:tc>
        <w:tc>
          <w:tcPr>
            <w:tcW w:w="19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Математика </w:t>
            </w:r>
          </w:p>
        </w:tc>
        <w:tc>
          <w:tcPr>
            <w:tcW w:w="373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Программы специальных</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(коррекционных)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образовательных учреждений VIII вида   для</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подготовительных, 1-4 классов/</w:t>
            </w:r>
            <w:r w:rsidRPr="00A76D42">
              <w:rPr>
                <w:rFonts w:ascii="Times New Roman" w:eastAsia="Times New Roman" w:hAnsi="Times New Roman" w:cs="Times New Roman"/>
                <w:b/>
                <w:i/>
                <w:sz w:val="24"/>
                <w:szCs w:val="24"/>
              </w:rPr>
              <w:t xml:space="preserve"> под ред.</w:t>
            </w:r>
            <w:r w:rsidRPr="00A76D42">
              <w:rPr>
                <w:rFonts w:ascii="Times New Roman" w:eastAsia="Times New Roman" w:hAnsi="Times New Roman" w:cs="Times New Roman"/>
                <w:sz w:val="24"/>
                <w:szCs w:val="24"/>
              </w:rPr>
              <w:t xml:space="preserve">В.В.Воронковой. М.: </w:t>
            </w:r>
          </w:p>
          <w:p w:rsidR="00A76D42" w:rsidRPr="00A76D42" w:rsidRDefault="00A76D42" w:rsidP="00A76D42">
            <w:pPr>
              <w:jc w:val="both"/>
              <w:rPr>
                <w:rFonts w:ascii="Times New Roman" w:eastAsia="Times New Roman" w:hAnsi="Times New Roman" w:cs="Times New Roman"/>
                <w:color w:val="FF0000"/>
                <w:sz w:val="24"/>
                <w:szCs w:val="24"/>
              </w:rPr>
            </w:pPr>
            <w:r w:rsidRPr="00A76D42">
              <w:rPr>
                <w:rFonts w:ascii="Times New Roman" w:eastAsia="Times New Roman" w:hAnsi="Times New Roman" w:cs="Times New Roman"/>
                <w:sz w:val="24"/>
                <w:szCs w:val="24"/>
              </w:rPr>
              <w:t>«Просвещение» 2015.</w:t>
            </w:r>
          </w:p>
        </w:tc>
        <w:tc>
          <w:tcPr>
            <w:tcW w:w="36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Алышева Т.В.. Математива. Учебник для 3 класса  специальных (коррекционных) образовательных учреждений VIII вида в 2 частях. М.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Просвещение </w:t>
            </w:r>
          </w:p>
          <w:p w:rsidR="00A76D42" w:rsidRPr="00A76D42" w:rsidRDefault="00A76D42" w:rsidP="00A76D42">
            <w:pPr>
              <w:ind w:right="335"/>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Рабочая тетрадь по математике 3 класс для специальных (коррекционных) образовательных учреждений  VIII вида,  часть. 1, 2 М. Просвещение.  </w:t>
            </w:r>
          </w:p>
          <w:p w:rsidR="00A76D42" w:rsidRPr="00A76D42" w:rsidRDefault="00A76D42" w:rsidP="00A76D42">
            <w:pPr>
              <w:ind w:right="15"/>
              <w:jc w:val="both"/>
              <w:rPr>
                <w:rFonts w:ascii="Times New Roman" w:eastAsia="Times New Roman" w:hAnsi="Times New Roman" w:cs="Times New Roman"/>
                <w:color w:val="FF0000"/>
                <w:sz w:val="24"/>
                <w:szCs w:val="24"/>
              </w:rPr>
            </w:pPr>
          </w:p>
        </w:tc>
      </w:tr>
      <w:tr w:rsidR="00A76D42" w:rsidRPr="00A76D42" w:rsidTr="007D7885">
        <w:trPr>
          <w:trHeight w:val="3701"/>
        </w:trPr>
        <w:tc>
          <w:tcPr>
            <w:tcW w:w="8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4 </w:t>
            </w:r>
          </w:p>
        </w:tc>
        <w:tc>
          <w:tcPr>
            <w:tcW w:w="19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Математика </w:t>
            </w:r>
          </w:p>
        </w:tc>
        <w:tc>
          <w:tcPr>
            <w:tcW w:w="373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Программы специальных</w:t>
            </w:r>
          </w:p>
          <w:p w:rsidR="00A76D42" w:rsidRPr="00A76D42" w:rsidRDefault="00A76D42" w:rsidP="00A76D42">
            <w:pPr>
              <w:ind w:right="315"/>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(коррекционных)  образовательных учреждений VIII вида   для  подготовительных, 1-4 классов/</w:t>
            </w:r>
            <w:r w:rsidRPr="00A76D42">
              <w:rPr>
                <w:rFonts w:ascii="Times New Roman" w:eastAsia="Times New Roman" w:hAnsi="Times New Roman" w:cs="Times New Roman"/>
                <w:b/>
                <w:i/>
                <w:sz w:val="24"/>
                <w:szCs w:val="24"/>
              </w:rPr>
              <w:t xml:space="preserve"> под ред.</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В.В.Воронковой. М.: </w:t>
            </w:r>
          </w:p>
          <w:p w:rsidR="00A76D42" w:rsidRPr="00A76D42" w:rsidRDefault="00A76D42" w:rsidP="00A76D42">
            <w:pPr>
              <w:jc w:val="both"/>
              <w:rPr>
                <w:rFonts w:ascii="Times New Roman" w:eastAsia="Times New Roman" w:hAnsi="Times New Roman" w:cs="Times New Roman"/>
                <w:color w:val="FF0000"/>
                <w:sz w:val="24"/>
                <w:szCs w:val="24"/>
              </w:rPr>
            </w:pPr>
            <w:r w:rsidRPr="00A76D42">
              <w:rPr>
                <w:rFonts w:ascii="Times New Roman" w:eastAsia="Times New Roman" w:hAnsi="Times New Roman" w:cs="Times New Roman"/>
                <w:sz w:val="24"/>
                <w:szCs w:val="24"/>
              </w:rPr>
              <w:t>«Просвещение» 2015.</w:t>
            </w:r>
          </w:p>
        </w:tc>
        <w:tc>
          <w:tcPr>
            <w:tcW w:w="36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Алышева Т.В.. Математива. Учебник для 4 класса  специальных (коррекционных) образовательных учреждений VIII вида в 2 частях. М.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Просвещение </w:t>
            </w:r>
          </w:p>
          <w:p w:rsidR="00A76D42" w:rsidRPr="00A76D42" w:rsidRDefault="00A76D42" w:rsidP="00A76D42">
            <w:pPr>
              <w:ind w:right="189"/>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Рабочая тетрадь по математике 4 класс для специальных (коррекционных) образовательных учреждений </w:t>
            </w:r>
          </w:p>
          <w:p w:rsidR="00A76D42" w:rsidRPr="00A76D42" w:rsidRDefault="00A76D42" w:rsidP="00A76D42">
            <w:pPr>
              <w:jc w:val="both"/>
              <w:rPr>
                <w:rFonts w:ascii="Times New Roman" w:eastAsia="Times New Roman" w:hAnsi="Times New Roman" w:cs="Times New Roman"/>
                <w:color w:val="FF0000"/>
                <w:sz w:val="24"/>
                <w:szCs w:val="24"/>
              </w:rPr>
            </w:pPr>
            <w:r w:rsidRPr="00A76D42">
              <w:rPr>
                <w:rFonts w:ascii="Times New Roman" w:eastAsia="Times New Roman" w:hAnsi="Times New Roman" w:cs="Times New Roman"/>
                <w:sz w:val="24"/>
                <w:szCs w:val="24"/>
              </w:rPr>
              <w:t>VIII вида</w:t>
            </w:r>
          </w:p>
        </w:tc>
      </w:tr>
      <w:tr w:rsidR="00A76D42" w:rsidRPr="00A76D42" w:rsidTr="007D7885">
        <w:trPr>
          <w:trHeight w:val="2751"/>
        </w:trPr>
        <w:tc>
          <w:tcPr>
            <w:tcW w:w="8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1 </w:t>
            </w:r>
          </w:p>
        </w:tc>
        <w:tc>
          <w:tcPr>
            <w:tcW w:w="19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Естествознание (Мир природы и человека) </w:t>
            </w:r>
          </w:p>
        </w:tc>
        <w:tc>
          <w:tcPr>
            <w:tcW w:w="373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 xml:space="preserve">Н.Б. Матвеева  </w:t>
            </w:r>
            <w:r w:rsidRPr="00A76D42">
              <w:rPr>
                <w:rFonts w:ascii="Times New Roman" w:eastAsia="Times New Roman" w:hAnsi="Times New Roman" w:cs="Times New Roman"/>
                <w:sz w:val="24"/>
                <w:szCs w:val="24"/>
              </w:rPr>
              <w:t xml:space="preserve">Программа «Живой мир» 0-4 кл.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Программы специальных (коррекционных)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образовательных учреждений VIII вида 0-4 кл./ под ред.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В.В.Воронковой. М.: </w:t>
            </w:r>
          </w:p>
          <w:p w:rsidR="00A76D42" w:rsidRPr="00A76D42" w:rsidRDefault="00A76D42" w:rsidP="00A76D42">
            <w:pPr>
              <w:jc w:val="both"/>
              <w:rPr>
                <w:rFonts w:ascii="Times New Roman" w:eastAsia="Times New Roman" w:hAnsi="Times New Roman" w:cs="Times New Roman"/>
                <w:color w:val="FF0000"/>
                <w:sz w:val="24"/>
                <w:szCs w:val="24"/>
              </w:rPr>
            </w:pPr>
            <w:r w:rsidRPr="00A76D42">
              <w:rPr>
                <w:rFonts w:ascii="Times New Roman" w:eastAsia="Times New Roman" w:hAnsi="Times New Roman" w:cs="Times New Roman"/>
                <w:sz w:val="24"/>
                <w:szCs w:val="24"/>
              </w:rPr>
              <w:t>«Просвещение» 2015.</w:t>
            </w:r>
          </w:p>
        </w:tc>
        <w:tc>
          <w:tcPr>
            <w:tcW w:w="36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FF0000"/>
                <w:sz w:val="24"/>
                <w:szCs w:val="24"/>
              </w:rPr>
            </w:pPr>
            <w:r w:rsidRPr="00A76D42">
              <w:rPr>
                <w:rFonts w:ascii="Times New Roman" w:eastAsia="Times New Roman" w:hAnsi="Times New Roman" w:cs="Times New Roman"/>
                <w:b/>
                <w:sz w:val="24"/>
                <w:szCs w:val="24"/>
              </w:rPr>
              <w:t xml:space="preserve">Матвеева Н.Б., </w:t>
            </w:r>
            <w:r w:rsidRPr="00A76D42">
              <w:rPr>
                <w:rFonts w:ascii="Times New Roman" w:eastAsia="Times New Roman" w:hAnsi="Times New Roman" w:cs="Times New Roman"/>
                <w:sz w:val="24"/>
                <w:szCs w:val="24"/>
              </w:rPr>
              <w:t>Живой мир. Учебник для 1 класса специальных (коррекционных) образовательных учреждений VIII вида. М.: Просвещение</w:t>
            </w:r>
            <w:r w:rsidRPr="00A76D42">
              <w:rPr>
                <w:rFonts w:ascii="Times New Roman" w:eastAsia="Times New Roman" w:hAnsi="Times New Roman" w:cs="Times New Roman"/>
                <w:color w:val="FF0000"/>
                <w:sz w:val="24"/>
                <w:szCs w:val="24"/>
              </w:rPr>
              <w:t>,</w:t>
            </w:r>
          </w:p>
        </w:tc>
      </w:tr>
      <w:tr w:rsidR="00A76D42" w:rsidRPr="00A76D42" w:rsidTr="007D7885">
        <w:trPr>
          <w:trHeight w:val="2749"/>
        </w:trPr>
        <w:tc>
          <w:tcPr>
            <w:tcW w:w="8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2 </w:t>
            </w:r>
          </w:p>
        </w:tc>
        <w:tc>
          <w:tcPr>
            <w:tcW w:w="19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Естествознание (Мир природы и человека) </w:t>
            </w:r>
          </w:p>
        </w:tc>
        <w:tc>
          <w:tcPr>
            <w:tcW w:w="373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 xml:space="preserve">Н.Б. Матвеева  </w:t>
            </w:r>
            <w:r w:rsidRPr="00A76D42">
              <w:rPr>
                <w:rFonts w:ascii="Times New Roman" w:eastAsia="Times New Roman" w:hAnsi="Times New Roman" w:cs="Times New Roman"/>
                <w:sz w:val="24"/>
                <w:szCs w:val="24"/>
              </w:rPr>
              <w:t xml:space="preserve">Программа «Живой мир» 0-4 кл.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Программы специальных (коррекционных)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образовательных учреждений VIII вида 0-4 кл./ под ред. В.В.Воронковой. М.: </w:t>
            </w:r>
          </w:p>
          <w:p w:rsidR="00A76D42" w:rsidRPr="00A76D42" w:rsidRDefault="00A76D42" w:rsidP="00A76D42">
            <w:pPr>
              <w:jc w:val="both"/>
              <w:rPr>
                <w:rFonts w:ascii="Times New Roman" w:eastAsia="Times New Roman" w:hAnsi="Times New Roman" w:cs="Times New Roman"/>
                <w:color w:val="FF0000"/>
                <w:sz w:val="24"/>
                <w:szCs w:val="24"/>
              </w:rPr>
            </w:pPr>
            <w:r w:rsidRPr="00A76D42">
              <w:rPr>
                <w:rFonts w:ascii="Times New Roman" w:eastAsia="Times New Roman" w:hAnsi="Times New Roman" w:cs="Times New Roman"/>
                <w:sz w:val="24"/>
                <w:szCs w:val="24"/>
              </w:rPr>
              <w:t>«Просвещение» 2015.</w:t>
            </w:r>
          </w:p>
          <w:p w:rsidR="00A76D42" w:rsidRPr="00A76D42" w:rsidRDefault="00A76D42" w:rsidP="00A76D42">
            <w:pPr>
              <w:jc w:val="both"/>
              <w:rPr>
                <w:rFonts w:ascii="Times New Roman" w:eastAsia="Times New Roman" w:hAnsi="Times New Roman" w:cs="Times New Roman"/>
                <w:color w:val="FF0000"/>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280"/>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 xml:space="preserve">Матвеева Н.Б., </w:t>
            </w:r>
            <w:r w:rsidRPr="00A76D42">
              <w:rPr>
                <w:rFonts w:ascii="Times New Roman" w:eastAsia="Times New Roman" w:hAnsi="Times New Roman" w:cs="Times New Roman"/>
                <w:sz w:val="24"/>
                <w:szCs w:val="24"/>
              </w:rPr>
              <w:t xml:space="preserve"> .Живой мир. Учебник для 2 класса специальных (коррекционных) образовательных учреждений VIII вида </w:t>
            </w:r>
          </w:p>
          <w:p w:rsidR="00A76D42" w:rsidRPr="00A76D42" w:rsidRDefault="00A76D42" w:rsidP="00A76D42">
            <w:pPr>
              <w:jc w:val="both"/>
              <w:rPr>
                <w:rFonts w:ascii="Times New Roman" w:eastAsia="Times New Roman" w:hAnsi="Times New Roman" w:cs="Times New Roman"/>
                <w:color w:val="FF0000"/>
                <w:sz w:val="24"/>
                <w:szCs w:val="24"/>
              </w:rPr>
            </w:pPr>
            <w:r w:rsidRPr="00A76D42">
              <w:rPr>
                <w:rFonts w:ascii="Times New Roman" w:eastAsia="Times New Roman" w:hAnsi="Times New Roman" w:cs="Times New Roman"/>
                <w:sz w:val="24"/>
                <w:szCs w:val="24"/>
              </w:rPr>
              <w:t>Просвещение,.</w:t>
            </w:r>
          </w:p>
        </w:tc>
      </w:tr>
      <w:tr w:rsidR="00A76D42" w:rsidRPr="00A76D42" w:rsidTr="007D7885">
        <w:trPr>
          <w:trHeight w:val="962"/>
        </w:trPr>
        <w:tc>
          <w:tcPr>
            <w:tcW w:w="8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lastRenderedPageBreak/>
              <w:t xml:space="preserve">3 </w:t>
            </w:r>
          </w:p>
        </w:tc>
        <w:tc>
          <w:tcPr>
            <w:tcW w:w="19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Развитие речи </w:t>
            </w:r>
          </w:p>
        </w:tc>
        <w:tc>
          <w:tcPr>
            <w:tcW w:w="373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Программы специальных</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(коррекционных)  образовательных учреждений </w:t>
            </w:r>
          </w:p>
        </w:tc>
        <w:tc>
          <w:tcPr>
            <w:tcW w:w="36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Зыкова Т.С.</w:t>
            </w:r>
            <w:r w:rsidRPr="00A76D42">
              <w:rPr>
                <w:rFonts w:ascii="Times New Roman" w:eastAsia="Times New Roman" w:hAnsi="Times New Roman" w:cs="Times New Roman"/>
                <w:sz w:val="24"/>
                <w:szCs w:val="24"/>
              </w:rPr>
              <w:t>Развитие речи. Учебник для</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3 класса специальных</w:t>
            </w:r>
          </w:p>
        </w:tc>
      </w:tr>
      <w:tr w:rsidR="00A76D42" w:rsidRPr="00A76D42" w:rsidTr="007D7885">
        <w:trPr>
          <w:trHeight w:val="1481"/>
        </w:trPr>
        <w:tc>
          <w:tcPr>
            <w:tcW w:w="8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tc>
        <w:tc>
          <w:tcPr>
            <w:tcW w:w="19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tc>
        <w:tc>
          <w:tcPr>
            <w:tcW w:w="373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VIII вида   для</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подготовительных, 1-4 классов/</w:t>
            </w:r>
            <w:r w:rsidRPr="00A76D42">
              <w:rPr>
                <w:rFonts w:ascii="Times New Roman" w:eastAsia="Times New Roman" w:hAnsi="Times New Roman" w:cs="Times New Roman"/>
                <w:b/>
                <w:i/>
                <w:sz w:val="24"/>
                <w:szCs w:val="24"/>
              </w:rPr>
              <w:t xml:space="preserve"> под ред. </w:t>
            </w:r>
            <w:r w:rsidRPr="00A76D42">
              <w:rPr>
                <w:rFonts w:ascii="Times New Roman" w:eastAsia="Times New Roman" w:hAnsi="Times New Roman" w:cs="Times New Roman"/>
                <w:sz w:val="24"/>
                <w:szCs w:val="24"/>
              </w:rPr>
              <w:t xml:space="preserve">В.В.Воронковой. М.: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«Просвещение» </w:t>
            </w:r>
          </w:p>
        </w:tc>
        <w:tc>
          <w:tcPr>
            <w:tcW w:w="36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462"/>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(коррекционных) образовательных учреждений VIII вида  в 2-х ч</w:t>
            </w:r>
          </w:p>
        </w:tc>
      </w:tr>
      <w:tr w:rsidR="00A76D42" w:rsidRPr="00A76D42" w:rsidTr="007D7885">
        <w:trPr>
          <w:trHeight w:val="2431"/>
        </w:trPr>
        <w:tc>
          <w:tcPr>
            <w:tcW w:w="8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4 </w:t>
            </w:r>
          </w:p>
        </w:tc>
        <w:tc>
          <w:tcPr>
            <w:tcW w:w="19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Развитие речи </w:t>
            </w:r>
          </w:p>
        </w:tc>
        <w:tc>
          <w:tcPr>
            <w:tcW w:w="373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Программы специальных</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(коррекционных)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образовательных учреждений VIII вида   для</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подготовительных, 1-4 классов/</w:t>
            </w:r>
            <w:r w:rsidRPr="00A76D42">
              <w:rPr>
                <w:rFonts w:ascii="Times New Roman" w:eastAsia="Times New Roman" w:hAnsi="Times New Roman" w:cs="Times New Roman"/>
                <w:b/>
                <w:i/>
                <w:sz w:val="24"/>
                <w:szCs w:val="24"/>
              </w:rPr>
              <w:t xml:space="preserve"> под ред.</w:t>
            </w:r>
            <w:r w:rsidRPr="00A76D42">
              <w:rPr>
                <w:rFonts w:ascii="Times New Roman" w:eastAsia="Times New Roman" w:hAnsi="Times New Roman" w:cs="Times New Roman"/>
                <w:sz w:val="24"/>
                <w:szCs w:val="24"/>
              </w:rPr>
              <w:t xml:space="preserve">В.В.Воронковой. М.: </w:t>
            </w:r>
          </w:p>
          <w:p w:rsidR="00A76D42" w:rsidRPr="00A76D42" w:rsidRDefault="00A76D42" w:rsidP="00A76D42">
            <w:pPr>
              <w:jc w:val="both"/>
              <w:rPr>
                <w:rFonts w:ascii="Times New Roman" w:eastAsia="Times New Roman" w:hAnsi="Times New Roman" w:cs="Times New Roman"/>
                <w:color w:val="FF0000"/>
                <w:sz w:val="24"/>
                <w:szCs w:val="24"/>
              </w:rPr>
            </w:pPr>
            <w:r w:rsidRPr="00A76D42">
              <w:rPr>
                <w:rFonts w:ascii="Times New Roman" w:eastAsia="Times New Roman" w:hAnsi="Times New Roman" w:cs="Times New Roman"/>
                <w:sz w:val="24"/>
                <w:szCs w:val="24"/>
              </w:rPr>
              <w:t>«Просвещение»</w:t>
            </w:r>
          </w:p>
        </w:tc>
        <w:tc>
          <w:tcPr>
            <w:tcW w:w="36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Зыкова Т.С.</w:t>
            </w:r>
            <w:r w:rsidRPr="00A76D42">
              <w:rPr>
                <w:rFonts w:ascii="Times New Roman" w:eastAsia="Times New Roman" w:hAnsi="Times New Roman" w:cs="Times New Roman"/>
                <w:sz w:val="24"/>
                <w:szCs w:val="24"/>
              </w:rPr>
              <w:t>Развитие речи. Учебник для</w:t>
            </w:r>
          </w:p>
          <w:p w:rsidR="00A76D42" w:rsidRPr="00A76D42" w:rsidRDefault="00A76D42" w:rsidP="00A76D42">
            <w:pPr>
              <w:ind w:right="1195"/>
              <w:jc w:val="both"/>
              <w:rPr>
                <w:rFonts w:ascii="Times New Roman" w:eastAsia="Times New Roman" w:hAnsi="Times New Roman" w:cs="Times New Roman"/>
                <w:color w:val="FF0000"/>
                <w:sz w:val="24"/>
                <w:szCs w:val="24"/>
              </w:rPr>
            </w:pPr>
            <w:r w:rsidRPr="00A76D42">
              <w:rPr>
                <w:rFonts w:ascii="Times New Roman" w:eastAsia="Times New Roman" w:hAnsi="Times New Roman" w:cs="Times New Roman"/>
                <w:sz w:val="24"/>
                <w:szCs w:val="24"/>
              </w:rPr>
              <w:t>3 класса специальных коррекционных) образовательных учреждений VIII вида  в 2-х ч</w:t>
            </w:r>
          </w:p>
        </w:tc>
      </w:tr>
      <w:tr w:rsidR="00A76D42" w:rsidRPr="00A76D42" w:rsidTr="007D7885">
        <w:trPr>
          <w:trHeight w:val="4854"/>
        </w:trPr>
        <w:tc>
          <w:tcPr>
            <w:tcW w:w="8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1 </w:t>
            </w:r>
          </w:p>
        </w:tc>
        <w:tc>
          <w:tcPr>
            <w:tcW w:w="19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Ручной труд </w:t>
            </w:r>
          </w:p>
        </w:tc>
        <w:tc>
          <w:tcPr>
            <w:tcW w:w="373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FF0000"/>
                <w:sz w:val="24"/>
                <w:szCs w:val="24"/>
              </w:rPr>
            </w:pP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Программы специальных</w:t>
            </w:r>
          </w:p>
          <w:p w:rsidR="00A76D42" w:rsidRPr="00A76D42" w:rsidRDefault="00A76D42" w:rsidP="00A76D42">
            <w:pPr>
              <w:ind w:right="315"/>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(коррекционных)  образовательных учреждений VIII вида   для  подготовительных, 1-4 классов/</w:t>
            </w:r>
            <w:r w:rsidRPr="00A76D42">
              <w:rPr>
                <w:rFonts w:ascii="Times New Roman" w:eastAsia="Times New Roman" w:hAnsi="Times New Roman" w:cs="Times New Roman"/>
                <w:b/>
                <w:i/>
                <w:sz w:val="24"/>
                <w:szCs w:val="24"/>
              </w:rPr>
              <w:t xml:space="preserve"> под ред.</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В.В.Воронковой. М.: </w:t>
            </w:r>
          </w:p>
          <w:p w:rsidR="00A76D42" w:rsidRPr="00A76D42" w:rsidRDefault="00A76D42" w:rsidP="00A76D42">
            <w:pPr>
              <w:jc w:val="both"/>
              <w:rPr>
                <w:rFonts w:ascii="Times New Roman" w:eastAsia="Times New Roman" w:hAnsi="Times New Roman" w:cs="Times New Roman"/>
                <w:color w:val="FF0000"/>
                <w:sz w:val="24"/>
                <w:szCs w:val="24"/>
              </w:rPr>
            </w:pPr>
            <w:r w:rsidRPr="00A76D42">
              <w:rPr>
                <w:rFonts w:ascii="Times New Roman" w:eastAsia="Times New Roman" w:hAnsi="Times New Roman" w:cs="Times New Roman"/>
                <w:sz w:val="24"/>
                <w:szCs w:val="24"/>
              </w:rPr>
              <w:t>«Просвещение» 2015.</w:t>
            </w:r>
          </w:p>
        </w:tc>
        <w:tc>
          <w:tcPr>
            <w:tcW w:w="36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452"/>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Кузнецова Л.А.</w:t>
            </w:r>
            <w:r w:rsidRPr="00A76D42">
              <w:rPr>
                <w:rFonts w:ascii="Times New Roman" w:eastAsia="Times New Roman" w:hAnsi="Times New Roman" w:cs="Times New Roman"/>
                <w:sz w:val="24"/>
                <w:szCs w:val="24"/>
              </w:rPr>
              <w:t xml:space="preserve"> Технология. Ручной труд. Учебник для 1 класса специальных (коррекционных) </w:t>
            </w:r>
          </w:p>
          <w:p w:rsidR="00A76D42" w:rsidRPr="00A76D42" w:rsidRDefault="00A76D42" w:rsidP="00A76D42">
            <w:pPr>
              <w:ind w:right="31"/>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образовательных учреждений VIII вида.  Просвещение, СПб.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Кузнецова Л.А</w:t>
            </w:r>
            <w:r w:rsidRPr="00A76D42">
              <w:rPr>
                <w:rFonts w:ascii="Times New Roman" w:eastAsia="Times New Roman" w:hAnsi="Times New Roman" w:cs="Times New Roman"/>
                <w:sz w:val="24"/>
                <w:szCs w:val="24"/>
              </w:rPr>
              <w:t xml:space="preserve">. Рабочая тетрадь по ручному труду для учащихся 1 класса специальных (коррекционных)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образовательных учреждений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VIII вида. Ч.1,2.  М., </w:t>
            </w:r>
          </w:p>
          <w:p w:rsidR="00A76D42" w:rsidRPr="00A76D42" w:rsidRDefault="00A76D42" w:rsidP="00A76D42">
            <w:pPr>
              <w:jc w:val="both"/>
              <w:rPr>
                <w:rFonts w:ascii="Times New Roman" w:eastAsia="Times New Roman" w:hAnsi="Times New Roman" w:cs="Times New Roman"/>
                <w:color w:val="FF0000"/>
                <w:sz w:val="24"/>
                <w:szCs w:val="24"/>
              </w:rPr>
            </w:pPr>
            <w:r w:rsidRPr="00A76D42">
              <w:rPr>
                <w:rFonts w:ascii="Times New Roman" w:eastAsia="Times New Roman" w:hAnsi="Times New Roman" w:cs="Times New Roman"/>
                <w:sz w:val="24"/>
                <w:szCs w:val="24"/>
              </w:rPr>
              <w:t>Просвещение,</w:t>
            </w:r>
          </w:p>
        </w:tc>
      </w:tr>
      <w:tr w:rsidR="00A76D42" w:rsidRPr="00A76D42" w:rsidTr="007D7885">
        <w:trPr>
          <w:trHeight w:val="3185"/>
        </w:trPr>
        <w:tc>
          <w:tcPr>
            <w:tcW w:w="8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2 </w:t>
            </w:r>
          </w:p>
        </w:tc>
        <w:tc>
          <w:tcPr>
            <w:tcW w:w="19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Ручной труд </w:t>
            </w:r>
          </w:p>
        </w:tc>
        <w:tc>
          <w:tcPr>
            <w:tcW w:w="373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Программы специальных</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(коррекционных) </w:t>
            </w:r>
          </w:p>
          <w:p w:rsidR="00A76D42" w:rsidRPr="00A76D42" w:rsidRDefault="00A76D42" w:rsidP="00A76D42">
            <w:pPr>
              <w:ind w:right="94"/>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образовательных учреждений  VIII вида. Подготовительный и 1-4 классы  под редакцией В. В.Воронковой. М.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«Просвещение»,</w:t>
            </w:r>
          </w:p>
        </w:tc>
        <w:tc>
          <w:tcPr>
            <w:tcW w:w="36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374"/>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Кузнецова Л.А. Технология</w:t>
            </w:r>
            <w:r w:rsidRPr="00A76D42">
              <w:rPr>
                <w:rFonts w:ascii="Times New Roman" w:eastAsia="Times New Roman" w:hAnsi="Times New Roman" w:cs="Times New Roman"/>
                <w:sz w:val="24"/>
                <w:szCs w:val="24"/>
              </w:rPr>
              <w:t xml:space="preserve">. Ручной труд. Учебник для 2 класса специальных (коррекционных) </w:t>
            </w:r>
          </w:p>
          <w:p w:rsidR="00A76D42" w:rsidRPr="00A76D42" w:rsidRDefault="00A76D42" w:rsidP="00A76D42">
            <w:pPr>
              <w:ind w:right="325"/>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образовательных учреждений  VIII вида. Просвещение. СПб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Кузнецова Л.А. Технология.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Ручной труд. Рабочая тетрадь. </w:t>
            </w:r>
          </w:p>
          <w:p w:rsidR="00A76D42" w:rsidRPr="00A76D42" w:rsidRDefault="00A76D42" w:rsidP="00A76D42">
            <w:pPr>
              <w:jc w:val="both"/>
              <w:rPr>
                <w:rFonts w:ascii="Times New Roman" w:eastAsia="Times New Roman" w:hAnsi="Times New Roman" w:cs="Times New Roman"/>
                <w:color w:val="FF0000"/>
                <w:sz w:val="24"/>
                <w:szCs w:val="24"/>
              </w:rPr>
            </w:pPr>
            <w:r w:rsidRPr="00A76D42">
              <w:rPr>
                <w:rFonts w:ascii="Times New Roman" w:eastAsia="Times New Roman" w:hAnsi="Times New Roman" w:cs="Times New Roman"/>
                <w:sz w:val="24"/>
                <w:szCs w:val="24"/>
              </w:rPr>
              <w:t>2 класс (VIII вид)</w:t>
            </w:r>
          </w:p>
        </w:tc>
      </w:tr>
      <w:tr w:rsidR="00A76D42" w:rsidRPr="00A76D42" w:rsidTr="007D7885">
        <w:trPr>
          <w:trHeight w:val="2432"/>
        </w:trPr>
        <w:tc>
          <w:tcPr>
            <w:tcW w:w="8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lastRenderedPageBreak/>
              <w:t xml:space="preserve">1   </w:t>
            </w:r>
          </w:p>
        </w:tc>
        <w:tc>
          <w:tcPr>
            <w:tcW w:w="19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Изобразительное искусство </w:t>
            </w:r>
          </w:p>
        </w:tc>
        <w:tc>
          <w:tcPr>
            <w:tcW w:w="373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Программы специальных</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(коррекционных) </w:t>
            </w:r>
          </w:p>
          <w:p w:rsidR="00A76D42" w:rsidRPr="00A76D42" w:rsidRDefault="00A76D42" w:rsidP="00A76D42">
            <w:pPr>
              <w:ind w:right="94"/>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образовательных учреждений  VIII вида. Подготовительный и 1-4 классы  под редакцией В. В.Воронковой. М.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«Просвещение», </w:t>
            </w:r>
          </w:p>
        </w:tc>
        <w:tc>
          <w:tcPr>
            <w:tcW w:w="36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Рау М.Ю., Зыкова М.А.</w:t>
            </w:r>
            <w:r w:rsidRPr="00A76D42">
              <w:rPr>
                <w:rFonts w:ascii="Times New Roman" w:eastAsia="Times New Roman" w:hAnsi="Times New Roman" w:cs="Times New Roman"/>
                <w:sz w:val="24"/>
                <w:szCs w:val="24"/>
              </w:rPr>
              <w:t xml:space="preserve">ИзобразительноеИскусство.1 кл. Учебник для общеобразовательных учреждений. –М.: Просвещение. </w:t>
            </w:r>
          </w:p>
          <w:p w:rsidR="00A76D42" w:rsidRPr="00A76D42" w:rsidRDefault="00A76D42" w:rsidP="00A76D42">
            <w:pPr>
              <w:jc w:val="both"/>
              <w:rPr>
                <w:rFonts w:ascii="Times New Roman" w:eastAsia="Times New Roman" w:hAnsi="Times New Roman" w:cs="Times New Roman"/>
                <w:color w:val="FF0000"/>
                <w:sz w:val="24"/>
                <w:szCs w:val="24"/>
              </w:rPr>
            </w:pPr>
          </w:p>
        </w:tc>
      </w:tr>
      <w:tr w:rsidR="00A76D42" w:rsidRPr="00A76D42" w:rsidTr="007D7885">
        <w:trPr>
          <w:trHeight w:val="3385"/>
        </w:trPr>
        <w:tc>
          <w:tcPr>
            <w:tcW w:w="8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2 </w:t>
            </w:r>
          </w:p>
        </w:tc>
        <w:tc>
          <w:tcPr>
            <w:tcW w:w="19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Изобразительное искусство </w:t>
            </w:r>
          </w:p>
        </w:tc>
        <w:tc>
          <w:tcPr>
            <w:tcW w:w="373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Программы специальных</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(коррекционных) </w:t>
            </w:r>
          </w:p>
          <w:p w:rsidR="00A76D42" w:rsidRPr="00A76D42" w:rsidRDefault="00A76D42" w:rsidP="00A76D42">
            <w:pPr>
              <w:ind w:right="112"/>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образовательных учреждений  VIII вида. Подготовительный и 1-4 классы  под редакцией В. В.Воронковой. М. «Просвещение», </w:t>
            </w:r>
          </w:p>
          <w:p w:rsidR="00A76D42" w:rsidRPr="00A76D42" w:rsidRDefault="00A76D42" w:rsidP="00A76D42">
            <w:pPr>
              <w:jc w:val="both"/>
              <w:rPr>
                <w:rFonts w:ascii="Times New Roman" w:eastAsia="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Рау М.Ю., Зыкова М.А.</w:t>
            </w:r>
            <w:r w:rsidRPr="00A76D42">
              <w:rPr>
                <w:rFonts w:ascii="Times New Roman" w:eastAsia="Times New Roman" w:hAnsi="Times New Roman" w:cs="Times New Roman"/>
                <w:sz w:val="24"/>
                <w:szCs w:val="24"/>
              </w:rPr>
              <w:t xml:space="preserve">Изобразительное искусство. 2 кл. Учебник для общеобразовательных учреждений. М. Просвещение. </w:t>
            </w:r>
          </w:p>
        </w:tc>
      </w:tr>
      <w:tr w:rsidR="00A76D42" w:rsidRPr="00A76D42" w:rsidTr="007D7885">
        <w:trPr>
          <w:trHeight w:val="3382"/>
        </w:trPr>
        <w:tc>
          <w:tcPr>
            <w:tcW w:w="8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3 </w:t>
            </w:r>
          </w:p>
        </w:tc>
        <w:tc>
          <w:tcPr>
            <w:tcW w:w="19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Изобразительное искусство </w:t>
            </w:r>
          </w:p>
        </w:tc>
        <w:tc>
          <w:tcPr>
            <w:tcW w:w="373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Программы специальных</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(коррекционных) </w:t>
            </w:r>
          </w:p>
          <w:p w:rsidR="00A76D42" w:rsidRPr="00A76D42" w:rsidRDefault="00A76D42" w:rsidP="00A76D42">
            <w:pPr>
              <w:ind w:right="115"/>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образовательных учреждений  VIII вида. Подготовительный и 1-4 классы  под редакцией В. В.Воронковой. М. «Просвещение», </w:t>
            </w:r>
          </w:p>
          <w:p w:rsidR="00A76D42" w:rsidRPr="00A76D42" w:rsidRDefault="00A76D42" w:rsidP="00A76D42">
            <w:pPr>
              <w:jc w:val="both"/>
              <w:rPr>
                <w:rFonts w:ascii="Times New Roman" w:eastAsia="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Рау М.Ю., Зыкова М.А.</w:t>
            </w:r>
            <w:r w:rsidRPr="00A76D42">
              <w:rPr>
                <w:rFonts w:ascii="Times New Roman" w:eastAsia="Times New Roman" w:hAnsi="Times New Roman" w:cs="Times New Roman"/>
                <w:sz w:val="24"/>
                <w:szCs w:val="24"/>
              </w:rPr>
              <w:t>Изобразительное искусство.3кл. Учебник для общеобразовательных</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учреждений. –М.: Просвещение </w:t>
            </w:r>
          </w:p>
          <w:p w:rsidR="00A76D42" w:rsidRPr="00A76D42" w:rsidRDefault="00A76D42" w:rsidP="00A76D42">
            <w:pPr>
              <w:jc w:val="both"/>
              <w:rPr>
                <w:rFonts w:ascii="Times New Roman" w:eastAsia="Times New Roman" w:hAnsi="Times New Roman" w:cs="Times New Roman"/>
                <w:sz w:val="24"/>
                <w:szCs w:val="24"/>
              </w:rPr>
            </w:pPr>
          </w:p>
        </w:tc>
      </w:tr>
      <w:tr w:rsidR="00A76D42" w:rsidRPr="00A76D42" w:rsidTr="007D7885">
        <w:trPr>
          <w:trHeight w:val="3384"/>
        </w:trPr>
        <w:tc>
          <w:tcPr>
            <w:tcW w:w="8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4 </w:t>
            </w:r>
          </w:p>
        </w:tc>
        <w:tc>
          <w:tcPr>
            <w:tcW w:w="196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Изобразительное искусство </w:t>
            </w:r>
          </w:p>
        </w:tc>
        <w:tc>
          <w:tcPr>
            <w:tcW w:w="373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b/>
                <w:sz w:val="24"/>
                <w:szCs w:val="24"/>
              </w:rPr>
              <w:t>Программы специальных</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(коррекционных) </w:t>
            </w:r>
          </w:p>
          <w:p w:rsidR="00A76D42" w:rsidRPr="00A76D42" w:rsidRDefault="00A76D42" w:rsidP="00A76D42">
            <w:pPr>
              <w:ind w:right="115"/>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образовательных учреждений  VIII вида. Подготовительный и 1-4 классы  под редакцией В. В.Воронковой. М. «Просвещение», </w:t>
            </w:r>
          </w:p>
          <w:p w:rsidR="00A76D42" w:rsidRPr="00A76D42" w:rsidRDefault="00A76D42" w:rsidP="00A76D42">
            <w:pPr>
              <w:jc w:val="both"/>
              <w:rPr>
                <w:rFonts w:ascii="Times New Roman" w:eastAsia="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w:t>
            </w:r>
            <w:r w:rsidRPr="00A76D42">
              <w:rPr>
                <w:rFonts w:ascii="Times New Roman" w:eastAsia="Times New Roman" w:hAnsi="Times New Roman" w:cs="Times New Roman"/>
                <w:b/>
                <w:sz w:val="24"/>
                <w:szCs w:val="24"/>
              </w:rPr>
              <w:t>Рау М.Ю., Зыкова М.А.</w:t>
            </w:r>
            <w:r w:rsidRPr="00A76D42">
              <w:rPr>
                <w:rFonts w:ascii="Times New Roman" w:eastAsia="Times New Roman" w:hAnsi="Times New Roman" w:cs="Times New Roman"/>
                <w:sz w:val="24"/>
                <w:szCs w:val="24"/>
              </w:rPr>
              <w:t xml:space="preserve">Изобразительное искусство 4 кл. Учебник для общеобразовательных учреждений. М. Просвещение </w:t>
            </w:r>
          </w:p>
        </w:tc>
      </w:tr>
    </w:tbl>
    <w:p w:rsidR="00A76D42" w:rsidRPr="00A76D42" w:rsidRDefault="00A76D42" w:rsidP="00A76D42">
      <w:pPr>
        <w:spacing w:after="0" w:line="240" w:lineRule="auto"/>
        <w:ind w:right="1052"/>
        <w:jc w:val="both"/>
        <w:rPr>
          <w:rFonts w:ascii="Times New Roman" w:eastAsia="Times New Roman" w:hAnsi="Times New Roman" w:cs="Times New Roman"/>
          <w:color w:val="0000FF"/>
          <w:sz w:val="24"/>
          <w:szCs w:val="24"/>
          <w:u w:val="single" w:color="0000FF"/>
          <w:lang w:eastAsia="ru-RU"/>
        </w:rPr>
      </w:pPr>
    </w:p>
    <w:p w:rsidR="00A76D42" w:rsidRPr="00A76D42" w:rsidRDefault="00A76D42" w:rsidP="00A76D42">
      <w:pPr>
        <w:spacing w:after="0" w:line="240" w:lineRule="auto"/>
        <w:ind w:right="1052"/>
        <w:jc w:val="both"/>
        <w:rPr>
          <w:rFonts w:ascii="Times New Roman" w:eastAsia="Times New Roman" w:hAnsi="Times New Roman" w:cs="Times New Roman"/>
          <w:color w:val="0000FF"/>
          <w:sz w:val="24"/>
          <w:szCs w:val="24"/>
          <w:u w:val="single" w:color="0000FF"/>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lastRenderedPageBreak/>
        <w:t xml:space="preserve">2.3. Программа духовно-нравственного развития обучающихся с умственной отсталостью (интеллектуальными нарушениями)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Пояснительная записка</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Программа духовно-нравственного воспитания и развития учащихся разработана в соответствии с требованиями Закона «Об образовании», Федерального государственного образовательного стандарта образования обучающихся с умственной отсталостью (интеллектуальными нарушениями), на основании Концепции духовно-нравственного развития и воспитания личности гражданина России.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Программа духовно-нравственного воспитания и развития учащихся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Дом Культуры, краеведческий музей, районная библиотека, Дворец спорта и др.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center"/>
        <w:rPr>
          <w:rFonts w:ascii="Times New Roman" w:eastAsia="Times New Roman" w:hAnsi="Times New Roman" w:cs="Times New Roman"/>
          <w:sz w:val="24"/>
          <w:szCs w:val="24"/>
          <w:lang w:eastAsia="ru-RU"/>
        </w:rPr>
      </w:pPr>
      <w:r w:rsidRPr="00A76D42">
        <w:rPr>
          <w:rFonts w:ascii="Times New Roman" w:eastAsia="Times New Roman" w:hAnsi="Times New Roman" w:cs="Times New Roman"/>
          <w:sz w:val="24"/>
          <w:szCs w:val="24"/>
          <w:lang w:eastAsia="ru-RU"/>
        </w:rPr>
        <w:t>Портрет ученика МБОУ « Мордойская ООШ», обучающегося по программе  8 вида (вариант 1)</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Обобщенный результат образовательной деятельности начальной школы как итог реализации общественного договора фиксируется в портрете ее  выпускника: </w:t>
      </w:r>
    </w:p>
    <w:p w:rsidR="00A76D42" w:rsidRPr="00A76D42" w:rsidRDefault="00A76D42" w:rsidP="00A76D42">
      <w:pPr>
        <w:numPr>
          <w:ilvl w:val="0"/>
          <w:numId w:val="3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умеющий учиться, способный организовать свою деятельность, умеющий пользоваться информационными источниками; </w:t>
      </w:r>
    </w:p>
    <w:p w:rsidR="00A76D42" w:rsidRPr="00A76D42" w:rsidRDefault="00A76D42" w:rsidP="00A76D42">
      <w:pPr>
        <w:numPr>
          <w:ilvl w:val="0"/>
          <w:numId w:val="3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обладающий основами коммуникативной культурой (умеет слушать и слышать собеседника, высказывать свое мнение); </w:t>
      </w:r>
    </w:p>
    <w:p w:rsidR="00A76D42" w:rsidRPr="00A76D42" w:rsidRDefault="00A76D42" w:rsidP="00A76D42">
      <w:pPr>
        <w:numPr>
          <w:ilvl w:val="0"/>
          <w:numId w:val="3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любознательный, интересующийся, активно познающий мир; </w:t>
      </w:r>
    </w:p>
    <w:p w:rsidR="00A76D42" w:rsidRPr="00A76D42" w:rsidRDefault="00A76D42" w:rsidP="00A76D42">
      <w:pPr>
        <w:numPr>
          <w:ilvl w:val="0"/>
          <w:numId w:val="3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владеющий основами умения учиться, способный к организации собственной деятельности; </w:t>
      </w:r>
    </w:p>
    <w:p w:rsidR="00A76D42" w:rsidRPr="00A76D42" w:rsidRDefault="00A76D42" w:rsidP="00A76D42">
      <w:pPr>
        <w:numPr>
          <w:ilvl w:val="0"/>
          <w:numId w:val="3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любящий свой край и свою Родину; </w:t>
      </w:r>
    </w:p>
    <w:p w:rsidR="00A76D42" w:rsidRPr="00A76D42" w:rsidRDefault="00A76D42" w:rsidP="00A76D42">
      <w:pPr>
        <w:numPr>
          <w:ilvl w:val="0"/>
          <w:numId w:val="3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уважающий и принимающий ценности семьи и общества; </w:t>
      </w:r>
    </w:p>
    <w:p w:rsidR="00A76D42" w:rsidRPr="00A76D42" w:rsidRDefault="00A76D42" w:rsidP="00A76D42">
      <w:pPr>
        <w:numPr>
          <w:ilvl w:val="0"/>
          <w:numId w:val="3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готовый самостоятельно действовать и отвечать за свои поступки перед семьей и школой; </w:t>
      </w:r>
    </w:p>
    <w:p w:rsidR="00A76D42" w:rsidRPr="00A76D42" w:rsidRDefault="00A76D42" w:rsidP="00A76D42">
      <w:pPr>
        <w:numPr>
          <w:ilvl w:val="0"/>
          <w:numId w:val="3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доброжелательный, умеющий слушать и слышать партнера, умеющий высказать свое мнение; </w:t>
      </w:r>
    </w:p>
    <w:p w:rsidR="00A76D42" w:rsidRPr="00A76D42" w:rsidRDefault="00A76D42" w:rsidP="00A76D42">
      <w:pPr>
        <w:numPr>
          <w:ilvl w:val="0"/>
          <w:numId w:val="3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выполняющий правила здорового и безопасного образа жизни для себя и окружающих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Программа содержит разделы:</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1.Цель и задачи духовно-нравственного развития и воспитания обучающихся на ступени начального общего образования. </w:t>
      </w:r>
    </w:p>
    <w:p w:rsidR="00A76D42" w:rsidRPr="00A76D42" w:rsidRDefault="00A76D42" w:rsidP="00A76D42">
      <w:pPr>
        <w:numPr>
          <w:ilvl w:val="1"/>
          <w:numId w:val="3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Ценностные установки духовно-нравственного развития и воспитания обучающихся. </w:t>
      </w:r>
    </w:p>
    <w:p w:rsidR="00A76D42" w:rsidRPr="00A76D42" w:rsidRDefault="00A76D42" w:rsidP="00A76D42">
      <w:pPr>
        <w:numPr>
          <w:ilvl w:val="1"/>
          <w:numId w:val="3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Основные направления и содержание духовно- нравственного развития. </w:t>
      </w:r>
    </w:p>
    <w:p w:rsidR="00A76D42" w:rsidRPr="00A76D42" w:rsidRDefault="00A76D42" w:rsidP="00A76D42">
      <w:pPr>
        <w:numPr>
          <w:ilvl w:val="1"/>
          <w:numId w:val="3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Организация духовно-нравственного развития и воспитания учащихся. </w:t>
      </w:r>
    </w:p>
    <w:p w:rsidR="00A76D42" w:rsidRPr="00A76D42" w:rsidRDefault="00A76D42" w:rsidP="00A76D42">
      <w:pPr>
        <w:numPr>
          <w:ilvl w:val="1"/>
          <w:numId w:val="3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Совместная деятельность школы, семьи и общественности по духовно-нравственному развитию и воспитанию учащихся. </w:t>
      </w:r>
    </w:p>
    <w:p w:rsidR="00A76D42" w:rsidRPr="00A76D42" w:rsidRDefault="00A76D42" w:rsidP="00A76D42">
      <w:pPr>
        <w:numPr>
          <w:ilvl w:val="1"/>
          <w:numId w:val="3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Ожидаемые результаты духовно-нравственного развития и воспитания учащихся. </w:t>
      </w:r>
    </w:p>
    <w:p w:rsidR="00A76D42" w:rsidRPr="00A76D42" w:rsidRDefault="00A76D42" w:rsidP="00A76D42">
      <w:pPr>
        <w:numPr>
          <w:ilvl w:val="1"/>
          <w:numId w:val="3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Перечень рекомендуемых  воспитательных форм и мероприятий. </w:t>
      </w:r>
    </w:p>
    <w:p w:rsidR="00A76D42" w:rsidRPr="00A76D42" w:rsidRDefault="00A76D42" w:rsidP="00A76D42">
      <w:pPr>
        <w:numPr>
          <w:ilvl w:val="1"/>
          <w:numId w:val="3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 xml:space="preserve">Диагностика обучающихся начальной школы.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Цель и задачи духовно-нравственного  развития и воспитания обучающихся на ступени начального общего образования</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Духовно-нравственное воспитание</w:t>
      </w:r>
      <w:r w:rsidRPr="00A76D42">
        <w:rPr>
          <w:rFonts w:ascii="Times New Roman" w:eastAsia="Times New Roman" w:hAnsi="Times New Roman" w:cs="Times New Roman"/>
          <w:color w:val="000000"/>
          <w:sz w:val="24"/>
          <w:szCs w:val="24"/>
          <w:lang w:eastAsia="ru-RU"/>
        </w:rPr>
        <w:t xml:space="preserve"> – педагогически организованный процесс усвоения и принятия обучающихся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      Духовно-нравственное развитие</w:t>
      </w:r>
      <w:r w:rsidRPr="00A76D42">
        <w:rPr>
          <w:rFonts w:ascii="Times New Roman" w:eastAsia="Times New Roman" w:hAnsi="Times New Roman" w:cs="Times New Roman"/>
          <w:color w:val="000000"/>
          <w:sz w:val="24"/>
          <w:szCs w:val="24"/>
          <w:lang w:eastAsia="ru-RU"/>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Основная педагогическая цель</w:t>
      </w:r>
      <w:r w:rsidRPr="00A76D42">
        <w:rPr>
          <w:rFonts w:ascii="Times New Roman" w:eastAsia="Times New Roman" w:hAnsi="Times New Roman" w:cs="Times New Roman"/>
          <w:color w:val="000000"/>
          <w:sz w:val="24"/>
          <w:szCs w:val="24"/>
          <w:lang w:eastAsia="ru-RU"/>
        </w:rPr>
        <w:t xml:space="preserve">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 Концепции такой идеал обоснован и сформулирована высшая цель образования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Задачи духовно-нравственного воспитания</w:t>
      </w:r>
      <w:r w:rsidRPr="00A76D42">
        <w:rPr>
          <w:rFonts w:ascii="Times New Roman" w:eastAsia="Times New Roman" w:hAnsi="Times New Roman" w:cs="Times New Roman"/>
          <w:color w:val="000000"/>
          <w:sz w:val="24"/>
          <w:szCs w:val="24"/>
          <w:lang w:eastAsia="ru-RU"/>
        </w:rPr>
        <w:t xml:space="preserve"> определены как ожидаемые результаты в логике требований к личностным результатам </w:t>
      </w:r>
    </w:p>
    <w:p w:rsidR="00A76D42" w:rsidRPr="00A76D42" w:rsidRDefault="00A76D42" w:rsidP="00A76D42">
      <w:pPr>
        <w:spacing w:after="0" w:line="240" w:lineRule="auto"/>
        <w:ind w:right="240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общего начального образования и предусматривают </w:t>
      </w:r>
      <w:r w:rsidRPr="00A76D42">
        <w:rPr>
          <w:rFonts w:ascii="Times New Roman" w:eastAsia="Times New Roman" w:hAnsi="Times New Roman" w:cs="Times New Roman"/>
          <w:b/>
          <w:color w:val="000000"/>
          <w:sz w:val="24"/>
          <w:szCs w:val="24"/>
          <w:lang w:eastAsia="ru-RU"/>
        </w:rPr>
        <w:t>в области формирования личностной культуры:</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формирование нравственного смысла учения;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sectPr w:rsidR="00A76D42" w:rsidRPr="00A76D42" w:rsidSect="00A46090">
          <w:headerReference w:type="even" r:id="rId6"/>
          <w:headerReference w:type="default" r:id="rId7"/>
          <w:footerReference w:type="even" r:id="rId8"/>
          <w:footerReference w:type="default" r:id="rId9"/>
          <w:headerReference w:type="first" r:id="rId10"/>
          <w:footerReference w:type="first" r:id="rId11"/>
          <w:pgSz w:w="11906" w:h="16838"/>
          <w:pgMar w:top="567" w:right="833" w:bottom="993" w:left="1414" w:header="720" w:footer="720" w:gutter="0"/>
          <w:pgNumType w:start="0"/>
          <w:cols w:space="720"/>
          <w:titlePg/>
        </w:sect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 </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принятие обучающимся базовых национальных ценностей, национальных и этнических духовных традиций; </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формирование эстетических потребностей, ценностей и чувств; </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развитие </w:t>
      </w:r>
      <w:r w:rsidRPr="00A76D42">
        <w:rPr>
          <w:rFonts w:ascii="Times New Roman" w:eastAsia="Times New Roman" w:hAnsi="Times New Roman" w:cs="Times New Roman"/>
          <w:color w:val="000000"/>
          <w:sz w:val="24"/>
          <w:szCs w:val="24"/>
          <w:lang w:eastAsia="ru-RU"/>
        </w:rPr>
        <w:tab/>
        <w:t xml:space="preserve">трудолюбия, </w:t>
      </w:r>
      <w:r w:rsidRPr="00A76D42">
        <w:rPr>
          <w:rFonts w:ascii="Times New Roman" w:eastAsia="Times New Roman" w:hAnsi="Times New Roman" w:cs="Times New Roman"/>
          <w:color w:val="000000"/>
          <w:sz w:val="24"/>
          <w:szCs w:val="24"/>
          <w:lang w:eastAsia="ru-RU"/>
        </w:rPr>
        <w:tab/>
        <w:t xml:space="preserve">способности </w:t>
      </w:r>
      <w:r w:rsidRPr="00A76D42">
        <w:rPr>
          <w:rFonts w:ascii="Times New Roman" w:eastAsia="Times New Roman" w:hAnsi="Times New Roman" w:cs="Times New Roman"/>
          <w:color w:val="000000"/>
          <w:sz w:val="24"/>
          <w:szCs w:val="24"/>
          <w:lang w:eastAsia="ru-RU"/>
        </w:rPr>
        <w:tab/>
        <w:t xml:space="preserve">к </w:t>
      </w:r>
      <w:r w:rsidRPr="00A76D42">
        <w:rPr>
          <w:rFonts w:ascii="Times New Roman" w:eastAsia="Times New Roman" w:hAnsi="Times New Roman" w:cs="Times New Roman"/>
          <w:color w:val="000000"/>
          <w:sz w:val="24"/>
          <w:szCs w:val="24"/>
          <w:lang w:eastAsia="ru-RU"/>
        </w:rPr>
        <w:tab/>
        <w:t xml:space="preserve">преодолению </w:t>
      </w:r>
      <w:r w:rsidRPr="00A76D42">
        <w:rPr>
          <w:rFonts w:ascii="Times New Roman" w:eastAsia="Times New Roman" w:hAnsi="Times New Roman" w:cs="Times New Roman"/>
          <w:color w:val="000000"/>
          <w:sz w:val="24"/>
          <w:szCs w:val="24"/>
          <w:lang w:eastAsia="ru-RU"/>
        </w:rPr>
        <w:tab/>
        <w:t xml:space="preserve">трудностей, целеустремлённости и настойчивости в достижении результата; </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В области формирования социальной культуры:</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формирование основ российской гражданской идентичности; </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пробуждение веры в Россию, чувства личной ответственности за Отечество; </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воспитание ценностного отношения к своему национальному языку и культуре; </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формирование патриотизма и гражданской солидарности; </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развитие навыков организации и осуществления сотрудничества с педагогами, сверстниками, родителями, старшими детьми в решении общих проблем; </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укрепление доверия к другим людям; </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развитие доброжелательности и эмоциональной отзывчивости, понимания и сопереживания другим людям; </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становление </w:t>
      </w:r>
      <w:r w:rsidRPr="00A76D42">
        <w:rPr>
          <w:rFonts w:ascii="Times New Roman" w:eastAsia="Times New Roman" w:hAnsi="Times New Roman" w:cs="Times New Roman"/>
          <w:color w:val="000000"/>
          <w:sz w:val="24"/>
          <w:szCs w:val="24"/>
          <w:lang w:eastAsia="ru-RU"/>
        </w:rPr>
        <w:tab/>
        <w:t xml:space="preserve">гуманистических </w:t>
      </w:r>
      <w:r w:rsidRPr="00A76D42">
        <w:rPr>
          <w:rFonts w:ascii="Times New Roman" w:eastAsia="Times New Roman" w:hAnsi="Times New Roman" w:cs="Times New Roman"/>
          <w:color w:val="000000"/>
          <w:sz w:val="24"/>
          <w:szCs w:val="24"/>
          <w:lang w:eastAsia="ru-RU"/>
        </w:rPr>
        <w:tab/>
        <w:t xml:space="preserve">и </w:t>
      </w:r>
      <w:r w:rsidRPr="00A76D42">
        <w:rPr>
          <w:rFonts w:ascii="Times New Roman" w:eastAsia="Times New Roman" w:hAnsi="Times New Roman" w:cs="Times New Roman"/>
          <w:color w:val="000000"/>
          <w:sz w:val="24"/>
          <w:szCs w:val="24"/>
          <w:lang w:eastAsia="ru-RU"/>
        </w:rPr>
        <w:tab/>
        <w:t xml:space="preserve">демократических </w:t>
      </w:r>
      <w:r w:rsidRPr="00A76D42">
        <w:rPr>
          <w:rFonts w:ascii="Times New Roman" w:eastAsia="Times New Roman" w:hAnsi="Times New Roman" w:cs="Times New Roman"/>
          <w:color w:val="000000"/>
          <w:sz w:val="24"/>
          <w:szCs w:val="24"/>
          <w:lang w:eastAsia="ru-RU"/>
        </w:rPr>
        <w:tab/>
        <w:t xml:space="preserve">ценностных ориентаций; </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В области формирования семейной культуры:</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формирование отношения к семье как основе российского общества; </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формирование у обучающегося уважительного отношения к родителям, осознанного, заботливого отношения к старшим и младшим; </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формирование представления о семейных ценностях, тендерных семейных ролях и уважения к ним; </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знакомство обучающегося с культурно-историческими и этническими традициями российской семьи.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lastRenderedPageBreak/>
        <w:t>2. Ценностные установки духовно-нравственного развития и воспитания обучающихся.</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Ценностные </w:t>
      </w:r>
      <w:r w:rsidRPr="00A76D42">
        <w:rPr>
          <w:rFonts w:ascii="Times New Roman" w:eastAsia="Times New Roman" w:hAnsi="Times New Roman" w:cs="Times New Roman"/>
          <w:color w:val="000000"/>
          <w:sz w:val="24"/>
          <w:szCs w:val="24"/>
          <w:lang w:eastAsia="ru-RU"/>
        </w:rPr>
        <w:tab/>
        <w:t xml:space="preserve">установки </w:t>
      </w:r>
      <w:r w:rsidRPr="00A76D42">
        <w:rPr>
          <w:rFonts w:ascii="Times New Roman" w:eastAsia="Times New Roman" w:hAnsi="Times New Roman" w:cs="Times New Roman"/>
          <w:color w:val="000000"/>
          <w:sz w:val="24"/>
          <w:szCs w:val="24"/>
          <w:lang w:eastAsia="ru-RU"/>
        </w:rPr>
        <w:tab/>
        <w:t xml:space="preserve">духовно-нравственного </w:t>
      </w:r>
      <w:r w:rsidRPr="00A76D42">
        <w:rPr>
          <w:rFonts w:ascii="Times New Roman" w:eastAsia="Times New Roman" w:hAnsi="Times New Roman" w:cs="Times New Roman"/>
          <w:color w:val="000000"/>
          <w:sz w:val="24"/>
          <w:szCs w:val="24"/>
          <w:lang w:eastAsia="ru-RU"/>
        </w:rPr>
        <w:tab/>
        <w:t xml:space="preserve">развития </w:t>
      </w:r>
      <w:r w:rsidRPr="00A76D42">
        <w:rPr>
          <w:rFonts w:ascii="Times New Roman" w:eastAsia="Times New Roman" w:hAnsi="Times New Roman" w:cs="Times New Roman"/>
          <w:color w:val="000000"/>
          <w:sz w:val="24"/>
          <w:szCs w:val="24"/>
          <w:lang w:eastAsia="ru-RU"/>
        </w:rPr>
        <w:tab/>
        <w:t xml:space="preserve">и воспитания учащихся начальной школы согласуются с традиционными источниками нравственности, которыми являются следующие ценности: </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патриотизм — любовь к Родине, своему краю, своему народу, служение Отечеству; </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 </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 </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 </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личность — 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 </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груд и творчество — уважение к труду, творчество и созидание, целеустремлённость и настойчивость, трудолюбие; </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наука — ценность знания, стремление к познанию и истине, научная картина мира; </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искусство и литература — красота, гармония, духовный мир человека, нравственный выбор, смысл жизни, эстетическое развитие; </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природа — эволюция, родная земля, заповедная природа, планета Земля, экологическое сознание;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человечество — мир во всём мире, многообразие и уважение культур и народов, прогресс человечества, международное сотрудничество.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3. Основные направления и содержание духовно- нравственного развития и воспитания обучающихся, воспитанников</w:t>
      </w:r>
    </w:p>
    <w:tbl>
      <w:tblPr>
        <w:tblStyle w:val="TableGrid"/>
        <w:tblW w:w="9465" w:type="dxa"/>
        <w:tblInd w:w="-108" w:type="dxa"/>
        <w:tblCellMar>
          <w:top w:w="62" w:type="dxa"/>
          <w:left w:w="108" w:type="dxa"/>
          <w:right w:w="50" w:type="dxa"/>
        </w:tblCellMar>
        <w:tblLook w:val="04A0" w:firstRow="1" w:lastRow="0" w:firstColumn="1" w:lastColumn="0" w:noHBand="0" w:noVBand="1"/>
      </w:tblPr>
      <w:tblGrid>
        <w:gridCol w:w="3085"/>
        <w:gridCol w:w="2979"/>
        <w:gridCol w:w="3401"/>
      </w:tblGrid>
      <w:tr w:rsidR="00A76D42" w:rsidRPr="00A76D42" w:rsidTr="007D7885">
        <w:trPr>
          <w:trHeight w:val="653"/>
        </w:trPr>
        <w:tc>
          <w:tcPr>
            <w:tcW w:w="30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Направления, ценности </w:t>
            </w:r>
          </w:p>
        </w:tc>
        <w:tc>
          <w:tcPr>
            <w:tcW w:w="297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Содержание </w:t>
            </w:r>
          </w:p>
        </w:tc>
        <w:tc>
          <w:tcPr>
            <w:tcW w:w="340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Формы работы </w:t>
            </w:r>
          </w:p>
        </w:tc>
      </w:tr>
      <w:tr w:rsidR="00A76D42" w:rsidRPr="00A76D42" w:rsidTr="007D7885">
        <w:trPr>
          <w:trHeight w:val="8548"/>
        </w:trPr>
        <w:tc>
          <w:tcPr>
            <w:tcW w:w="30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lastRenderedPageBreak/>
              <w:t xml:space="preserve">Воспитание гражданственности, патриотизма, уважения к правам, свободам и обязанностям человека.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ind w:right="53"/>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представления о символах государства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Флаге, Гербе России, о флаге и гербе субъекта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Российской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Федерации, в котором находится образовательное учреждение; элементарные представления об институтах гражданского общества, о возможностях участия граждан в общественном управлении; элементарные представления о правах и обязанностях гражданина России;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интерес к общественным</w:t>
            </w:r>
          </w:p>
        </w:tc>
        <w:tc>
          <w:tcPr>
            <w:tcW w:w="340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Беседы, чтение книг, изучение предметов, предусмотренных базисным учебным планом, на плакатах, картинах; </w:t>
            </w:r>
          </w:p>
          <w:p w:rsidR="00A76D42" w:rsidRPr="00A76D42" w:rsidRDefault="00A76D42" w:rsidP="00A76D42">
            <w:pPr>
              <w:ind w:right="111"/>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 процессе  экскурсий,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 сюжетно-ролевые игры, творческие конкурсы,  праздники, изучение вариативных учебных дисциплин; посильное участие в социальных проектах, проведение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встреч с ветеранами и </w:t>
            </w:r>
          </w:p>
        </w:tc>
      </w:tr>
    </w:tbl>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sectPr w:rsidR="00A76D42" w:rsidRPr="00A76D42">
          <w:headerReference w:type="even" r:id="rId12"/>
          <w:headerReference w:type="default" r:id="rId13"/>
          <w:footerReference w:type="even" r:id="rId14"/>
          <w:footerReference w:type="default" r:id="rId15"/>
          <w:headerReference w:type="first" r:id="rId16"/>
          <w:footerReference w:type="first" r:id="rId17"/>
          <w:pgSz w:w="11906" w:h="16838"/>
          <w:pgMar w:top="1192" w:right="845" w:bottom="1510" w:left="1702" w:header="1135" w:footer="709" w:gutter="0"/>
          <w:cols w:space="720"/>
        </w:sectPr>
      </w:pPr>
    </w:p>
    <w:tbl>
      <w:tblPr>
        <w:tblStyle w:val="TableGrid"/>
        <w:tblW w:w="9465" w:type="dxa"/>
        <w:tblInd w:w="154" w:type="dxa"/>
        <w:tblCellMar>
          <w:left w:w="108" w:type="dxa"/>
          <w:right w:w="43" w:type="dxa"/>
        </w:tblCellMar>
        <w:tblLook w:val="04A0" w:firstRow="1" w:lastRow="0" w:firstColumn="1" w:lastColumn="0" w:noHBand="0" w:noVBand="1"/>
      </w:tblPr>
      <w:tblGrid>
        <w:gridCol w:w="3085"/>
        <w:gridCol w:w="2979"/>
        <w:gridCol w:w="3401"/>
      </w:tblGrid>
      <w:tr w:rsidR="00A76D42" w:rsidRPr="00A76D42" w:rsidTr="007D7885">
        <w:trPr>
          <w:trHeight w:val="9766"/>
        </w:trPr>
        <w:tc>
          <w:tcPr>
            <w:tcW w:w="30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явлениям, понимание активной роли человека в обществе; уважительное отношение к русскому языку как государственному, языку межнационального общения;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ценностное отношение к своему национальному языку и культуре; начальные представления о народах России, об их общей исторической судьбе, о единстве народов нашей страны; элементарные представления о национальных героях и важнейших событиях истории России и её народов;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 стремление активно участвовать в делах класса, школы, семьи, своего поселка, города; любовь к</w:t>
            </w:r>
          </w:p>
        </w:tc>
        <w:tc>
          <w:tcPr>
            <w:tcW w:w="340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военнослужащими; встречи и беседы с выпускниками своей школы, ознакомление с биографиями выпускников, явивших собой достойные примеры гражданственности и патриотизма.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5163"/>
        </w:trPr>
        <w:tc>
          <w:tcPr>
            <w:tcW w:w="30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образовательному учреждению, своему поселку, городу, народу, России; уважение к защитникам Родины; умение отвечать за свои поступки; негативное отношение к нарушениям порядка в классе, дома, на улице, к невыполнению человеком своих обязанностей. </w:t>
            </w:r>
          </w:p>
        </w:tc>
        <w:tc>
          <w:tcPr>
            <w:tcW w:w="340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7004"/>
        </w:trPr>
        <w:tc>
          <w:tcPr>
            <w:tcW w:w="30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    Воспитание нравственных чувств и этического сознания.   Ценности: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 </w:t>
            </w:r>
          </w:p>
          <w:p w:rsidR="00A76D42" w:rsidRPr="00A76D42" w:rsidRDefault="00A76D42" w:rsidP="00A76D42">
            <w:pPr>
              <w:jc w:val="both"/>
              <w:rPr>
                <w:rFonts w:ascii="Times New Roman" w:eastAsia="Times New Roman" w:hAnsi="Times New Roman" w:cs="Times New Roman"/>
                <w:color w:val="000000"/>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первоначальные представления о базовых национальных российских ценностях; различение хороших и плохих поступков; представления о правилах поведения в образовательном учреждении, дома, на улице, в населённом пункте, в общественных местах, на природе; элементарные представления о религиозной картине мира, роли традиционных религий в развитии Российского государства, в истории и культуре нашей страны; уважительное отношение к родителям, старшим, </w:t>
            </w:r>
          </w:p>
        </w:tc>
        <w:tc>
          <w:tcPr>
            <w:tcW w:w="340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изучение учебных инвариантных и вариативных предметов, бесед, экскурсий, заочных путешествий, участия в творческой деятельности- театральные постановки, художественные выставки;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проведение экскурсий в места богослужения, встреч с религиозными деятелями;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проведение внеурочных мероприятий, направленных на формирование представлений о нормах морально-нравственного поведения,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беседы, классные часы, просмотр учебных фильмов, наблюдение и обсуждение в педагогически организованной ситуации поступков, поведения разных людей; </w:t>
            </w:r>
          </w:p>
        </w:tc>
      </w:tr>
      <w:tr w:rsidR="00A76D42" w:rsidRPr="00A76D42" w:rsidTr="007D7885">
        <w:trPr>
          <w:trHeight w:val="9057"/>
        </w:trPr>
        <w:tc>
          <w:tcPr>
            <w:tcW w:w="30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доброжелательное отношение к сверстникам и младшим; установление дружеских взаимоотношений в</w:t>
            </w:r>
          </w:p>
          <w:p w:rsidR="00A76D42" w:rsidRPr="00A76D42" w:rsidRDefault="00A76D42" w:rsidP="00A76D42">
            <w:pPr>
              <w:ind w:right="42"/>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коллективе, основанных на взаимопомощи и взаимной поддержке; бережное, гуманное отношение ко всему живому; знание правил вежливого поведения, культуры речи, умение пользоваться «волшебными» словами, быть опрятным, чистым, аккуратным; стремление избегать плохих поступков, не капризничать, не быть упрямым; умение признаться в плохом поступке и анализировать его; представления о возможном негативном влиянии на морально-психологическое состояние человека компьютерных игр, кино, телевизионных передач, рекламы; отрицательное отношение к аморальным поступкам, грубости, оскорбительным словам и действиям, в</w:t>
            </w:r>
          </w:p>
        </w:tc>
        <w:tc>
          <w:tcPr>
            <w:tcW w:w="340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обучение дружной игре, взаимной поддержке, участию в коллективных играх, приобретение опыта совместной деятельности;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посильное участие в делах благотворительности, милосердия, в оказании помощи нуждающимся, заботе о животных, других живых существах, природе; беседы о семье, о родителях и прародителях; проведение открытых семейных праздников, выполнение презентации совместно с родителями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(законными представителями)  и творческих проектов, проведение мероприятий, раскрывающих историю семьи, воспитывающих уважение к старшему поколению, укрепляющих преемственность между поколениями).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992"/>
        </w:trPr>
        <w:tc>
          <w:tcPr>
            <w:tcW w:w="30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том числе в содержании художественных фильмов и телевизионных передач. </w:t>
            </w:r>
          </w:p>
        </w:tc>
        <w:tc>
          <w:tcPr>
            <w:tcW w:w="340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9624"/>
        </w:trPr>
        <w:tc>
          <w:tcPr>
            <w:tcW w:w="30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lastRenderedPageBreak/>
              <w:t xml:space="preserve">Воспитание трудолюбия, творческого отношения к учению, труду, жизни Ценности: </w:t>
            </w:r>
          </w:p>
          <w:p w:rsidR="00A76D42" w:rsidRPr="00A76D42" w:rsidRDefault="00A76D42" w:rsidP="00A76D42">
            <w:pPr>
              <w:ind w:right="68"/>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уважение к труду; творчество и созидание; стремление к познанию и истине; целеустремленность и настойчивость, бережливость,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трудолюбие </w:t>
            </w:r>
          </w:p>
          <w:p w:rsidR="00A76D42" w:rsidRPr="00A76D42" w:rsidRDefault="00A76D42" w:rsidP="00A76D42">
            <w:pPr>
              <w:jc w:val="both"/>
              <w:rPr>
                <w:rFonts w:ascii="Times New Roman" w:eastAsia="Times New Roman" w:hAnsi="Times New Roman" w:cs="Times New Roman"/>
                <w:color w:val="000000"/>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первоначальные представления о нравственных основах учёбы, ведущей роли образования, труда и значении творчества в жизни человека и общества; уважение к труду и творчеству старших и сверстников; элементарные представления об основных профессиях; ценностное отношение к учёбе как виду творческой деятельности; элементарные представления о роли знаний, науки, современного производства в жизни человека и общества; первоначальные навыки коллективной работы, в том числе при разработке и реализации учебных и учебно-трудовых проектов; умение проявлять дисциплинированность, последовательность и настойчивость в выполнении учебных и учебно-трудовых заданий; </w:t>
            </w:r>
          </w:p>
        </w:tc>
        <w:tc>
          <w:tcPr>
            <w:tcW w:w="340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экскурсии по поселку, во время которых знакомятся с различными видами труда, различными профессиями в ходе экскурсий на производственные предприятия, встречи с представителями разных профессий; беседы о профессиях своих родителей (законных представителей) и прародителей, участвуют в организации и проведении презентаций «Труд наших родных»; проведение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конкурсы, города мастеров, раскрывающих перед детьми широкий спектр профессиональной и трудовой деятельности; презентации учебных и творческих достижений, стимулирование творческого учебного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труда, предоставление обучающимся</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возможностей творческой</w:t>
            </w:r>
          </w:p>
        </w:tc>
      </w:tr>
      <w:tr w:rsidR="00A76D42" w:rsidRPr="00A76D42" w:rsidTr="007D7885">
        <w:trPr>
          <w:trHeight w:val="4805"/>
        </w:trPr>
        <w:tc>
          <w:tcPr>
            <w:tcW w:w="30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умение соблюдать порядок на рабочем месте; </w:t>
            </w:r>
          </w:p>
          <w:p w:rsidR="00A76D42" w:rsidRPr="00A76D42" w:rsidRDefault="00A76D42" w:rsidP="00A76D42">
            <w:pPr>
              <w:ind w:right="28"/>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бережное отношение к результатам своего труда, труда Других людей, к школьному имуществу, учебникам, личным вещам; отрицательное отношение к лени и небрежности в труде и учёбе, небережливому отношению к результатам труда людей. </w:t>
            </w:r>
          </w:p>
          <w:p w:rsidR="00A76D42" w:rsidRPr="00A76D42" w:rsidRDefault="00A76D42" w:rsidP="00A76D42">
            <w:pPr>
              <w:jc w:val="both"/>
              <w:rPr>
                <w:rFonts w:ascii="Times New Roman" w:eastAsia="Times New Roman" w:hAnsi="Times New Roman" w:cs="Times New Roman"/>
                <w:color w:val="000000"/>
                <w:sz w:val="24"/>
                <w:szCs w:val="24"/>
              </w:rPr>
            </w:pPr>
          </w:p>
        </w:tc>
        <w:tc>
          <w:tcPr>
            <w:tcW w:w="340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инициативы в учебном труде; </w:t>
            </w:r>
          </w:p>
          <w:p w:rsidR="00A76D42" w:rsidRPr="00A76D42" w:rsidRDefault="00A76D42" w:rsidP="00A76D42">
            <w:pPr>
              <w:ind w:right="40"/>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занятие народными промыслами, природоохранительная деятельность,  деятельность трудовых и творческих общественных объединений в учебное,  и в каникулярное время; встречи и беседы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 </w:t>
            </w:r>
          </w:p>
        </w:tc>
      </w:tr>
      <w:tr w:rsidR="00A76D42" w:rsidRPr="00A76D42" w:rsidTr="007D7885">
        <w:trPr>
          <w:trHeight w:val="5524"/>
        </w:trPr>
        <w:tc>
          <w:tcPr>
            <w:tcW w:w="30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37"/>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Формирование ценностного отношения к здоровью и здоровому образу жизни </w:t>
            </w:r>
          </w:p>
          <w:p w:rsidR="00A76D42" w:rsidRPr="00A76D42" w:rsidRDefault="00A76D42" w:rsidP="00A76D42">
            <w:pPr>
              <w:ind w:right="15"/>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Ценности: здоровье физическое и стремление к здоровому образу жизни, здоровье нравственное и социально-психологическое. </w:t>
            </w:r>
          </w:p>
          <w:p w:rsidR="00A76D42" w:rsidRPr="00A76D42" w:rsidRDefault="00A76D42" w:rsidP="00A76D42">
            <w:pPr>
              <w:jc w:val="both"/>
              <w:rPr>
                <w:rFonts w:ascii="Times New Roman" w:eastAsia="Times New Roman" w:hAnsi="Times New Roman" w:cs="Times New Roman"/>
                <w:color w:val="000000"/>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ценностное отношение к своему здоровью, здоровью родителей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(законных представителей), членов своей семьи, педагогов, сверстников; элементарные представления о единстве и взаимовлиянии различных видов здоровья человека: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физического, нравственного (душевного), социально-психологического (здоровья семьи и школьного коллектива);элементарные представления о </w:t>
            </w:r>
          </w:p>
        </w:tc>
        <w:tc>
          <w:tcPr>
            <w:tcW w:w="340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53"/>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     на уроках физической культуры, беседы, просмотр учебных фильмов, в системе внеклассных мероприятий; беседы о значении занятий физическими упражнениями, активного образа жизни, спорта, прогулок на природе для укрепления своего здоровья; </w:t>
            </w:r>
          </w:p>
          <w:p w:rsidR="00A76D42" w:rsidRPr="00A76D42" w:rsidRDefault="00A76D42" w:rsidP="00A76D42">
            <w:pPr>
              <w:ind w:right="7"/>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в спортивных секциях школы и внешкольных учреждений, при подготовке и проведении подвижных игр, туристических походов, спортивных соревнований; составление здоровьесберегающего</w:t>
            </w:r>
          </w:p>
        </w:tc>
      </w:tr>
      <w:tr w:rsidR="00A76D42" w:rsidRPr="00A76D42" w:rsidTr="007D7885">
        <w:trPr>
          <w:trHeight w:val="9483"/>
        </w:trPr>
        <w:tc>
          <w:tcPr>
            <w:tcW w:w="30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влиянии нравственности человека на состояние его здоровья и здоровья окружающих его людей; понимание важности физической культуры и спорта для здоровья человека, его образования, труда и творчества; знание и выполнение санитарно-</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гигиенических правил, соблюдение здоровьесберегающего режима дня; интерес к прогулкам на природе, подвижным играм, участию в спортивных соревнованиях; первоначальные представления об оздоровительном влиянии природы на человека; первоначальные представления о возможном негативном влиянии компьютерных игр, телевидения, рекламы на здоровье человека; отрицательное отношение к невыполнению правил личной гигиены и санитарии, уклонению от занятий физкультурой. </w:t>
            </w:r>
          </w:p>
        </w:tc>
        <w:tc>
          <w:tcPr>
            <w:tcW w:w="340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режима дня и контроль его выполнения, поддержание чистоты и порядка в помещениях, соблюдение санитарно-гигиенических норм труда и отдыха; просмотра учебных фильмов, игровых и тренинговых программ в системе взаимодействия образовательных и медицинских учреждений; беседы с педагогами, медицинскими работниками образовательного учреждения, родителями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(законными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представителями);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9625"/>
        </w:trPr>
        <w:tc>
          <w:tcPr>
            <w:tcW w:w="30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158"/>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lastRenderedPageBreak/>
              <w:t xml:space="preserve">Воспитание ценностного  отношения к природе, окружающей среде.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 Ценности: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родная земля; заповедная природа; планета Земля; экологическое сознание. </w:t>
            </w:r>
          </w:p>
          <w:p w:rsidR="00A76D42" w:rsidRPr="00A76D42" w:rsidRDefault="00A76D42" w:rsidP="00A76D42">
            <w:pPr>
              <w:ind w:right="37"/>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Ценности: </w:t>
            </w:r>
          </w:p>
          <w:p w:rsidR="00A76D42" w:rsidRPr="00A76D42" w:rsidRDefault="00A76D42" w:rsidP="00A76D42">
            <w:pPr>
              <w:ind w:right="9"/>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красота, гармония, духовный мир человека, самовыражение в творчестве и искусстве.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развитие интереса к природе, природным явлениям и формам жизни, понимание активной роли человека в природе; ценностное отношение к природе и всем формам жизни;элементарный опыт природоохранительной деятельности; бережное отношение к растениям и животным. Представления о душевной и физической красоте человека; формирование эстетических идеалов, чувства прекрасного; умение видеть красоту природы, труда и творчества; интерес к чтению, произведениям искусства, детским спектаклям, концертам, выставкам, музыке; </w:t>
            </w:r>
          </w:p>
          <w:p w:rsidR="00A76D42" w:rsidRPr="00A76D42" w:rsidRDefault="00A76D42" w:rsidP="00A76D42">
            <w:pPr>
              <w:ind w:right="189"/>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интерес к занятиям художественным творчеством; стремление к опрятному внешнему виду; отрицательное отношение к некрасивым поступкам и неряшливости.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tc>
        <w:tc>
          <w:tcPr>
            <w:tcW w:w="340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1"/>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изучение учебных дисциплин, бесед; экскурсии, прогулки по родному краю; высадка растений, создание цветочных клумб, очистка доступных территорий от мусора, </w:t>
            </w:r>
          </w:p>
          <w:p w:rsidR="00A76D42" w:rsidRPr="00A76D42" w:rsidRDefault="00A76D42" w:rsidP="00A76D42">
            <w:pPr>
              <w:ind w:right="70"/>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подкормка птиц,  создание и реализация коллективных природоохранных проектов; посильное участие в деятельности школьного самоуправления;</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ind w:right="79"/>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участие вместе с родителями (законными представителями) в экологической деятельности по месту жительства изучения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tc>
      </w:tr>
      <w:tr w:rsidR="00A76D42" w:rsidRPr="00A76D42" w:rsidTr="007D7885">
        <w:trPr>
          <w:trHeight w:val="10191"/>
        </w:trPr>
        <w:tc>
          <w:tcPr>
            <w:tcW w:w="30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40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изучение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исполнителей народной музыки, художественных мастерских, тематических выставок;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 беседы «Красивые и некрасивые поступки», «Чем красивы люди вокруг нас», беседы о прочитанных книгах, художественных фильмах, телевизионных передачах, компьютерные игры; обучение различать добро и зло, отличать красивое отбезобразного, плохое от хорошего, созидательное от разрушительного; на уроках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художественного труда и </w:t>
            </w:r>
          </w:p>
        </w:tc>
      </w:tr>
      <w:tr w:rsidR="00A76D42" w:rsidRPr="00A76D42" w:rsidTr="007D7885">
        <w:trPr>
          <w:trHeight w:val="5514"/>
        </w:trPr>
        <w:tc>
          <w:tcPr>
            <w:tcW w:w="30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40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169"/>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 системе учреждений дополнительного образования; проведение выставок семейного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участие в художественном оформлении кабинетов  </w:t>
            </w:r>
          </w:p>
        </w:tc>
      </w:tr>
    </w:tbl>
    <w:p w:rsidR="00A76D42" w:rsidRPr="00A76D42" w:rsidRDefault="00A76D42" w:rsidP="00A76D42">
      <w:pPr>
        <w:spacing w:after="0" w:line="240" w:lineRule="auto"/>
        <w:ind w:right="8593"/>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ind w:right="8593"/>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Организация духовно-нравственного развития и воспитания учащихся</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w:t>
      </w:r>
      <w:r w:rsidRPr="00A76D42">
        <w:rPr>
          <w:rFonts w:ascii="Times New Roman" w:eastAsia="Times New Roman" w:hAnsi="Times New Roman" w:cs="Times New Roman"/>
          <w:color w:val="000000"/>
          <w:sz w:val="24"/>
          <w:szCs w:val="24"/>
          <w:lang w:eastAsia="ru-RU"/>
        </w:rPr>
        <w:tab/>
        <w:t xml:space="preserve">полезную, </w:t>
      </w:r>
      <w:r w:rsidRPr="00A76D42">
        <w:rPr>
          <w:rFonts w:ascii="Times New Roman" w:eastAsia="Times New Roman" w:hAnsi="Times New Roman" w:cs="Times New Roman"/>
          <w:color w:val="000000"/>
          <w:sz w:val="24"/>
          <w:szCs w:val="24"/>
          <w:lang w:eastAsia="ru-RU"/>
        </w:rPr>
        <w:tab/>
        <w:t xml:space="preserve">трудовую, </w:t>
      </w:r>
      <w:r w:rsidRPr="00A76D42">
        <w:rPr>
          <w:rFonts w:ascii="Times New Roman" w:eastAsia="Times New Roman" w:hAnsi="Times New Roman" w:cs="Times New Roman"/>
          <w:color w:val="000000"/>
          <w:sz w:val="24"/>
          <w:szCs w:val="24"/>
          <w:lang w:eastAsia="ru-RU"/>
        </w:rPr>
        <w:tab/>
        <w:t xml:space="preserve">эстетическую, </w:t>
      </w:r>
      <w:r w:rsidRPr="00A76D42">
        <w:rPr>
          <w:rFonts w:ascii="Times New Roman" w:eastAsia="Times New Roman" w:hAnsi="Times New Roman" w:cs="Times New Roman"/>
          <w:color w:val="000000"/>
          <w:sz w:val="24"/>
          <w:szCs w:val="24"/>
          <w:lang w:eastAsia="ru-RU"/>
        </w:rPr>
        <w:tab/>
        <w:t xml:space="preserve">социально коммуникативную и др. на основе базовых национальных ценностей, традиционных моральных норм, национальных духовных традиций народов России.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Реализация </w:t>
      </w:r>
      <w:r w:rsidRPr="00A76D42">
        <w:rPr>
          <w:rFonts w:ascii="Times New Roman" w:eastAsia="Times New Roman" w:hAnsi="Times New Roman" w:cs="Times New Roman"/>
          <w:color w:val="000000"/>
          <w:sz w:val="24"/>
          <w:szCs w:val="24"/>
          <w:lang w:eastAsia="ru-RU"/>
        </w:rPr>
        <w:tab/>
        <w:t xml:space="preserve">программы </w:t>
      </w:r>
      <w:r w:rsidRPr="00A76D42">
        <w:rPr>
          <w:rFonts w:ascii="Times New Roman" w:eastAsia="Times New Roman" w:hAnsi="Times New Roman" w:cs="Times New Roman"/>
          <w:color w:val="000000"/>
          <w:sz w:val="24"/>
          <w:szCs w:val="24"/>
          <w:lang w:eastAsia="ru-RU"/>
        </w:rPr>
        <w:tab/>
        <w:t xml:space="preserve">предполагает </w:t>
      </w:r>
      <w:r w:rsidRPr="00A76D42">
        <w:rPr>
          <w:rFonts w:ascii="Times New Roman" w:eastAsia="Times New Roman" w:hAnsi="Times New Roman" w:cs="Times New Roman"/>
          <w:color w:val="000000"/>
          <w:sz w:val="24"/>
          <w:szCs w:val="24"/>
          <w:lang w:eastAsia="ru-RU"/>
        </w:rPr>
        <w:tab/>
        <w:t xml:space="preserve">создание </w:t>
      </w:r>
      <w:r w:rsidRPr="00A76D42">
        <w:rPr>
          <w:rFonts w:ascii="Times New Roman" w:eastAsia="Times New Roman" w:hAnsi="Times New Roman" w:cs="Times New Roman"/>
          <w:color w:val="000000"/>
          <w:sz w:val="24"/>
          <w:szCs w:val="24"/>
          <w:lang w:eastAsia="ru-RU"/>
        </w:rPr>
        <w:tab/>
        <w:t xml:space="preserve">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r w:rsidRPr="00A76D42">
        <w:rPr>
          <w:rFonts w:ascii="Times New Roman" w:eastAsia="Segoe UI Symbol" w:hAnsi="Times New Roman" w:cs="Times New Roman"/>
          <w:color w:val="000000"/>
          <w:sz w:val="24"/>
          <w:szCs w:val="24"/>
          <w:lang w:eastAsia="ru-RU"/>
        </w:rPr>
        <w:t></w:t>
      </w:r>
      <w:r w:rsidRPr="00A76D42">
        <w:rPr>
          <w:rFonts w:ascii="Times New Roman" w:eastAsia="Times New Roman" w:hAnsi="Times New Roman" w:cs="Times New Roman"/>
          <w:color w:val="000000"/>
          <w:sz w:val="24"/>
          <w:szCs w:val="24"/>
          <w:lang w:eastAsia="ru-RU"/>
        </w:rPr>
        <w:t xml:space="preserve">в содержании и построении уроков; </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 </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 опыте организации индивидуальной, групповой, коллективной деятельности учащихся; </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 специальных событиях, спроектированных с  учетом определенной ценности и смысла; </w:t>
      </w:r>
    </w:p>
    <w:p w:rsidR="00A76D42" w:rsidRPr="00A76D42" w:rsidRDefault="00A76D42" w:rsidP="00A76D42">
      <w:pPr>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 личном  примере ученикам.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В основе программы духовно-нравственного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 Принцип ориентации на идеал.</w:t>
      </w:r>
      <w:r w:rsidRPr="00A76D42">
        <w:rPr>
          <w:rFonts w:ascii="Times New Roman" w:eastAsia="Times New Roman" w:hAnsi="Times New Roman" w:cs="Times New Roman"/>
          <w:color w:val="000000"/>
          <w:sz w:val="24"/>
          <w:szCs w:val="24"/>
          <w:lang w:eastAsia="ru-RU"/>
        </w:rPr>
        <w:t xml:space="preserve">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обучающихся начальной школы направлена на достижение национального воспитательного идеала.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 Аксиологический принцип.</w:t>
      </w:r>
      <w:r w:rsidRPr="00A76D42">
        <w:rPr>
          <w:rFonts w:ascii="Times New Roman" w:eastAsia="Times New Roman" w:hAnsi="Times New Roman" w:cs="Times New Roman"/>
          <w:color w:val="000000"/>
          <w:sz w:val="24"/>
          <w:szCs w:val="24"/>
          <w:lang w:eastAsia="ru-RU"/>
        </w:rPr>
        <w:t xml:space="preserve"> 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 Принцип следования нравственному примеру.</w:t>
      </w:r>
      <w:r w:rsidRPr="00A76D42">
        <w:rPr>
          <w:rFonts w:ascii="Times New Roman" w:eastAsia="Times New Roman" w:hAnsi="Times New Roman" w:cs="Times New Roman"/>
          <w:color w:val="000000"/>
          <w:sz w:val="24"/>
          <w:szCs w:val="24"/>
          <w:lang w:eastAsia="ru-RU"/>
        </w:rPr>
        <w:t xml:space="preserve">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 Принцип идентификации (персонификации).</w:t>
      </w:r>
      <w:r w:rsidRPr="00A76D42">
        <w:rPr>
          <w:rFonts w:ascii="Times New Roman" w:eastAsia="Times New Roman" w:hAnsi="Times New Roman" w:cs="Times New Roman"/>
          <w:color w:val="000000"/>
          <w:sz w:val="24"/>
          <w:szCs w:val="24"/>
          <w:lang w:eastAsia="ru-RU"/>
        </w:rPr>
        <w:t xml:space="preserve"> Идентификация — устойчивое отождествление себя созначимым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 Принцип диалогического общения.</w:t>
      </w:r>
      <w:r w:rsidRPr="00A76D42">
        <w:rPr>
          <w:rFonts w:ascii="Times New Roman" w:eastAsia="Times New Roman" w:hAnsi="Times New Roman" w:cs="Times New Roman"/>
          <w:color w:val="000000"/>
          <w:sz w:val="24"/>
          <w:szCs w:val="24"/>
          <w:lang w:eastAsia="ru-RU"/>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 смысла жизни невозможны вне диалогического общения ребёнка созначимым другим. Содержанием того педагогически организованного общения должно быть совместное освоение базовых национальных ценностей.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lastRenderedPageBreak/>
        <w:t xml:space="preserve"> Принцип полисубъектности воспитания.</w:t>
      </w:r>
      <w:r w:rsidRPr="00A76D42">
        <w:rPr>
          <w:rFonts w:ascii="Times New Roman" w:eastAsia="Times New Roman" w:hAnsi="Times New Roman" w:cs="Times New Roman"/>
          <w:color w:val="000000"/>
          <w:sz w:val="24"/>
          <w:szCs w:val="24"/>
          <w:lang w:eastAsia="ru-RU"/>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 Принцип </w:t>
      </w:r>
      <w:r w:rsidRPr="00A76D42">
        <w:rPr>
          <w:rFonts w:ascii="Times New Roman" w:eastAsia="Times New Roman" w:hAnsi="Times New Roman" w:cs="Times New Roman"/>
          <w:b/>
          <w:color w:val="000000"/>
          <w:sz w:val="24"/>
          <w:szCs w:val="24"/>
          <w:lang w:eastAsia="ru-RU"/>
        </w:rPr>
        <w:tab/>
        <w:t>системно-деятельностной</w:t>
      </w:r>
      <w:r w:rsidRPr="00A76D42">
        <w:rPr>
          <w:rFonts w:ascii="Times New Roman" w:eastAsia="Times New Roman" w:hAnsi="Times New Roman" w:cs="Times New Roman"/>
          <w:b/>
          <w:color w:val="000000"/>
          <w:sz w:val="24"/>
          <w:szCs w:val="24"/>
          <w:lang w:eastAsia="ru-RU"/>
        </w:rPr>
        <w:tab/>
        <w:t xml:space="preserve">организации </w:t>
      </w:r>
      <w:r w:rsidRPr="00A76D42">
        <w:rPr>
          <w:rFonts w:ascii="Times New Roman" w:eastAsia="Times New Roman" w:hAnsi="Times New Roman" w:cs="Times New Roman"/>
          <w:b/>
          <w:color w:val="000000"/>
          <w:sz w:val="24"/>
          <w:szCs w:val="24"/>
          <w:lang w:eastAsia="ru-RU"/>
        </w:rPr>
        <w:tab/>
        <w:t>вос-</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питания.</w:t>
      </w:r>
      <w:r w:rsidRPr="00A76D42">
        <w:rPr>
          <w:rFonts w:ascii="Times New Roman" w:eastAsia="Times New Roman" w:hAnsi="Times New Roman" w:cs="Times New Roman"/>
          <w:color w:val="000000"/>
          <w:sz w:val="24"/>
          <w:szCs w:val="24"/>
          <w:lang w:eastAsia="ru-RU"/>
        </w:rPr>
        <w:t xml:space="preserve">Воспитание, направленное на духовно-нравственное развитие обучающихся и поддерживаемое укладом школьной жизни, включает в себя организацию учебной, внеучебной, и внешкольной, в том числе общественно полезной,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и на основе базовых национальных ценностей. Каждая из базовых ценностей, педагогически определяемая как вопрос,  превращается в воспитательную задачу. Что есть Отечество? Семья? милосердие? закон? честь? И т. д.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родителями, иными субъектами культурной, гражданской жизни обращаются к содержанию: </w:t>
      </w:r>
    </w:p>
    <w:p w:rsidR="00A76D42" w:rsidRPr="00A76D42" w:rsidRDefault="00A76D42" w:rsidP="00A76D42">
      <w:pPr>
        <w:numPr>
          <w:ilvl w:val="0"/>
          <w:numId w:val="3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общеобразовательных дисциплин; </w:t>
      </w:r>
    </w:p>
    <w:p w:rsidR="00A76D42" w:rsidRPr="00A76D42" w:rsidRDefault="00A76D42" w:rsidP="00A76D42">
      <w:pPr>
        <w:numPr>
          <w:ilvl w:val="0"/>
          <w:numId w:val="3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произведений искусства</w:t>
      </w:r>
      <w:r w:rsidRPr="00A76D42">
        <w:rPr>
          <w:rFonts w:ascii="Times New Roman" w:eastAsia="Times New Roman" w:hAnsi="Times New Roman" w:cs="Times New Roman"/>
          <w:b/>
          <w:color w:val="000000"/>
          <w:sz w:val="24"/>
          <w:szCs w:val="24"/>
          <w:lang w:eastAsia="ru-RU"/>
        </w:rPr>
        <w:t>;</w:t>
      </w:r>
    </w:p>
    <w:p w:rsidR="00A76D42" w:rsidRPr="00A76D42" w:rsidRDefault="00A76D42" w:rsidP="00A76D42">
      <w:pPr>
        <w:numPr>
          <w:ilvl w:val="0"/>
          <w:numId w:val="3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периодической литературы, публикаций, радио- и телепередач, отражающих современную жизнь; </w:t>
      </w:r>
    </w:p>
    <w:p w:rsidR="00A76D42" w:rsidRPr="00A76D42" w:rsidRDefault="00A76D42" w:rsidP="00A76D42">
      <w:pPr>
        <w:numPr>
          <w:ilvl w:val="0"/>
          <w:numId w:val="3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духовной культуры и фольклора народов России; </w:t>
      </w:r>
    </w:p>
    <w:p w:rsidR="00A76D42" w:rsidRPr="00A76D42" w:rsidRDefault="00A76D42" w:rsidP="00A76D42">
      <w:pPr>
        <w:numPr>
          <w:ilvl w:val="0"/>
          <w:numId w:val="3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истории, традиций и современной жизни своей Родины, моего края, своей семьи; жизненного опыта своих родителей (законных представителей) и прародителей; </w:t>
      </w:r>
    </w:p>
    <w:p w:rsidR="00A76D42" w:rsidRPr="00A76D42" w:rsidRDefault="00A76D42" w:rsidP="00A76D42">
      <w:pPr>
        <w:numPr>
          <w:ilvl w:val="0"/>
          <w:numId w:val="3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общественно полезной и личностно значимой деятельности в рамках педагогически организованных социальных и культурных практик; </w:t>
      </w:r>
    </w:p>
    <w:p w:rsidR="00A76D42" w:rsidRPr="00A76D42" w:rsidRDefault="00A76D42" w:rsidP="00A76D42">
      <w:pPr>
        <w:numPr>
          <w:ilvl w:val="0"/>
          <w:numId w:val="3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других источников информации и научного знания.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Программа реализуется в рамках урочной, внеурочной, внешкольной деятельности, социальных и культурных практик.</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Ведущую роль в реализации программы играет образовательный процесс, реализуемый в ходе освоения основных  предметных программ и программ формирования базовых  учебных действий.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Средовое проектирование</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 школе организованы подпространства, позволяющие учащимся: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изучать символы российской государственности и символы родного края; общенациональные, муниципальные и школьные праздники; историю, культурные </w:t>
      </w:r>
      <w:r w:rsidRPr="00A76D42">
        <w:rPr>
          <w:rFonts w:ascii="Times New Roman" w:eastAsia="Times New Roman" w:hAnsi="Times New Roman" w:cs="Times New Roman"/>
          <w:color w:val="000000"/>
          <w:sz w:val="24"/>
          <w:szCs w:val="24"/>
          <w:lang w:eastAsia="ru-RU"/>
        </w:rPr>
        <w:lastRenderedPageBreak/>
        <w:t xml:space="preserve">традиции, достижения учащихся и педагогов школы; связи школы с социальными партнерами;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осваивать культуру общения и взаимодействия с другими учащимися и педагогами (тематически оформленные стенды, используемые в воспитательном процессе); эстетические ценности красоты, гармонии, совершенства в архитектурном и предметном пространстве школы; ценности здорового образа жизни (специально оборудованный  зал.);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демонстрировать опыт нравственных отношений в урочной и внеурочной деятельности (наличие оборудованных помещений для проведения школьных праздников, культурных событий, социальных проектов).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Календарь традиционных школьных дел и праздников</w:t>
      </w:r>
    </w:p>
    <w:tbl>
      <w:tblPr>
        <w:tblStyle w:val="TableGrid"/>
        <w:tblW w:w="9357" w:type="dxa"/>
        <w:tblInd w:w="262" w:type="dxa"/>
        <w:tblCellMar>
          <w:top w:w="58" w:type="dxa"/>
          <w:left w:w="108" w:type="dxa"/>
          <w:right w:w="38" w:type="dxa"/>
        </w:tblCellMar>
        <w:tblLook w:val="04A0" w:firstRow="1" w:lastRow="0" w:firstColumn="1" w:lastColumn="0" w:noHBand="0" w:noVBand="1"/>
      </w:tblPr>
      <w:tblGrid>
        <w:gridCol w:w="2269"/>
        <w:gridCol w:w="7088"/>
      </w:tblGrid>
      <w:tr w:rsidR="00A76D42" w:rsidRPr="00A76D42" w:rsidTr="007D7885">
        <w:trPr>
          <w:trHeight w:val="653"/>
        </w:trPr>
        <w:tc>
          <w:tcPr>
            <w:tcW w:w="226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Время проведения </w:t>
            </w:r>
          </w:p>
        </w:tc>
        <w:tc>
          <w:tcPr>
            <w:tcW w:w="708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Тема мероприятия </w:t>
            </w:r>
          </w:p>
        </w:tc>
      </w:tr>
      <w:tr w:rsidR="00A76D42" w:rsidRPr="00A76D42" w:rsidTr="007D7885">
        <w:trPr>
          <w:trHeight w:val="977"/>
        </w:trPr>
        <w:tc>
          <w:tcPr>
            <w:tcW w:w="226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Сентябрь </w:t>
            </w:r>
          </w:p>
        </w:tc>
        <w:tc>
          <w:tcPr>
            <w:tcW w:w="708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 сентября – День знаний; Праздник посвящения в ученики; Праздник Букваря; конкурс </w:t>
            </w:r>
          </w:p>
        </w:tc>
      </w:tr>
      <w:tr w:rsidR="00A76D42" w:rsidRPr="00A76D42" w:rsidTr="007D7885">
        <w:trPr>
          <w:trHeight w:val="977"/>
        </w:trPr>
        <w:tc>
          <w:tcPr>
            <w:tcW w:w="226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Октябрь </w:t>
            </w:r>
          </w:p>
        </w:tc>
        <w:tc>
          <w:tcPr>
            <w:tcW w:w="708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Праздник осени (Праздник урожая);  Весёлые старты, концерт к Дню учителя,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655"/>
        </w:trPr>
        <w:tc>
          <w:tcPr>
            <w:tcW w:w="226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Ноябрь </w:t>
            </w:r>
          </w:p>
        </w:tc>
        <w:tc>
          <w:tcPr>
            <w:tcW w:w="708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День </w:t>
            </w:r>
            <w:r w:rsidRPr="00A76D42">
              <w:rPr>
                <w:rFonts w:ascii="Times New Roman" w:eastAsia="Times New Roman" w:hAnsi="Times New Roman" w:cs="Times New Roman"/>
                <w:color w:val="000000"/>
                <w:sz w:val="24"/>
                <w:szCs w:val="24"/>
              </w:rPr>
              <w:tab/>
              <w:t xml:space="preserve">народного </w:t>
            </w:r>
            <w:r w:rsidRPr="00A76D42">
              <w:rPr>
                <w:rFonts w:ascii="Times New Roman" w:eastAsia="Times New Roman" w:hAnsi="Times New Roman" w:cs="Times New Roman"/>
                <w:color w:val="000000"/>
                <w:sz w:val="24"/>
                <w:szCs w:val="24"/>
              </w:rPr>
              <w:tab/>
              <w:t xml:space="preserve">единства; </w:t>
            </w:r>
            <w:r w:rsidRPr="00A76D42">
              <w:rPr>
                <w:rFonts w:ascii="Times New Roman" w:eastAsia="Times New Roman" w:hAnsi="Times New Roman" w:cs="Times New Roman"/>
                <w:color w:val="000000"/>
                <w:sz w:val="24"/>
                <w:szCs w:val="24"/>
              </w:rPr>
              <w:tab/>
              <w:t>День Матери.</w:t>
            </w:r>
          </w:p>
        </w:tc>
      </w:tr>
      <w:tr w:rsidR="00A76D42" w:rsidRPr="00A76D42" w:rsidTr="007D7885">
        <w:trPr>
          <w:trHeight w:val="332"/>
        </w:trPr>
        <w:tc>
          <w:tcPr>
            <w:tcW w:w="226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Декабрь </w:t>
            </w:r>
          </w:p>
        </w:tc>
        <w:tc>
          <w:tcPr>
            <w:tcW w:w="708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новогодний праздник. </w:t>
            </w:r>
          </w:p>
        </w:tc>
      </w:tr>
      <w:tr w:rsidR="00A76D42" w:rsidRPr="00A76D42" w:rsidTr="007D7885">
        <w:trPr>
          <w:trHeight w:val="655"/>
        </w:trPr>
        <w:tc>
          <w:tcPr>
            <w:tcW w:w="226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Январь </w:t>
            </w:r>
          </w:p>
        </w:tc>
        <w:tc>
          <w:tcPr>
            <w:tcW w:w="708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конкурс рисунков «Мы выбираем здоровье». </w:t>
            </w:r>
          </w:p>
        </w:tc>
      </w:tr>
      <w:tr w:rsidR="00A76D42" w:rsidRPr="00A76D42" w:rsidTr="007D7885">
        <w:trPr>
          <w:trHeight w:val="653"/>
        </w:trPr>
        <w:tc>
          <w:tcPr>
            <w:tcW w:w="226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Февраль </w:t>
            </w:r>
          </w:p>
        </w:tc>
        <w:tc>
          <w:tcPr>
            <w:tcW w:w="708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День защитника России, конкурс рисунков на противопожарную тематику.  </w:t>
            </w:r>
          </w:p>
        </w:tc>
      </w:tr>
      <w:tr w:rsidR="00A76D42" w:rsidRPr="00A76D42" w:rsidTr="007D7885">
        <w:trPr>
          <w:trHeight w:val="334"/>
        </w:trPr>
        <w:tc>
          <w:tcPr>
            <w:tcW w:w="226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Март </w:t>
            </w:r>
          </w:p>
        </w:tc>
        <w:tc>
          <w:tcPr>
            <w:tcW w:w="708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Праздник мам; День птиц. </w:t>
            </w:r>
          </w:p>
        </w:tc>
      </w:tr>
      <w:tr w:rsidR="00A76D42" w:rsidRPr="00A76D42" w:rsidTr="007D7885">
        <w:trPr>
          <w:trHeight w:val="331"/>
        </w:trPr>
        <w:tc>
          <w:tcPr>
            <w:tcW w:w="226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Апрель </w:t>
            </w:r>
          </w:p>
        </w:tc>
        <w:tc>
          <w:tcPr>
            <w:tcW w:w="708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Акции «Чистое  село», «Посади дерево», Праздник книги. </w:t>
            </w:r>
          </w:p>
        </w:tc>
      </w:tr>
      <w:tr w:rsidR="00A76D42" w:rsidRPr="00A76D42" w:rsidTr="007D7885">
        <w:trPr>
          <w:trHeight w:val="655"/>
        </w:trPr>
        <w:tc>
          <w:tcPr>
            <w:tcW w:w="226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Май </w:t>
            </w:r>
          </w:p>
        </w:tc>
        <w:tc>
          <w:tcPr>
            <w:tcW w:w="708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День Победы, торжественная линейка последнего звонка.</w:t>
            </w:r>
          </w:p>
        </w:tc>
      </w:tr>
    </w:tbl>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Совместная деятельность школы, семьи и общественности по духовно-нравственному развитию и воспитанию учащихся</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w:t>
      </w:r>
      <w:r w:rsidRPr="00A76D42">
        <w:rPr>
          <w:rFonts w:ascii="Times New Roman" w:eastAsia="Times New Roman" w:hAnsi="Times New Roman" w:cs="Times New Roman"/>
          <w:color w:val="000000"/>
          <w:sz w:val="24"/>
          <w:szCs w:val="24"/>
          <w:lang w:eastAsia="ru-RU"/>
        </w:rPr>
        <w:lastRenderedPageBreak/>
        <w:t xml:space="preserve">собрание-диспут, родительский лекторий, семейная гостиная, встреча за круглым столом, вечер вопросов и ответов.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сочетание педагогического просвещения с педагогическим самообразованием родителей (законных представителей);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педагогическое внимание, уважение и требовательность к родителям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(законным представителям);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содействие родителям (законным представителям) в решении индивидуальных проблем воспитания детей;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опора на положительный опыт семейного воспитания.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Совершенствования межличностных отношений педагогов, учащихся и родителей путем организации совместных мероприятий, праздников, акций (например, традиционный весенний спортивный праздник, праздник Букваря, театральные постановки к дню учителя и дню мамы и т.п.). </w:t>
      </w:r>
    </w:p>
    <w:p w:rsidR="00A76D42" w:rsidRPr="00A76D42" w:rsidRDefault="00A76D42" w:rsidP="00A76D42">
      <w:pPr>
        <w:numPr>
          <w:ilvl w:val="0"/>
          <w:numId w:val="35"/>
        </w:numPr>
        <w:spacing w:after="0" w:line="240" w:lineRule="auto"/>
        <w:ind w:left="97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Расширение партнерских взаимоотношений с родителями путем 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Ожидаемые результаты духовно-нравственного развития и воспитания учащихся</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Воспитание гражданственности, патриотизма, уважения к правам, свободам и обязанностям человека: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w:t>
      </w:r>
      <w:r w:rsidRPr="00A76D42">
        <w:rPr>
          <w:rFonts w:ascii="Times New Roman" w:eastAsia="Times New Roman" w:hAnsi="Times New Roman" w:cs="Times New Roman"/>
          <w:color w:val="000000"/>
          <w:sz w:val="24"/>
          <w:szCs w:val="24"/>
          <w:lang w:eastAsia="ru-RU"/>
        </w:rPr>
        <w:lastRenderedPageBreak/>
        <w:t xml:space="preserve">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первоначальный опыт постижения ценностей гражданского общества, национальной истории и культуры;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опыт </w:t>
      </w:r>
      <w:r w:rsidRPr="00A76D42">
        <w:rPr>
          <w:rFonts w:ascii="Times New Roman" w:eastAsia="Times New Roman" w:hAnsi="Times New Roman" w:cs="Times New Roman"/>
          <w:color w:val="000000"/>
          <w:sz w:val="24"/>
          <w:szCs w:val="24"/>
          <w:lang w:eastAsia="ru-RU"/>
        </w:rPr>
        <w:tab/>
        <w:t xml:space="preserve">ролевого </w:t>
      </w:r>
      <w:r w:rsidRPr="00A76D42">
        <w:rPr>
          <w:rFonts w:ascii="Times New Roman" w:eastAsia="Times New Roman" w:hAnsi="Times New Roman" w:cs="Times New Roman"/>
          <w:color w:val="000000"/>
          <w:sz w:val="24"/>
          <w:szCs w:val="24"/>
          <w:lang w:eastAsia="ru-RU"/>
        </w:rPr>
        <w:tab/>
        <w:t xml:space="preserve">взаимодействия </w:t>
      </w:r>
      <w:r w:rsidRPr="00A76D42">
        <w:rPr>
          <w:rFonts w:ascii="Times New Roman" w:eastAsia="Times New Roman" w:hAnsi="Times New Roman" w:cs="Times New Roman"/>
          <w:color w:val="000000"/>
          <w:sz w:val="24"/>
          <w:szCs w:val="24"/>
          <w:lang w:eastAsia="ru-RU"/>
        </w:rPr>
        <w:tab/>
        <w:t xml:space="preserve">и </w:t>
      </w:r>
      <w:r w:rsidRPr="00A76D42">
        <w:rPr>
          <w:rFonts w:ascii="Times New Roman" w:eastAsia="Times New Roman" w:hAnsi="Times New Roman" w:cs="Times New Roman"/>
          <w:color w:val="000000"/>
          <w:sz w:val="24"/>
          <w:szCs w:val="24"/>
          <w:lang w:eastAsia="ru-RU"/>
        </w:rPr>
        <w:tab/>
        <w:t xml:space="preserve">реализации </w:t>
      </w:r>
      <w:r w:rsidRPr="00A76D42">
        <w:rPr>
          <w:rFonts w:ascii="Times New Roman" w:eastAsia="Times New Roman" w:hAnsi="Times New Roman" w:cs="Times New Roman"/>
          <w:color w:val="000000"/>
          <w:sz w:val="24"/>
          <w:szCs w:val="24"/>
          <w:lang w:eastAsia="ru-RU"/>
        </w:rPr>
        <w:tab/>
        <w:t xml:space="preserve">гражданской, патриотической позиции;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опыт социальной и межкультурной коммуникации;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начальные представления о правах и обязанностях человека, гражданина, семьянина, товарища. </w:t>
      </w:r>
      <w:r w:rsidRPr="00A76D42">
        <w:rPr>
          <w:rFonts w:ascii="Times New Roman" w:eastAsia="Times New Roman" w:hAnsi="Times New Roman" w:cs="Times New Roman"/>
          <w:b/>
          <w:color w:val="000000"/>
          <w:sz w:val="24"/>
          <w:szCs w:val="24"/>
          <w:lang w:eastAsia="ru-RU"/>
        </w:rPr>
        <w:t xml:space="preserve">Воспитание нравственных чувств и этического сознания: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уважительное отношение к традиционным религиям;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неравнодушие к жизненным проблемам других людей, сочувствие к человеку, находящемуся в трудной ситуации;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уважительное отношение к родителям (законным представителям), к старшим, заботливое отношение к младшим;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знание традиций своей семьи и образовательного учреждения, бережное отношение к ним.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Воспитание трудолюбия, творческого отношения к учению, труду, жизни: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ценностное отношение к труду и творчеству, человеку труда, трудовым достижениям России и человечества, трудолюбие;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ценностное и творческое отношение к учебному труду;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элементарные представления о различных профессиях;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первоначальные навыки трудового творческого сотрудничества со сверстниками, старшими детьми и взрослыми;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осознание приоритета нравственных основ труда, творчества, создания нового;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первоначальный опыт участия в различных видах общественно полезной и личностно значимой деятельности;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потребности и начальные умения выражать себя в различных доступных и наиболее привлекательных для ребёнка видах творческой деятельности;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мотивация к самореализации в социальном творчестве, познавательной и практической, общественно полезной деятельности.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Формирование ценностного отношения к здоровью и здоровому образу жизни: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ценностное отношение к своему здоровью, здоровью близких и окружающих людей;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первоначальный личный опыт здоровьесберегающей деятельности;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первоначальные представления о роли физической культуры и спорта для здоровья человека, его образования, труда и творчества;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 xml:space="preserve">знания о возможном негативном влиянии компьютерных игр, телевидения, рекламы на здоровье человека.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Воспитание ценностного отношения к природе, окружающей среде (экологическое воспитание):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ценностное отношение к природе;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первоначальный опыт эстетического, эмоционально-нравственного отношения к природе;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первоначальный опыт участия в природоохранной деятельности в школе, на пришкольном участке, по месту жительства; </w:t>
      </w:r>
      <w:r w:rsidRPr="00A76D42">
        <w:rPr>
          <w:rFonts w:ascii="Times New Roman" w:eastAsia="Segoe UI Symbol" w:hAnsi="Times New Roman" w:cs="Times New Roman"/>
          <w:color w:val="000000"/>
          <w:sz w:val="24"/>
          <w:szCs w:val="24"/>
          <w:lang w:eastAsia="ru-RU"/>
        </w:rPr>
        <w:t></w:t>
      </w:r>
      <w:r w:rsidRPr="00A76D42">
        <w:rPr>
          <w:rFonts w:ascii="Times New Roman" w:eastAsia="Times New Roman" w:hAnsi="Times New Roman" w:cs="Times New Roman"/>
          <w:color w:val="000000"/>
          <w:sz w:val="24"/>
          <w:szCs w:val="24"/>
          <w:lang w:eastAsia="ru-RU"/>
        </w:rPr>
        <w:t xml:space="preserve">личный опыт участия в экологических инициативах, проектах.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первоначальные умения видеть красоту в окружающем мире;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первоначальные умения видеть красоту в поведении, поступках людей;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элементарные представления об эстетических и художественных ценностях отечественной культуры;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первоначальный опыт эмоционального постижения народного творчества, этнокультурных традиций, фольклора народов России;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мотивация к реализации эстетических ценностей в пространстве образовательного учреждения и семьи.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научающимися: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воспитательных результатов</w:t>
      </w:r>
      <w:r w:rsidRPr="00A76D42">
        <w:rPr>
          <w:rFonts w:ascii="Times New Roman" w:eastAsia="Times New Roman" w:hAnsi="Times New Roman" w:cs="Times New Roman"/>
          <w:color w:val="000000"/>
          <w:sz w:val="24"/>
          <w:szCs w:val="24"/>
          <w:lang w:eastAsia="ru-RU"/>
        </w:rPr>
        <w:t xml:space="preserve">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эффекта</w:t>
      </w:r>
      <w:r w:rsidRPr="00A76D42">
        <w:rPr>
          <w:rFonts w:ascii="Times New Roman" w:eastAsia="Times New Roman" w:hAnsi="Times New Roman" w:cs="Times New Roman"/>
          <w:color w:val="000000"/>
          <w:sz w:val="24"/>
          <w:szCs w:val="24"/>
          <w:lang w:eastAsia="ru-RU"/>
        </w:rPr>
        <w:t xml:space="preserve">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т.д.). </w:t>
      </w:r>
    </w:p>
    <w:p w:rsidR="00A76D42" w:rsidRPr="00A76D42" w:rsidRDefault="00A76D42" w:rsidP="00A76D42">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 этом учитывается, что достижение эффекта — развитие личности обучающегося, формирование его социальной компетентности и т. д. — становится возможным благодаря воспитательной деятельности педагога, других субъектов и духовно-нравственного развития и воспитания (семьи, друзей, ближайшего окружения, общественности, СМИ и т. п.), а также собственным усилиям обучающегося.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Воспитательные результаты и эффекты деятельности обучающихся, воспитанников распределяются по трём уровням.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lastRenderedPageBreak/>
        <w:t>Первый уровень результатов</w:t>
      </w:r>
      <w:r w:rsidRPr="00A76D42">
        <w:rPr>
          <w:rFonts w:ascii="Times New Roman" w:eastAsia="Times New Roman" w:hAnsi="Times New Roman" w:cs="Times New Roman"/>
          <w:color w:val="000000"/>
          <w:sz w:val="24"/>
          <w:szCs w:val="24"/>
          <w:lang w:eastAsia="ru-RU"/>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Второй уровень результатов</w:t>
      </w:r>
      <w:r w:rsidRPr="00A76D42">
        <w:rPr>
          <w:rFonts w:ascii="Times New Roman" w:eastAsia="Times New Roman" w:hAnsi="Times New Roman" w:cs="Times New Roman"/>
          <w:color w:val="000000"/>
          <w:sz w:val="24"/>
          <w:szCs w:val="24"/>
          <w:lang w:eastAsia="ru-RU"/>
        </w:rPr>
        <w:t xml:space="preserve"> — получение обучающимся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Третий уровень результатов</w:t>
      </w:r>
      <w:r w:rsidRPr="00A76D42">
        <w:rPr>
          <w:rFonts w:ascii="Times New Roman" w:eastAsia="Times New Roman" w:hAnsi="Times New Roman" w:cs="Times New Roman"/>
          <w:color w:val="000000"/>
          <w:sz w:val="24"/>
          <w:szCs w:val="24"/>
          <w:lang w:eastAsia="ru-RU"/>
        </w:rPr>
        <w:t xml:space="preserve"> — получение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w:t>
      </w:r>
      <w:r w:rsidRPr="00A76D42">
        <w:rPr>
          <w:rFonts w:ascii="Times New Roman" w:eastAsia="Times New Roman" w:hAnsi="Times New Roman" w:cs="Times New Roman"/>
          <w:i/>
          <w:color w:val="000000"/>
          <w:sz w:val="24"/>
          <w:szCs w:val="24"/>
          <w:lang w:eastAsia="ru-RU"/>
        </w:rPr>
        <w:t>а не просто узнаёт о том, как стать)</w:t>
      </w:r>
      <w:r w:rsidRPr="00A76D42">
        <w:rPr>
          <w:rFonts w:ascii="Times New Roman" w:eastAsia="Times New Roman" w:hAnsi="Times New Roman" w:cs="Times New Roman"/>
          <w:color w:val="000000"/>
          <w:sz w:val="24"/>
          <w:szCs w:val="24"/>
          <w:lang w:eastAsia="ru-RU"/>
        </w:rPr>
        <w:t xml:space="preserve">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 переходом от одного уровня результатов к другому существенно возрастают воспитательные эффекты: </w:t>
      </w:r>
    </w:p>
    <w:p w:rsidR="00A76D42" w:rsidRPr="00A76D42" w:rsidRDefault="00A76D42" w:rsidP="00A76D42">
      <w:pPr>
        <w:numPr>
          <w:ilvl w:val="0"/>
          <w:numId w:val="36"/>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w:t>
      </w:r>
    </w:p>
    <w:p w:rsidR="00A76D42" w:rsidRPr="00A76D42" w:rsidRDefault="00A76D42" w:rsidP="00A76D42">
      <w:pPr>
        <w:numPr>
          <w:ilvl w:val="0"/>
          <w:numId w:val="36"/>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на третьем уровне создаются необходимые условия для участия обучающихся в нравственно ориентированной социально значимой деятельности.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Переход от одного уровня воспитательных результатов к другому должен быть последовательным, постепенным.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Достижение трёх уровней воспитательных результатов обеспечивает появление значимых </w:t>
      </w:r>
      <w:r w:rsidRPr="00A76D42">
        <w:rPr>
          <w:rFonts w:ascii="Times New Roman" w:eastAsia="Times New Roman" w:hAnsi="Times New Roman" w:cs="Times New Roman"/>
          <w:i/>
          <w:color w:val="000000"/>
          <w:sz w:val="24"/>
          <w:szCs w:val="24"/>
          <w:lang w:eastAsia="ru-RU"/>
        </w:rPr>
        <w:t>эффектов</w:t>
      </w:r>
      <w:r w:rsidRPr="00A76D42">
        <w:rPr>
          <w:rFonts w:ascii="Times New Roman" w:eastAsia="Times New Roman" w:hAnsi="Times New Roman" w:cs="Times New Roman"/>
          <w:color w:val="000000"/>
          <w:sz w:val="24"/>
          <w:szCs w:val="24"/>
          <w:lang w:eastAsia="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Действия педагога, направленные на достижения воспитательных результатов</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0176" w:type="dxa"/>
        <w:tblInd w:w="-307" w:type="dxa"/>
        <w:tblCellMar>
          <w:left w:w="108" w:type="dxa"/>
          <w:right w:w="43" w:type="dxa"/>
        </w:tblCellMar>
        <w:tblLook w:val="04A0" w:firstRow="1" w:lastRow="0" w:firstColumn="1" w:lastColumn="0" w:noHBand="0" w:noVBand="1"/>
      </w:tblPr>
      <w:tblGrid>
        <w:gridCol w:w="2093"/>
        <w:gridCol w:w="3119"/>
        <w:gridCol w:w="4964"/>
      </w:tblGrid>
      <w:tr w:rsidR="00A76D42" w:rsidRPr="00A76D42" w:rsidTr="007D7885">
        <w:trPr>
          <w:trHeight w:val="653"/>
        </w:trPr>
        <w:tc>
          <w:tcPr>
            <w:tcW w:w="209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Уровень </w:t>
            </w:r>
          </w:p>
        </w:tc>
        <w:tc>
          <w:tcPr>
            <w:tcW w:w="311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Особенности возрастной категории </w:t>
            </w:r>
          </w:p>
        </w:tc>
        <w:tc>
          <w:tcPr>
            <w:tcW w:w="496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Действия педагога </w:t>
            </w:r>
          </w:p>
        </w:tc>
      </w:tr>
      <w:tr w:rsidR="00A76D42" w:rsidRPr="00A76D42" w:rsidTr="007D7885">
        <w:trPr>
          <w:trHeight w:val="4196"/>
        </w:trPr>
        <w:tc>
          <w:tcPr>
            <w:tcW w:w="209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lastRenderedPageBreak/>
              <w:t xml:space="preserve">1 уровень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sz w:val="24"/>
                <w:szCs w:val="24"/>
              </w:rPr>
              <w:t>(1 класс)</w:t>
            </w:r>
            <w:r w:rsidRPr="00A76D42">
              <w:rPr>
                <w:rFonts w:ascii="Times New Roman" w:eastAsia="Times New Roman" w:hAnsi="Times New Roman" w:cs="Times New Roman"/>
                <w:color w:val="000000"/>
                <w:sz w:val="24"/>
                <w:szCs w:val="24"/>
              </w:rPr>
              <w:t xml:space="preserve"> Приобретение школьником социальных знаний </w:t>
            </w:r>
          </w:p>
        </w:tc>
        <w:tc>
          <w:tcPr>
            <w:tcW w:w="311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33"/>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Восприимчивость к новому социальному знанию, стремление понять новую  школьную реальность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tc>
        <w:tc>
          <w:tcPr>
            <w:tcW w:w="496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236"/>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Педагог должен поддержать  стремление ребенка к новому социальному знанию, создать условия для  самого воспитанника в</w:t>
            </w:r>
          </w:p>
          <w:p w:rsidR="00A76D42" w:rsidRPr="00A76D42" w:rsidRDefault="00A76D42" w:rsidP="00A76D42">
            <w:pPr>
              <w:ind w:right="654"/>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формировании его личности,  включение его в деятельность по самовоспитанию.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(самоизменению)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 основе используемых воспитательных форм лежит системно-деятельностный подход (усвоение человеком нового для него опыта поведения и деятельности) </w:t>
            </w:r>
          </w:p>
        </w:tc>
      </w:tr>
      <w:tr w:rsidR="00A76D42" w:rsidRPr="00A76D42" w:rsidTr="007D7885">
        <w:trPr>
          <w:trHeight w:val="2265"/>
        </w:trPr>
        <w:tc>
          <w:tcPr>
            <w:tcW w:w="209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68"/>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2 уровень  (2-3класс)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Получение школьником опыта переживания и </w:t>
            </w:r>
          </w:p>
        </w:tc>
        <w:tc>
          <w:tcPr>
            <w:tcW w:w="311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Во втором и третьем классе, как правило, набирает силу процесс развития детского коллектива, резко активизируется межличностное </w:t>
            </w:r>
          </w:p>
        </w:tc>
        <w:tc>
          <w:tcPr>
            <w:tcW w:w="496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  Создание педагогом воспитательной среды, в которой ребенок способен осознать, что его поступки, во-первых, не должны разрушать его самого и включающую его систему (семью, коллектив, общество в целом), а во-вторых, не </w:t>
            </w:r>
          </w:p>
        </w:tc>
      </w:tr>
      <w:tr w:rsidR="00A76D42" w:rsidRPr="00A76D42" w:rsidTr="007D7885">
        <w:trPr>
          <w:trHeight w:val="2266"/>
        </w:trPr>
        <w:tc>
          <w:tcPr>
            <w:tcW w:w="209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позитивного отношения к базовым</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ценностям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общества        </w:t>
            </w:r>
          </w:p>
          <w:p w:rsidR="00A76D42" w:rsidRPr="00A76D42" w:rsidRDefault="00A76D42" w:rsidP="00A76D42">
            <w:pPr>
              <w:jc w:val="both"/>
              <w:rPr>
                <w:rFonts w:ascii="Times New Roman" w:eastAsia="Times New Roman" w:hAnsi="Times New Roman" w:cs="Times New Roman"/>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взаимодействие младших школьников друг с другом </w:t>
            </w:r>
          </w:p>
          <w:p w:rsidR="00A76D42" w:rsidRPr="00A76D42" w:rsidRDefault="00A76D42" w:rsidP="00A76D42">
            <w:pPr>
              <w:jc w:val="both"/>
              <w:rPr>
                <w:rFonts w:ascii="Times New Roman" w:eastAsia="Times New Roman" w:hAnsi="Times New Roman" w:cs="Times New Roman"/>
                <w:color w:val="000000"/>
                <w:sz w:val="24"/>
                <w:szCs w:val="24"/>
              </w:rPr>
            </w:pPr>
          </w:p>
        </w:tc>
        <w:tc>
          <w:tcPr>
            <w:tcW w:w="496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должны привести к исключению его из этой системы. </w:t>
            </w:r>
          </w:p>
          <w:p w:rsidR="00A76D42" w:rsidRPr="00A76D42" w:rsidRDefault="00A76D42" w:rsidP="00A76D42">
            <w:pPr>
              <w:ind w:right="64"/>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 основе используемых воспитательных форм лежит системно-деятельностный         подход и принцип сохранения целостности систем. </w:t>
            </w:r>
          </w:p>
        </w:tc>
      </w:tr>
      <w:tr w:rsidR="00A76D42" w:rsidRPr="00A76D42" w:rsidTr="007D7885">
        <w:trPr>
          <w:trHeight w:val="7357"/>
        </w:trPr>
        <w:tc>
          <w:tcPr>
            <w:tcW w:w="209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lastRenderedPageBreak/>
              <w:t xml:space="preserve">3 уровень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( 4 класс) Получение школьником опыта самостоятельного общественного действия. </w:t>
            </w:r>
          </w:p>
        </w:tc>
        <w:tc>
          <w:tcPr>
            <w:tcW w:w="311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127"/>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Потребность в самореализации, в общественном признании, вжеланиями проявить и реализовать свои потенциальные возможности, готовность приобрести для этого новые необходимые личностные качества и способности </w:t>
            </w:r>
          </w:p>
        </w:tc>
        <w:tc>
          <w:tcPr>
            <w:tcW w:w="496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Создание к четвертому классу для младшего школьника реальной возможности выхода в пространство общественного действия т.е. достижения третьего уровня воспитательных результатов.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 ограничены. </w:t>
            </w:r>
          </w:p>
          <w:p w:rsidR="00A76D42" w:rsidRPr="00A76D42" w:rsidRDefault="00A76D42" w:rsidP="00A76D42">
            <w:pPr>
              <w:ind w:right="47"/>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   Однако для запуска и осуществления процессов самовоспитания необходимо, прежде всего, сформировать у ребенка мотивацию к изменению себя и приобретение необходимых новых внутренних качеств. Без решения этой проблемы ученик попросту окажется вне пространства деятельности по самовоспитанию, и все усилия педагога будут тщетны. </w:t>
            </w:r>
          </w:p>
          <w:p w:rsidR="00A76D42" w:rsidRPr="00A76D42" w:rsidRDefault="00A76D42" w:rsidP="00A76D42">
            <w:pPr>
              <w:ind w:right="64"/>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 основе используемых воспитательных форм лежит системно-деятельностный         подход и принцип сохранения целостности систем </w:t>
            </w:r>
          </w:p>
        </w:tc>
      </w:tr>
    </w:tbl>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Перечень рекомендуемых воспитательных форм и мероприятий</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0207" w:type="dxa"/>
        <w:tblInd w:w="-305" w:type="dxa"/>
        <w:tblCellMar>
          <w:left w:w="106" w:type="dxa"/>
          <w:right w:w="38" w:type="dxa"/>
        </w:tblCellMar>
        <w:tblLook w:val="04A0" w:firstRow="1" w:lastRow="0" w:firstColumn="1" w:lastColumn="0" w:noHBand="0" w:noVBand="1"/>
      </w:tblPr>
      <w:tblGrid>
        <w:gridCol w:w="1414"/>
        <w:gridCol w:w="2073"/>
        <w:gridCol w:w="6720"/>
      </w:tblGrid>
      <w:tr w:rsidR="00A76D42" w:rsidRPr="00A76D42" w:rsidTr="007D7885">
        <w:trPr>
          <w:trHeight w:val="331"/>
        </w:trPr>
        <w:tc>
          <w:tcPr>
            <w:tcW w:w="141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Формы </w:t>
            </w:r>
          </w:p>
        </w:tc>
        <w:tc>
          <w:tcPr>
            <w:tcW w:w="680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Мероприятия </w:t>
            </w:r>
          </w:p>
        </w:tc>
      </w:tr>
      <w:tr w:rsidR="00A76D42" w:rsidRPr="00A76D42" w:rsidTr="007D7885">
        <w:trPr>
          <w:trHeight w:val="977"/>
        </w:trPr>
        <w:tc>
          <w:tcPr>
            <w:tcW w:w="141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 уровень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 класс) </w:t>
            </w:r>
          </w:p>
        </w:tc>
        <w:tc>
          <w:tcPr>
            <w:tcW w:w="198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Беседы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tc>
        <w:tc>
          <w:tcPr>
            <w:tcW w:w="680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«Здравствуй, школа», «Правила поведения в школе», «Что такое доброта?», «Государственные символы России», цикл бесед «Трудиться- всегда </w:t>
            </w:r>
          </w:p>
        </w:tc>
      </w:tr>
      <w:tr w:rsidR="00A76D42" w:rsidRPr="00A76D42" w:rsidTr="007D7885">
        <w:trPr>
          <w:trHeight w:val="8063"/>
        </w:trPr>
        <w:tc>
          <w:tcPr>
            <w:tcW w:w="141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классные часы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ind w:right="1"/>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участие в подготовке и проведении мероприятий,</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конкурсов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спортивные соревнования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сюжетно-ролевые игры, проектная деятельность </w:t>
            </w:r>
          </w:p>
        </w:tc>
        <w:tc>
          <w:tcPr>
            <w:tcW w:w="680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пригодиться», «Твое здоровье». </w:t>
            </w:r>
          </w:p>
          <w:p w:rsidR="00A76D42" w:rsidRPr="00A76D42" w:rsidRDefault="00A76D42" w:rsidP="00A76D42">
            <w:pPr>
              <w:ind w:right="4"/>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«Что значит- быть учеником?» , «Что такое хорошо и что такое плохо?», «Краски природы», «Любимое время года», «Моя семья»; «Моя малая Родина»,«Народные приметы», «Мой домашний любимец».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Школьные  праздники и социально значимые мероприятия.</w:t>
            </w:r>
            <w:r w:rsidRPr="00A76D42">
              <w:rPr>
                <w:rFonts w:ascii="Times New Roman" w:eastAsia="Times New Roman" w:hAnsi="Times New Roman" w:cs="Times New Roman"/>
                <w:color w:val="000000"/>
                <w:sz w:val="24"/>
                <w:szCs w:val="24"/>
              </w:rPr>
              <w:tab/>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«Новогодняя сказка», </w:t>
            </w:r>
          </w:p>
          <w:p w:rsidR="00A76D42" w:rsidRPr="00A76D42" w:rsidRDefault="00A76D42" w:rsidP="00A76D42">
            <w:pPr>
              <w:ind w:right="5"/>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«Прощание с букварем», конкурсы рисунков «Осторожно, дорога!» «Зимняя сказка», ; конкурс чтецов «Салют, Победа!» Спортивные соревнования «Весёлые старты»,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 «А, ну- ка, мальчики»,</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«А, ну- ка, девочки»,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«Правила безопасности», «Я -гражданин России», «Познаём мир вместе». </w:t>
            </w:r>
          </w:p>
        </w:tc>
      </w:tr>
      <w:tr w:rsidR="00A76D42" w:rsidRPr="00A76D42" w:rsidTr="007D7885">
        <w:trPr>
          <w:trHeight w:val="6128"/>
        </w:trPr>
        <w:tc>
          <w:tcPr>
            <w:tcW w:w="141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numPr>
                <w:ilvl w:val="0"/>
                <w:numId w:val="74"/>
              </w:num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уровень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(2-3 класс) </w:t>
            </w:r>
          </w:p>
        </w:tc>
        <w:tc>
          <w:tcPr>
            <w:tcW w:w="198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Беседы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классные часы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участие в подготовке и проведении мероприятий,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конкурсов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tc>
        <w:tc>
          <w:tcPr>
            <w:tcW w:w="680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«Здравствуй, школа», «Все мы-дружная семья»,«Как появилась религия», «Что такое Конституция ?»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цикл бесед «Учись учиться», «Береги здоровье смолоду»;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 «Все мы разные, но все мы равные» , «С детства дружбой дорожи»,  «Хочу и надо- трудный выбор», </w:t>
            </w:r>
          </w:p>
          <w:p w:rsidR="00A76D42" w:rsidRPr="00A76D42" w:rsidRDefault="00A76D42" w:rsidP="00A76D42">
            <w:pPr>
              <w:ind w:right="15"/>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«Профессии моих родителей»,  «Моя родословная», «Я и мое имя», «Название моего поселка»,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«Моя  любимая книга».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Школьные праздники и социально значимые мероприятия: «Новогодняя сказка», «Милая мама».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              Конкурсы рисунков «Осторожно, дети!»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«Зимняя сказка», «Лучшая открытка» ( к 23 февраля и 8 марта»); конкурс чтецов «Салют, Победа!»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Спортивные соревнования «Весёлые старты», </w:t>
            </w:r>
          </w:p>
        </w:tc>
      </w:tr>
      <w:tr w:rsidR="00A76D42" w:rsidRPr="00A76D42" w:rsidTr="007D7885">
        <w:trPr>
          <w:trHeight w:val="1545"/>
        </w:trPr>
        <w:tc>
          <w:tcPr>
            <w:tcW w:w="141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98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спортивные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соревнования,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сюжетно-ролевые игры </w:t>
            </w:r>
          </w:p>
          <w:p w:rsidR="00A76D42" w:rsidRPr="00A76D42" w:rsidRDefault="00A76D42" w:rsidP="00A76D42">
            <w:pPr>
              <w:jc w:val="both"/>
              <w:rPr>
                <w:rFonts w:ascii="Times New Roman" w:eastAsia="Times New Roman" w:hAnsi="Times New Roman" w:cs="Times New Roman"/>
                <w:color w:val="000000"/>
                <w:sz w:val="24"/>
                <w:szCs w:val="24"/>
              </w:rPr>
            </w:pPr>
          </w:p>
        </w:tc>
        <w:tc>
          <w:tcPr>
            <w:tcW w:w="680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53"/>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 «Красный, жёлтый, зелёный»,«Вместе весело шагать», «Мои друзья».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«Мир моих увлечений».Познаём мир вместе». </w:t>
            </w:r>
          </w:p>
        </w:tc>
      </w:tr>
      <w:tr w:rsidR="00A76D42" w:rsidRPr="00A76D42" w:rsidTr="007D7885">
        <w:trPr>
          <w:trHeight w:val="7251"/>
        </w:trPr>
        <w:tc>
          <w:tcPr>
            <w:tcW w:w="141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3 уровень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( 4 класс) </w:t>
            </w:r>
          </w:p>
        </w:tc>
        <w:tc>
          <w:tcPr>
            <w:tcW w:w="198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Беседы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классные часы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 участие </w:t>
            </w:r>
          </w:p>
          <w:p w:rsidR="00A76D42" w:rsidRPr="00A76D42" w:rsidRDefault="00A76D42" w:rsidP="00A76D42">
            <w:pPr>
              <w:ind w:right="118"/>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  подготовке и проведении мероприятий,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конкурсов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спортивные соревнования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сюжетно-ролевые игры,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учебно-исследовательские конференции проектная деятельность </w:t>
            </w:r>
          </w:p>
        </w:tc>
        <w:tc>
          <w:tcPr>
            <w:tcW w:w="680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«Воспитай себя», «Добрым быть совсем не просто» «Мир человеческих чувств »,, «Россия-Родина моя!», «Государственное устройство России», «Мир профессий»,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«А гражданином быть обязан» ,  «Край любимый, край родной»,   «По страницам истории Отечества», «Мой  любимый литературный герой», «Труд и воспитание характера», «Что значит-быть полезным людям?».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Школьные  праздники и социально значимые мероприятия:  «Новогодняя сказка», День матери, День Памяти.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Конкурсы рисунков «Осторожно, дети!»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«Зимняя сказка», «Береги здоровье»; конкурс чтецов «Салют, Победа!»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Спортивные соревнования «Весёлые старты»,  </w:t>
            </w:r>
          </w:p>
          <w:p w:rsidR="00A76D42" w:rsidRPr="00A76D42" w:rsidRDefault="00A76D42" w:rsidP="00A76D42">
            <w:pPr>
              <w:ind w:right="91"/>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 «А, ну- ка, мальчики», «А, ну- ка, девочки», «Безопасное колесо» </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«Я -гражданин России», «Познаём мир вместе». </w:t>
            </w:r>
          </w:p>
        </w:tc>
      </w:tr>
    </w:tbl>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Диагностика обучающихся начальной школы.</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0068" w:type="dxa"/>
        <w:tblInd w:w="-305" w:type="dxa"/>
        <w:tblCellMar>
          <w:right w:w="40" w:type="dxa"/>
        </w:tblCellMar>
        <w:tblLook w:val="04A0" w:firstRow="1" w:lastRow="0" w:firstColumn="1" w:lastColumn="0" w:noHBand="0" w:noVBand="1"/>
      </w:tblPr>
      <w:tblGrid>
        <w:gridCol w:w="1275"/>
        <w:gridCol w:w="3971"/>
        <w:gridCol w:w="4574"/>
        <w:gridCol w:w="248"/>
      </w:tblGrid>
      <w:tr w:rsidR="00A76D42" w:rsidRPr="00A76D42" w:rsidTr="007D7885">
        <w:trPr>
          <w:trHeight w:val="332"/>
        </w:trPr>
        <w:tc>
          <w:tcPr>
            <w:tcW w:w="127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Класс </w:t>
            </w:r>
          </w:p>
        </w:tc>
        <w:tc>
          <w:tcPr>
            <w:tcW w:w="397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Задачи </w:t>
            </w:r>
          </w:p>
        </w:tc>
        <w:tc>
          <w:tcPr>
            <w:tcW w:w="4822"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Форма диагностики </w:t>
            </w:r>
          </w:p>
        </w:tc>
      </w:tr>
      <w:tr w:rsidR="00A76D42" w:rsidRPr="00A76D42" w:rsidTr="007D7885">
        <w:trPr>
          <w:trHeight w:val="2587"/>
        </w:trPr>
        <w:tc>
          <w:tcPr>
            <w:tcW w:w="127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1класс </w:t>
            </w:r>
          </w:p>
        </w:tc>
        <w:tc>
          <w:tcPr>
            <w:tcW w:w="397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101"/>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необходимость  выявить </w:t>
            </w:r>
          </w:p>
          <w:p w:rsidR="00A76D42" w:rsidRPr="00A76D42" w:rsidRDefault="00A76D42" w:rsidP="00A76D42">
            <w:pPr>
              <w:ind w:right="1"/>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некоторые ценностные характеристики личности (направленность «на себя», «на общение», «на дело»), которые помогут учителю грамотно организовать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взаимодействие с детьми </w:t>
            </w:r>
          </w:p>
        </w:tc>
        <w:tc>
          <w:tcPr>
            <w:tcW w:w="4575" w:type="dxa"/>
            <w:tcBorders>
              <w:top w:val="single" w:sz="4" w:space="0" w:color="000000"/>
              <w:left w:val="single" w:sz="4" w:space="0" w:color="000000"/>
              <w:bottom w:val="single" w:sz="4" w:space="0" w:color="000000"/>
              <w:right w:val="nil"/>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Диагностическая программа изучения уровней проявления воспитанности младшего школьника</w:t>
            </w:r>
          </w:p>
        </w:tc>
        <w:tc>
          <w:tcPr>
            <w:tcW w:w="248" w:type="dxa"/>
            <w:tcBorders>
              <w:top w:val="single" w:sz="4" w:space="0" w:color="000000"/>
              <w:left w:val="nil"/>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2537"/>
        </w:trPr>
        <w:tc>
          <w:tcPr>
            <w:tcW w:w="127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31"/>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lastRenderedPageBreak/>
              <w:t xml:space="preserve">2-3 класс </w:t>
            </w:r>
          </w:p>
        </w:tc>
        <w:tc>
          <w:tcPr>
            <w:tcW w:w="397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особенности самооценки и уровня притязаний каждого ребенка, </w:t>
            </w:r>
            <w:r w:rsidRPr="00A76D42">
              <w:rPr>
                <w:rFonts w:ascii="Times New Roman" w:eastAsia="Times New Roman" w:hAnsi="Times New Roman" w:cs="Times New Roman"/>
                <w:color w:val="000000"/>
                <w:sz w:val="24"/>
                <w:szCs w:val="24"/>
              </w:rPr>
              <w:tab/>
              <w:t xml:space="preserve">его </w:t>
            </w:r>
            <w:r w:rsidRPr="00A76D42">
              <w:rPr>
                <w:rFonts w:ascii="Times New Roman" w:eastAsia="Times New Roman" w:hAnsi="Times New Roman" w:cs="Times New Roman"/>
                <w:color w:val="000000"/>
                <w:sz w:val="24"/>
                <w:szCs w:val="24"/>
              </w:rPr>
              <w:tab/>
              <w:t xml:space="preserve">положение </w:t>
            </w:r>
            <w:r w:rsidRPr="00A76D42">
              <w:rPr>
                <w:rFonts w:ascii="Times New Roman" w:eastAsia="Times New Roman" w:hAnsi="Times New Roman" w:cs="Times New Roman"/>
                <w:color w:val="000000"/>
                <w:sz w:val="24"/>
                <w:szCs w:val="24"/>
              </w:rPr>
              <w:tab/>
              <w:t xml:space="preserve">в системе </w:t>
            </w:r>
            <w:r w:rsidRPr="00A76D42">
              <w:rPr>
                <w:rFonts w:ascii="Times New Roman" w:eastAsia="Times New Roman" w:hAnsi="Times New Roman" w:cs="Times New Roman"/>
                <w:color w:val="000000"/>
                <w:sz w:val="24"/>
                <w:szCs w:val="24"/>
              </w:rPr>
              <w:tab/>
              <w:t xml:space="preserve">личных взаимоотношений </w:t>
            </w:r>
            <w:r w:rsidRPr="00A76D42">
              <w:rPr>
                <w:rFonts w:ascii="Times New Roman" w:eastAsia="Times New Roman" w:hAnsi="Times New Roman" w:cs="Times New Roman"/>
                <w:color w:val="000000"/>
                <w:sz w:val="24"/>
                <w:szCs w:val="24"/>
              </w:rPr>
              <w:tab/>
              <w:t xml:space="preserve">класса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(«звезды», «предпочитаемые», </w:t>
            </w:r>
          </w:p>
          <w:p w:rsidR="00A76D42" w:rsidRPr="00A76D42" w:rsidRDefault="00A76D42" w:rsidP="00A76D42">
            <w:pPr>
              <w:ind w:right="1"/>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«принятые», «непринятые», «пренебрегаемые»), а также характер его отношения к школе. </w:t>
            </w:r>
          </w:p>
        </w:tc>
        <w:tc>
          <w:tcPr>
            <w:tcW w:w="4575" w:type="dxa"/>
            <w:tcBorders>
              <w:top w:val="single" w:sz="4" w:space="0" w:color="000000"/>
              <w:left w:val="single" w:sz="4" w:space="0" w:color="000000"/>
              <w:bottom w:val="single" w:sz="4" w:space="0" w:color="000000"/>
              <w:right w:val="nil"/>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Анкета «Отношение учащихся школе, себе и другим» </w:t>
            </w:r>
          </w:p>
        </w:tc>
        <w:tc>
          <w:tcPr>
            <w:tcW w:w="248" w:type="dxa"/>
            <w:tcBorders>
              <w:top w:val="single" w:sz="4" w:space="0" w:color="000000"/>
              <w:left w:val="nil"/>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 </w:t>
            </w:r>
          </w:p>
        </w:tc>
      </w:tr>
      <w:tr w:rsidR="00A76D42" w:rsidRPr="00A76D42" w:rsidTr="007D7885">
        <w:trPr>
          <w:trHeight w:val="977"/>
        </w:trPr>
        <w:tc>
          <w:tcPr>
            <w:tcW w:w="127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4 класс </w:t>
            </w:r>
          </w:p>
        </w:tc>
        <w:tc>
          <w:tcPr>
            <w:tcW w:w="397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изучения самооценки детей  младшего школьного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возраста </w:t>
            </w:r>
          </w:p>
        </w:tc>
        <w:tc>
          <w:tcPr>
            <w:tcW w:w="4822"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Методика «Оцени себя» </w:t>
            </w:r>
          </w:p>
        </w:tc>
      </w:tr>
    </w:tbl>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К результатам, не подлежащим итоговой оценке индивидуальных достижений выпускников начальной школы, относятся: </w:t>
      </w:r>
    </w:p>
    <w:p w:rsidR="00A76D42" w:rsidRPr="00A76D42" w:rsidRDefault="00A76D42" w:rsidP="00A76D42">
      <w:pPr>
        <w:numPr>
          <w:ilvl w:val="0"/>
          <w:numId w:val="37"/>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ценностные ориентации выпускника, которые отражают его индивидуально-личностные позиции (этические, эстетические,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религиозные взгляды, политические предпочтения и др.); </w:t>
      </w:r>
    </w:p>
    <w:p w:rsidR="00A76D42" w:rsidRPr="00A76D42" w:rsidRDefault="00A76D42" w:rsidP="00A76D42">
      <w:pPr>
        <w:numPr>
          <w:ilvl w:val="0"/>
          <w:numId w:val="37"/>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характеристика социальных чувств (патриотизм, толерантность, гуманизм и др.); </w:t>
      </w:r>
    </w:p>
    <w:p w:rsidR="00A76D42" w:rsidRPr="00A76D42" w:rsidRDefault="00A76D42" w:rsidP="00A76D42">
      <w:pPr>
        <w:numPr>
          <w:ilvl w:val="0"/>
          <w:numId w:val="37"/>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индивидуальные личностные характеристики (доброта, дружелюбие, честность и т.п.).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Диагностическая программа изучения уровней проявления воспитанности младшего школьника</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tbl>
      <w:tblPr>
        <w:tblStyle w:val="TableGrid"/>
        <w:tblW w:w="9642" w:type="dxa"/>
        <w:tblInd w:w="120" w:type="dxa"/>
        <w:tblCellMar>
          <w:left w:w="106" w:type="dxa"/>
          <w:right w:w="40" w:type="dxa"/>
        </w:tblCellMar>
        <w:tblLook w:val="04A0" w:firstRow="1" w:lastRow="0" w:firstColumn="1" w:lastColumn="0" w:noHBand="0" w:noVBand="1"/>
      </w:tblPr>
      <w:tblGrid>
        <w:gridCol w:w="2811"/>
        <w:gridCol w:w="127"/>
        <w:gridCol w:w="6704"/>
      </w:tblGrid>
      <w:tr w:rsidR="00A76D42" w:rsidRPr="00A76D42" w:rsidTr="007D7885">
        <w:trPr>
          <w:trHeight w:val="1298"/>
        </w:trPr>
        <w:tc>
          <w:tcPr>
            <w:tcW w:w="281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Основные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отношения </w:t>
            </w:r>
            <w:r w:rsidRPr="00A76D42">
              <w:rPr>
                <w:rFonts w:ascii="Times New Roman" w:eastAsia="Times New Roman" w:hAnsi="Times New Roman" w:cs="Times New Roman"/>
                <w:color w:val="000000"/>
                <w:sz w:val="24"/>
                <w:szCs w:val="24"/>
              </w:rPr>
              <w:tab/>
              <w:t xml:space="preserve">и показатели воспитанности </w:t>
            </w: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Признаки и уровни, формирующихся качеств </w:t>
            </w:r>
          </w:p>
        </w:tc>
      </w:tr>
      <w:tr w:rsidR="00A76D42" w:rsidRPr="00A76D42" w:rsidTr="007D7885">
        <w:trPr>
          <w:trHeight w:val="655"/>
        </w:trPr>
        <w:tc>
          <w:tcPr>
            <w:tcW w:w="9642" w:type="dxa"/>
            <w:gridSpan w:val="3"/>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1. Отношение к  обществу. Патриотизм</w:t>
            </w:r>
          </w:p>
        </w:tc>
      </w:tr>
      <w:tr w:rsidR="00A76D42" w:rsidRPr="00A76D42" w:rsidTr="007D7885">
        <w:trPr>
          <w:trHeight w:val="653"/>
        </w:trPr>
        <w:tc>
          <w:tcPr>
            <w:tcW w:w="2811"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1. Отношение к родной природе</w:t>
            </w: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5 – любит и бережёт природу, побуждает к бережному отношению других, </w:t>
            </w:r>
          </w:p>
        </w:tc>
      </w:tr>
      <w:tr w:rsidR="00A76D42" w:rsidRPr="00A76D42" w:rsidTr="007D7885">
        <w:trPr>
          <w:trHeight w:val="331"/>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4 –  любит и бережёт природу; </w:t>
            </w:r>
          </w:p>
        </w:tc>
      </w:tr>
      <w:tr w:rsidR="00A76D42" w:rsidRPr="00A76D42" w:rsidTr="007D7885">
        <w:trPr>
          <w:trHeight w:val="655"/>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3 – участвует в деятельности по охране природы под руководством учителя; </w:t>
            </w:r>
          </w:p>
        </w:tc>
      </w:tr>
      <w:tr w:rsidR="00A76D42" w:rsidRPr="00A76D42" w:rsidTr="007D7885">
        <w:trPr>
          <w:trHeight w:val="653"/>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2 </w:t>
            </w:r>
            <w:r w:rsidRPr="00A76D42">
              <w:rPr>
                <w:rFonts w:ascii="Times New Roman" w:eastAsia="Times New Roman" w:hAnsi="Times New Roman" w:cs="Times New Roman"/>
                <w:color w:val="000000"/>
                <w:sz w:val="24"/>
                <w:szCs w:val="24"/>
              </w:rPr>
              <w:tab/>
              <w:t xml:space="preserve">-  участвует </w:t>
            </w:r>
            <w:r w:rsidRPr="00A76D42">
              <w:rPr>
                <w:rFonts w:ascii="Times New Roman" w:eastAsia="Times New Roman" w:hAnsi="Times New Roman" w:cs="Times New Roman"/>
                <w:color w:val="000000"/>
                <w:sz w:val="24"/>
                <w:szCs w:val="24"/>
              </w:rPr>
              <w:tab/>
              <w:t xml:space="preserve">в </w:t>
            </w:r>
            <w:r w:rsidRPr="00A76D42">
              <w:rPr>
                <w:rFonts w:ascii="Times New Roman" w:eastAsia="Times New Roman" w:hAnsi="Times New Roman" w:cs="Times New Roman"/>
                <w:color w:val="000000"/>
                <w:sz w:val="24"/>
                <w:szCs w:val="24"/>
              </w:rPr>
              <w:tab/>
              <w:t xml:space="preserve">деятельности  по </w:t>
            </w:r>
            <w:r w:rsidRPr="00A76D42">
              <w:rPr>
                <w:rFonts w:ascii="Times New Roman" w:eastAsia="Times New Roman" w:hAnsi="Times New Roman" w:cs="Times New Roman"/>
                <w:color w:val="000000"/>
                <w:sz w:val="24"/>
                <w:szCs w:val="24"/>
              </w:rPr>
              <w:tab/>
              <w:t xml:space="preserve">охране природы  нехотя, только под давлением со стороны; </w:t>
            </w:r>
          </w:p>
        </w:tc>
      </w:tr>
      <w:tr w:rsidR="00A76D42" w:rsidRPr="00A76D42" w:rsidTr="007D7885">
        <w:trPr>
          <w:trHeight w:val="655"/>
        </w:trPr>
        <w:tc>
          <w:tcPr>
            <w:tcW w:w="0" w:type="auto"/>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 – природу не ценит  и не бережёт, ломает природные объекты </w:t>
            </w:r>
          </w:p>
        </w:tc>
      </w:tr>
      <w:tr w:rsidR="00A76D42" w:rsidRPr="00A76D42" w:rsidTr="007D7885">
        <w:trPr>
          <w:trHeight w:val="653"/>
        </w:trPr>
        <w:tc>
          <w:tcPr>
            <w:tcW w:w="2811"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2. Гордость за свою страну</w:t>
            </w: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5 </w:t>
            </w:r>
            <w:r w:rsidRPr="00A76D42">
              <w:rPr>
                <w:rFonts w:ascii="Times New Roman" w:eastAsia="Times New Roman" w:hAnsi="Times New Roman" w:cs="Times New Roman"/>
                <w:color w:val="000000"/>
                <w:sz w:val="24"/>
                <w:szCs w:val="24"/>
              </w:rPr>
              <w:tab/>
              <w:t xml:space="preserve">–интересуется </w:t>
            </w:r>
            <w:r w:rsidRPr="00A76D42">
              <w:rPr>
                <w:rFonts w:ascii="Times New Roman" w:eastAsia="Times New Roman" w:hAnsi="Times New Roman" w:cs="Times New Roman"/>
                <w:color w:val="000000"/>
                <w:sz w:val="24"/>
                <w:szCs w:val="24"/>
              </w:rPr>
              <w:tab/>
              <w:t xml:space="preserve">и </w:t>
            </w:r>
            <w:r w:rsidRPr="00A76D42">
              <w:rPr>
                <w:rFonts w:ascii="Times New Roman" w:eastAsia="Times New Roman" w:hAnsi="Times New Roman" w:cs="Times New Roman"/>
                <w:color w:val="000000"/>
                <w:sz w:val="24"/>
                <w:szCs w:val="24"/>
              </w:rPr>
              <w:tab/>
              <w:t xml:space="preserve">гордится </w:t>
            </w:r>
            <w:r w:rsidRPr="00A76D42">
              <w:rPr>
                <w:rFonts w:ascii="Times New Roman" w:eastAsia="Times New Roman" w:hAnsi="Times New Roman" w:cs="Times New Roman"/>
                <w:color w:val="000000"/>
                <w:sz w:val="24"/>
                <w:szCs w:val="24"/>
              </w:rPr>
              <w:tab/>
              <w:t xml:space="preserve">историческим прошлым Отечества, рассказывает об этом другим; </w:t>
            </w:r>
          </w:p>
        </w:tc>
      </w:tr>
      <w:tr w:rsidR="00A76D42" w:rsidRPr="00A76D42" w:rsidTr="007D7885">
        <w:trPr>
          <w:trHeight w:val="655"/>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2"/>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4 </w:t>
            </w:r>
            <w:r w:rsidRPr="00A76D42">
              <w:rPr>
                <w:rFonts w:ascii="Times New Roman" w:eastAsia="Times New Roman" w:hAnsi="Times New Roman" w:cs="Times New Roman"/>
                <w:color w:val="000000"/>
                <w:sz w:val="24"/>
                <w:szCs w:val="24"/>
              </w:rPr>
              <w:tab/>
              <w:t xml:space="preserve">– </w:t>
            </w:r>
            <w:r w:rsidRPr="00A76D42">
              <w:rPr>
                <w:rFonts w:ascii="Times New Roman" w:eastAsia="Times New Roman" w:hAnsi="Times New Roman" w:cs="Times New Roman"/>
                <w:color w:val="000000"/>
                <w:sz w:val="24"/>
                <w:szCs w:val="24"/>
              </w:rPr>
              <w:tab/>
              <w:t xml:space="preserve">интересуется </w:t>
            </w:r>
            <w:r w:rsidRPr="00A76D42">
              <w:rPr>
                <w:rFonts w:ascii="Times New Roman" w:eastAsia="Times New Roman" w:hAnsi="Times New Roman" w:cs="Times New Roman"/>
                <w:color w:val="000000"/>
                <w:sz w:val="24"/>
                <w:szCs w:val="24"/>
              </w:rPr>
              <w:tab/>
              <w:t xml:space="preserve">историческим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прошлым,  самостоятельно изучает историю ;</w:t>
            </w:r>
          </w:p>
        </w:tc>
      </w:tr>
      <w:tr w:rsidR="00A76D42" w:rsidRPr="00A76D42" w:rsidTr="007D7885">
        <w:trPr>
          <w:trHeight w:val="653"/>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2"/>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3 </w:t>
            </w:r>
            <w:r w:rsidRPr="00A76D42">
              <w:rPr>
                <w:rFonts w:ascii="Times New Roman" w:eastAsia="Times New Roman" w:hAnsi="Times New Roman" w:cs="Times New Roman"/>
                <w:color w:val="000000"/>
                <w:sz w:val="24"/>
                <w:szCs w:val="24"/>
              </w:rPr>
              <w:tab/>
              <w:t xml:space="preserve">-  любит </w:t>
            </w:r>
            <w:r w:rsidRPr="00A76D42">
              <w:rPr>
                <w:rFonts w:ascii="Times New Roman" w:eastAsia="Times New Roman" w:hAnsi="Times New Roman" w:cs="Times New Roman"/>
                <w:color w:val="000000"/>
                <w:sz w:val="24"/>
                <w:szCs w:val="24"/>
              </w:rPr>
              <w:tab/>
              <w:t xml:space="preserve">слушать </w:t>
            </w:r>
            <w:r w:rsidRPr="00A76D42">
              <w:rPr>
                <w:rFonts w:ascii="Times New Roman" w:eastAsia="Times New Roman" w:hAnsi="Times New Roman" w:cs="Times New Roman"/>
                <w:color w:val="000000"/>
                <w:sz w:val="24"/>
                <w:szCs w:val="24"/>
              </w:rPr>
              <w:tab/>
              <w:t xml:space="preserve">рассказы </w:t>
            </w:r>
            <w:r w:rsidRPr="00A76D42">
              <w:rPr>
                <w:rFonts w:ascii="Times New Roman" w:eastAsia="Times New Roman" w:hAnsi="Times New Roman" w:cs="Times New Roman"/>
                <w:color w:val="000000"/>
                <w:sz w:val="24"/>
                <w:szCs w:val="24"/>
              </w:rPr>
              <w:tab/>
              <w:t xml:space="preserve">взрослых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  одноклассников  по истории, </w:t>
            </w:r>
          </w:p>
        </w:tc>
      </w:tr>
      <w:tr w:rsidR="00A76D42" w:rsidRPr="00A76D42" w:rsidTr="007D7885">
        <w:trPr>
          <w:trHeight w:val="655"/>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2 – знакомится с историческим прошлым только при побуждении старших, </w:t>
            </w:r>
          </w:p>
        </w:tc>
      </w:tr>
      <w:tr w:rsidR="00A76D42" w:rsidRPr="00A76D42" w:rsidTr="007D7885">
        <w:trPr>
          <w:trHeight w:val="653"/>
        </w:trPr>
        <w:tc>
          <w:tcPr>
            <w:tcW w:w="0" w:type="auto"/>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 – не интересуется историческим прошлым, высказывает негативные оценки. </w:t>
            </w:r>
          </w:p>
        </w:tc>
      </w:tr>
      <w:tr w:rsidR="00A76D42" w:rsidRPr="00A76D42" w:rsidTr="007D7885">
        <w:trPr>
          <w:trHeight w:val="655"/>
        </w:trPr>
        <w:tc>
          <w:tcPr>
            <w:tcW w:w="2811"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3. Служение своему Отечеству.</w:t>
            </w: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5 – находит дела на службу малому Отечеству и организует других, </w:t>
            </w:r>
          </w:p>
        </w:tc>
      </w:tr>
      <w:tr w:rsidR="00A76D42" w:rsidRPr="00A76D42" w:rsidTr="007D7885">
        <w:trPr>
          <w:trHeight w:val="331"/>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4 – находит дела на службу  малому Отечеству; </w:t>
            </w:r>
          </w:p>
        </w:tc>
      </w:tr>
      <w:tr w:rsidR="00A76D42" w:rsidRPr="00A76D42" w:rsidTr="007D7885">
        <w:trPr>
          <w:trHeight w:val="977"/>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3 – участвует в делах на  службу малому Отечеству, </w:t>
            </w:r>
            <w:r w:rsidRPr="00A76D42">
              <w:rPr>
                <w:rFonts w:ascii="Times New Roman" w:eastAsia="Times New Roman" w:hAnsi="Times New Roman" w:cs="Times New Roman"/>
                <w:color w:val="000000"/>
                <w:sz w:val="24"/>
                <w:szCs w:val="24"/>
              </w:rPr>
              <w:tab/>
              <w:t xml:space="preserve">организованных другими </w:t>
            </w:r>
            <w:r w:rsidRPr="00A76D42">
              <w:rPr>
                <w:rFonts w:ascii="Times New Roman" w:eastAsia="Times New Roman" w:hAnsi="Times New Roman" w:cs="Times New Roman"/>
                <w:color w:val="000000"/>
                <w:sz w:val="24"/>
                <w:szCs w:val="24"/>
              </w:rPr>
              <w:tab/>
              <w:t xml:space="preserve">людьми с  желанием; </w:t>
            </w:r>
          </w:p>
        </w:tc>
      </w:tr>
      <w:tr w:rsidR="00A76D42" w:rsidRPr="00A76D42" w:rsidTr="007D7885">
        <w:trPr>
          <w:trHeight w:val="975"/>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2 – участвует в делах на службу малому Отечеству, организованных другими людьми под давлением со стороны; </w:t>
            </w:r>
          </w:p>
        </w:tc>
      </w:tr>
      <w:tr w:rsidR="00A76D42" w:rsidRPr="00A76D42" w:rsidTr="007D7885">
        <w:trPr>
          <w:trHeight w:val="655"/>
        </w:trPr>
        <w:tc>
          <w:tcPr>
            <w:tcW w:w="0" w:type="auto"/>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 – не принимает участия в делах на пользу малому Отечеству. </w:t>
            </w:r>
          </w:p>
        </w:tc>
      </w:tr>
      <w:tr w:rsidR="00A76D42" w:rsidRPr="00A76D42" w:rsidTr="007D7885">
        <w:trPr>
          <w:trHeight w:val="331"/>
        </w:trPr>
        <w:tc>
          <w:tcPr>
            <w:tcW w:w="2811"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4. Забота о своей школе</w:t>
            </w: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5 –  организует дела на пользу школе; классу, </w:t>
            </w:r>
          </w:p>
        </w:tc>
      </w:tr>
      <w:tr w:rsidR="00A76D42" w:rsidRPr="00A76D42" w:rsidTr="007D7885">
        <w:trPr>
          <w:trHeight w:val="334"/>
        </w:trPr>
        <w:tc>
          <w:tcPr>
            <w:tcW w:w="0" w:type="auto"/>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3"/>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4 -  участвует в делах класса и привлекает </w:t>
            </w:r>
          </w:p>
        </w:tc>
      </w:tr>
      <w:tr w:rsidR="00A76D42" w:rsidRPr="00A76D42" w:rsidTr="007D7885">
        <w:trPr>
          <w:trHeight w:val="334"/>
        </w:trPr>
        <w:tc>
          <w:tcPr>
            <w:tcW w:w="2811"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других, </w:t>
            </w:r>
          </w:p>
        </w:tc>
      </w:tr>
      <w:tr w:rsidR="00A76D42" w:rsidRPr="00A76D42" w:rsidTr="007D7885">
        <w:trPr>
          <w:trHeight w:val="653"/>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3"/>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3 – испытывает гордость за свою школу,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участвует в делах класса, </w:t>
            </w:r>
          </w:p>
        </w:tc>
      </w:tr>
      <w:tr w:rsidR="00A76D42" w:rsidRPr="00A76D42" w:rsidTr="007D7885">
        <w:trPr>
          <w:trHeight w:val="334"/>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2 – в делах класса участвует при побуждении, </w:t>
            </w:r>
          </w:p>
        </w:tc>
      </w:tr>
      <w:tr w:rsidR="00A76D42" w:rsidRPr="00A76D42" w:rsidTr="007D7885">
        <w:trPr>
          <w:trHeight w:val="653"/>
        </w:trPr>
        <w:tc>
          <w:tcPr>
            <w:tcW w:w="0" w:type="auto"/>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 в делах класса не участвует, гордости за свою школу не испытывает. </w:t>
            </w:r>
          </w:p>
        </w:tc>
      </w:tr>
      <w:tr w:rsidR="00A76D42" w:rsidRPr="00A76D42" w:rsidTr="007D7885">
        <w:trPr>
          <w:trHeight w:val="655"/>
        </w:trPr>
        <w:tc>
          <w:tcPr>
            <w:tcW w:w="9642" w:type="dxa"/>
            <w:gridSpan w:val="3"/>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2. Отношение к  умственному труду. Любознательность</w:t>
            </w:r>
          </w:p>
        </w:tc>
      </w:tr>
      <w:tr w:rsidR="00A76D42" w:rsidRPr="00A76D42" w:rsidTr="007D7885">
        <w:trPr>
          <w:trHeight w:val="653"/>
        </w:trPr>
        <w:tc>
          <w:tcPr>
            <w:tcW w:w="2811"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1.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Познавательная активность</w:t>
            </w: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5 -  сам много читает, знает, обсуждает с друзьями узнанное; </w:t>
            </w:r>
          </w:p>
        </w:tc>
      </w:tr>
      <w:tr w:rsidR="00A76D42" w:rsidRPr="00A76D42" w:rsidTr="007D7885">
        <w:trPr>
          <w:trHeight w:val="331"/>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4-  сам много читает; </w:t>
            </w:r>
          </w:p>
        </w:tc>
      </w:tr>
      <w:tr w:rsidR="00A76D42" w:rsidRPr="00A76D42" w:rsidTr="007D7885">
        <w:trPr>
          <w:trHeight w:val="334"/>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3 –  читает только в рамках заданного на дом,, </w:t>
            </w:r>
          </w:p>
        </w:tc>
      </w:tr>
      <w:tr w:rsidR="00A76D42" w:rsidRPr="00A76D42" w:rsidTr="007D7885">
        <w:trPr>
          <w:trHeight w:val="653"/>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2 </w:t>
            </w:r>
            <w:r w:rsidRPr="00A76D42">
              <w:rPr>
                <w:rFonts w:ascii="Times New Roman" w:eastAsia="Times New Roman" w:hAnsi="Times New Roman" w:cs="Times New Roman"/>
                <w:color w:val="000000"/>
                <w:sz w:val="24"/>
                <w:szCs w:val="24"/>
              </w:rPr>
              <w:tab/>
              <w:t xml:space="preserve">-  читает </w:t>
            </w:r>
            <w:r w:rsidRPr="00A76D42">
              <w:rPr>
                <w:rFonts w:ascii="Times New Roman" w:eastAsia="Times New Roman" w:hAnsi="Times New Roman" w:cs="Times New Roman"/>
                <w:color w:val="000000"/>
                <w:sz w:val="24"/>
                <w:szCs w:val="24"/>
              </w:rPr>
              <w:tab/>
              <w:t xml:space="preserve">под </w:t>
            </w:r>
            <w:r w:rsidRPr="00A76D42">
              <w:rPr>
                <w:rFonts w:ascii="Times New Roman" w:eastAsia="Times New Roman" w:hAnsi="Times New Roman" w:cs="Times New Roman"/>
                <w:color w:val="000000"/>
                <w:sz w:val="24"/>
                <w:szCs w:val="24"/>
              </w:rPr>
              <w:tab/>
              <w:t xml:space="preserve">присмотром </w:t>
            </w:r>
            <w:r w:rsidRPr="00A76D42">
              <w:rPr>
                <w:rFonts w:ascii="Times New Roman" w:eastAsia="Times New Roman" w:hAnsi="Times New Roman" w:cs="Times New Roman"/>
                <w:color w:val="000000"/>
                <w:sz w:val="24"/>
                <w:szCs w:val="24"/>
              </w:rPr>
              <w:tab/>
              <w:t xml:space="preserve">взрослых  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учителей, </w:t>
            </w:r>
          </w:p>
        </w:tc>
      </w:tr>
      <w:tr w:rsidR="00A76D42" w:rsidRPr="00A76D42" w:rsidTr="007D7885">
        <w:trPr>
          <w:trHeight w:val="655"/>
        </w:trPr>
        <w:tc>
          <w:tcPr>
            <w:tcW w:w="0" w:type="auto"/>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6"/>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 </w:t>
            </w:r>
            <w:r w:rsidRPr="00A76D42">
              <w:rPr>
                <w:rFonts w:ascii="Times New Roman" w:eastAsia="Times New Roman" w:hAnsi="Times New Roman" w:cs="Times New Roman"/>
                <w:color w:val="000000"/>
                <w:sz w:val="24"/>
                <w:szCs w:val="24"/>
              </w:rPr>
              <w:tab/>
              <w:t xml:space="preserve">– </w:t>
            </w:r>
            <w:r w:rsidRPr="00A76D42">
              <w:rPr>
                <w:rFonts w:ascii="Times New Roman" w:eastAsia="Times New Roman" w:hAnsi="Times New Roman" w:cs="Times New Roman"/>
                <w:color w:val="000000"/>
                <w:sz w:val="24"/>
                <w:szCs w:val="24"/>
              </w:rPr>
              <w:tab/>
              <w:t xml:space="preserve">читает </w:t>
            </w:r>
            <w:r w:rsidRPr="00A76D42">
              <w:rPr>
                <w:rFonts w:ascii="Times New Roman" w:eastAsia="Times New Roman" w:hAnsi="Times New Roman" w:cs="Times New Roman"/>
                <w:color w:val="000000"/>
                <w:sz w:val="24"/>
                <w:szCs w:val="24"/>
              </w:rPr>
              <w:tab/>
              <w:t xml:space="preserve">недостаточно, </w:t>
            </w:r>
            <w:r w:rsidRPr="00A76D42">
              <w:rPr>
                <w:rFonts w:ascii="Times New Roman" w:eastAsia="Times New Roman" w:hAnsi="Times New Roman" w:cs="Times New Roman"/>
                <w:color w:val="000000"/>
                <w:sz w:val="24"/>
                <w:szCs w:val="24"/>
              </w:rPr>
              <w:tab/>
              <w:t xml:space="preserve">на </w:t>
            </w:r>
            <w:r w:rsidRPr="00A76D42">
              <w:rPr>
                <w:rFonts w:ascii="Times New Roman" w:eastAsia="Times New Roman" w:hAnsi="Times New Roman" w:cs="Times New Roman"/>
                <w:color w:val="000000"/>
                <w:sz w:val="24"/>
                <w:szCs w:val="24"/>
              </w:rPr>
              <w:tab/>
              <w:t xml:space="preserve">побуждение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взрослых не реагирует </w:t>
            </w:r>
          </w:p>
        </w:tc>
      </w:tr>
      <w:tr w:rsidR="00A76D42" w:rsidRPr="00A76D42" w:rsidTr="007D7885">
        <w:trPr>
          <w:trHeight w:val="653"/>
        </w:trPr>
        <w:tc>
          <w:tcPr>
            <w:tcW w:w="2811"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lastRenderedPageBreak/>
              <w:t>2. Стремление реализовать свои интеллектуальные способности</w:t>
            </w: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5 – стремится учиться как можно лучше, помогает другим; </w:t>
            </w:r>
          </w:p>
        </w:tc>
      </w:tr>
      <w:tr w:rsidR="00A76D42" w:rsidRPr="00A76D42" w:rsidTr="007D7885">
        <w:trPr>
          <w:trHeight w:val="331"/>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4 -  стремится хорошо учиться, </w:t>
            </w:r>
          </w:p>
        </w:tc>
      </w:tr>
      <w:tr w:rsidR="00A76D42" w:rsidRPr="00A76D42" w:rsidTr="007D7885">
        <w:trPr>
          <w:trHeight w:val="655"/>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3 – учится средне, особого интереса к учёбе не проявляет </w:t>
            </w:r>
          </w:p>
        </w:tc>
      </w:tr>
      <w:tr w:rsidR="00A76D42" w:rsidRPr="00A76D42" w:rsidTr="007D7885">
        <w:trPr>
          <w:trHeight w:val="331"/>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2 – учится при наличии строгого контроля, </w:t>
            </w:r>
          </w:p>
        </w:tc>
      </w:tr>
      <w:tr w:rsidR="00A76D42" w:rsidRPr="00A76D42" w:rsidTr="007D7885">
        <w:trPr>
          <w:trHeight w:val="334"/>
        </w:trPr>
        <w:tc>
          <w:tcPr>
            <w:tcW w:w="0" w:type="auto"/>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 – плохо учится даже при наличии контроля </w:t>
            </w:r>
          </w:p>
        </w:tc>
      </w:tr>
      <w:tr w:rsidR="00A76D42" w:rsidRPr="00A76D42" w:rsidTr="007D7885">
        <w:trPr>
          <w:trHeight w:val="653"/>
        </w:trPr>
        <w:tc>
          <w:tcPr>
            <w:tcW w:w="2811"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3.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Саморазвитие</w:t>
            </w: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5 – есть любимое полезное увлечение, к которому привлекает товарищей, </w:t>
            </w:r>
          </w:p>
        </w:tc>
      </w:tr>
      <w:tr w:rsidR="00A76D42" w:rsidRPr="00A76D42" w:rsidTr="007D7885">
        <w:trPr>
          <w:trHeight w:val="332"/>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4 – есть любимое полезное увлечение, </w:t>
            </w:r>
          </w:p>
        </w:tc>
      </w:tr>
      <w:tr w:rsidR="00A76D42" w:rsidRPr="00A76D42" w:rsidTr="007D7885">
        <w:trPr>
          <w:trHeight w:val="655"/>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3 – нет постоянного полезного увлечения, временно увлекается, но потом бросает дело, </w:t>
            </w:r>
          </w:p>
        </w:tc>
      </w:tr>
      <w:tr w:rsidR="00A76D42" w:rsidRPr="00A76D42" w:rsidTr="007D7885">
        <w:trPr>
          <w:trHeight w:val="974"/>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4"/>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2 – нет полезного увлечения, во внеурочной деятельности участвует при побуждении со стороны учителя, </w:t>
            </w:r>
          </w:p>
        </w:tc>
      </w:tr>
      <w:tr w:rsidR="00A76D42" w:rsidRPr="00A76D42" w:rsidTr="007D7885">
        <w:trPr>
          <w:trHeight w:val="334"/>
        </w:trPr>
        <w:tc>
          <w:tcPr>
            <w:tcW w:w="0" w:type="auto"/>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 – во внеурочной деятельности не участвует. </w:t>
            </w:r>
          </w:p>
        </w:tc>
      </w:tr>
      <w:tr w:rsidR="00A76D42" w:rsidRPr="00A76D42" w:rsidTr="007D7885">
        <w:trPr>
          <w:trHeight w:val="974"/>
        </w:trPr>
        <w:tc>
          <w:tcPr>
            <w:tcW w:w="2811"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4.Организован ность в учении</w:t>
            </w: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3"/>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5- работу на уроке и домашние задания выполняет внимательно, аккуратно, помогает товарищам, </w:t>
            </w:r>
          </w:p>
        </w:tc>
      </w:tr>
      <w:tr w:rsidR="00A76D42" w:rsidRPr="00A76D42" w:rsidTr="007D7885">
        <w:trPr>
          <w:trHeight w:val="656"/>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5"/>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4 – работу на уроке, домашние задания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выполняет аккуратно, </w:t>
            </w:r>
          </w:p>
        </w:tc>
      </w:tr>
      <w:tr w:rsidR="00A76D42" w:rsidRPr="00A76D42" w:rsidTr="007D7885">
        <w:trPr>
          <w:trHeight w:val="653"/>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3 – недостаточно внимательно и аккуратно выполняет уроки и домашние задания, но сам </w:t>
            </w:r>
          </w:p>
        </w:tc>
      </w:tr>
      <w:tr w:rsidR="00A76D42" w:rsidRPr="00A76D42" w:rsidTr="007D7885">
        <w:trPr>
          <w:trHeight w:val="655"/>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2 – работу на уроке и домашние задания выполняет под контролем, </w:t>
            </w:r>
          </w:p>
        </w:tc>
      </w:tr>
      <w:tr w:rsidR="00A76D42" w:rsidRPr="00A76D42" w:rsidTr="007D7885">
        <w:trPr>
          <w:trHeight w:val="653"/>
        </w:trPr>
        <w:tc>
          <w:tcPr>
            <w:tcW w:w="0" w:type="auto"/>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831" w:type="dxa"/>
            <w:gridSpan w:val="2"/>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 – на уроках невнимателен, домашние задания не выполняет </w:t>
            </w:r>
          </w:p>
        </w:tc>
      </w:tr>
      <w:tr w:rsidR="00A76D42" w:rsidRPr="00A76D42" w:rsidTr="007D7885">
        <w:trPr>
          <w:trHeight w:val="334"/>
        </w:trPr>
        <w:tc>
          <w:tcPr>
            <w:tcW w:w="9642" w:type="dxa"/>
            <w:gridSpan w:val="3"/>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3. Отношение к физическому труду. Трудолюбие</w:t>
            </w:r>
          </w:p>
        </w:tc>
      </w:tr>
      <w:tr w:rsidR="00A76D42" w:rsidRPr="00A76D42" w:rsidTr="007D7885">
        <w:trPr>
          <w:trHeight w:val="655"/>
        </w:trPr>
        <w:tc>
          <w:tcPr>
            <w:tcW w:w="2938" w:type="dxa"/>
            <w:gridSpan w:val="2"/>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1.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Инициативность и творчество в труде</w:t>
            </w: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5 – находит полезные дела в классе, школе, организует товарищей .</w:t>
            </w:r>
          </w:p>
        </w:tc>
      </w:tr>
      <w:tr w:rsidR="00A76D42" w:rsidRPr="00A76D42" w:rsidTr="007D7885">
        <w:trPr>
          <w:trHeight w:val="653"/>
        </w:trPr>
        <w:tc>
          <w:tcPr>
            <w:tcW w:w="0" w:type="auto"/>
            <w:gridSpan w:val="2"/>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621"/>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4 – находит полезные дела в классе, школе,  выполняет их с интересом, </w:t>
            </w:r>
          </w:p>
        </w:tc>
      </w:tr>
      <w:tr w:rsidR="00A76D42" w:rsidRPr="00A76D42" w:rsidTr="007D7885">
        <w:trPr>
          <w:trHeight w:val="655"/>
        </w:trPr>
        <w:tc>
          <w:tcPr>
            <w:tcW w:w="0" w:type="auto"/>
            <w:gridSpan w:val="2"/>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3 – участвует в полезных делах, организованных другими </w:t>
            </w:r>
          </w:p>
        </w:tc>
      </w:tr>
      <w:tr w:rsidR="00A76D42" w:rsidRPr="00A76D42" w:rsidTr="007D7885">
        <w:trPr>
          <w:trHeight w:val="653"/>
        </w:trPr>
        <w:tc>
          <w:tcPr>
            <w:tcW w:w="0" w:type="auto"/>
            <w:gridSpan w:val="2"/>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2 – участвует в полезных делах по принуждению, </w:t>
            </w:r>
          </w:p>
        </w:tc>
      </w:tr>
      <w:tr w:rsidR="00A76D42" w:rsidRPr="00A76D42" w:rsidTr="007D7885">
        <w:trPr>
          <w:trHeight w:val="655"/>
        </w:trPr>
        <w:tc>
          <w:tcPr>
            <w:tcW w:w="0" w:type="auto"/>
            <w:gridSpan w:val="2"/>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 – не участвует в полезных делах даже по принуждению. </w:t>
            </w:r>
          </w:p>
        </w:tc>
      </w:tr>
      <w:tr w:rsidR="00A76D42" w:rsidRPr="00A76D42" w:rsidTr="007D7885">
        <w:trPr>
          <w:trHeight w:val="653"/>
        </w:trPr>
        <w:tc>
          <w:tcPr>
            <w:tcW w:w="2938" w:type="dxa"/>
            <w:gridSpan w:val="2"/>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2. </w:t>
            </w:r>
          </w:p>
          <w:p w:rsidR="00A76D42" w:rsidRPr="00A76D42" w:rsidRDefault="00A76D42" w:rsidP="00A76D42">
            <w:pPr>
              <w:ind w:right="37"/>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Самостоятельность в труде</w:t>
            </w: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5 – хорошо трудится, побуждает к труду товарищей, </w:t>
            </w:r>
          </w:p>
        </w:tc>
      </w:tr>
      <w:tr w:rsidR="00A76D42" w:rsidRPr="00A76D42" w:rsidTr="007D7885">
        <w:trPr>
          <w:trHeight w:val="656"/>
        </w:trPr>
        <w:tc>
          <w:tcPr>
            <w:tcW w:w="0" w:type="auto"/>
            <w:gridSpan w:val="2"/>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4 – сам трудится хорошо, но к труду товарищей равнодушен, </w:t>
            </w:r>
          </w:p>
        </w:tc>
      </w:tr>
      <w:tr w:rsidR="00A76D42" w:rsidRPr="00A76D42" w:rsidTr="007D7885">
        <w:trPr>
          <w:trHeight w:val="653"/>
        </w:trPr>
        <w:tc>
          <w:tcPr>
            <w:tcW w:w="0" w:type="auto"/>
            <w:gridSpan w:val="2"/>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3 –  участвует в  трудовых операциях, организованных другими, без особого желания, </w:t>
            </w:r>
          </w:p>
        </w:tc>
      </w:tr>
      <w:tr w:rsidR="00A76D42" w:rsidRPr="00A76D42" w:rsidTr="007D7885">
        <w:trPr>
          <w:trHeight w:val="334"/>
        </w:trPr>
        <w:tc>
          <w:tcPr>
            <w:tcW w:w="0" w:type="auto"/>
            <w:gridSpan w:val="2"/>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2 – трудится при наличии контроля, </w:t>
            </w:r>
          </w:p>
        </w:tc>
      </w:tr>
      <w:tr w:rsidR="00A76D42" w:rsidRPr="00A76D42" w:rsidTr="007D7885">
        <w:trPr>
          <w:trHeight w:val="331"/>
        </w:trPr>
        <w:tc>
          <w:tcPr>
            <w:tcW w:w="0" w:type="auto"/>
            <w:gridSpan w:val="2"/>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 – участие в труде не принимает. </w:t>
            </w:r>
          </w:p>
        </w:tc>
      </w:tr>
      <w:tr w:rsidR="00A76D42" w:rsidRPr="00A76D42" w:rsidTr="007D7885">
        <w:trPr>
          <w:trHeight w:val="653"/>
        </w:trPr>
        <w:tc>
          <w:tcPr>
            <w:tcW w:w="2938" w:type="dxa"/>
            <w:gridSpan w:val="2"/>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3. Бережное отношение к результатам труда</w:t>
            </w: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5 – бережёт личное и общественное имущество, стимулирует к этому других, </w:t>
            </w:r>
          </w:p>
        </w:tc>
      </w:tr>
      <w:tr w:rsidR="00A76D42" w:rsidRPr="00A76D42" w:rsidTr="007D7885">
        <w:trPr>
          <w:trHeight w:val="334"/>
        </w:trPr>
        <w:tc>
          <w:tcPr>
            <w:tcW w:w="0" w:type="auto"/>
            <w:gridSpan w:val="2"/>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4- бережёт личное и общественное имущество, </w:t>
            </w:r>
          </w:p>
        </w:tc>
      </w:tr>
      <w:tr w:rsidR="00A76D42" w:rsidRPr="00A76D42" w:rsidTr="007D7885">
        <w:trPr>
          <w:trHeight w:val="653"/>
        </w:trPr>
        <w:tc>
          <w:tcPr>
            <w:tcW w:w="0" w:type="auto"/>
            <w:gridSpan w:val="2"/>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3 -  сам не ломает, но  равнодушен к разрушительным действиям других, </w:t>
            </w:r>
          </w:p>
        </w:tc>
      </w:tr>
      <w:tr w:rsidR="00A76D42" w:rsidRPr="00A76D42" w:rsidTr="007D7885">
        <w:trPr>
          <w:trHeight w:val="655"/>
        </w:trPr>
        <w:tc>
          <w:tcPr>
            <w:tcW w:w="0" w:type="auto"/>
            <w:gridSpan w:val="2"/>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2 – требует контроля в отношении к личному  и общественному  имуществу, </w:t>
            </w:r>
          </w:p>
        </w:tc>
      </w:tr>
      <w:tr w:rsidR="00A76D42" w:rsidRPr="00A76D42" w:rsidTr="007D7885">
        <w:trPr>
          <w:trHeight w:val="653"/>
        </w:trPr>
        <w:tc>
          <w:tcPr>
            <w:tcW w:w="0" w:type="auto"/>
            <w:gridSpan w:val="2"/>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 – небережлив, допускает порчу личного и общественного имущества. </w:t>
            </w:r>
          </w:p>
        </w:tc>
      </w:tr>
      <w:tr w:rsidR="00A76D42" w:rsidRPr="00A76D42" w:rsidTr="007D7885">
        <w:trPr>
          <w:trHeight w:val="655"/>
        </w:trPr>
        <w:tc>
          <w:tcPr>
            <w:tcW w:w="2938" w:type="dxa"/>
            <w:gridSpan w:val="2"/>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4. Осознание значимости труда.</w:t>
            </w: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5 – осознаёт  значение труда, сам находит работу по своим силам и помогает товарищам, </w:t>
            </w:r>
          </w:p>
        </w:tc>
      </w:tr>
      <w:tr w:rsidR="00A76D42" w:rsidRPr="00A76D42" w:rsidTr="007D7885">
        <w:trPr>
          <w:trHeight w:val="653"/>
        </w:trPr>
        <w:tc>
          <w:tcPr>
            <w:tcW w:w="0" w:type="auto"/>
            <w:gridSpan w:val="2"/>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4 – осознаёт  значение труда, сам находит работу </w:t>
            </w:r>
          </w:p>
        </w:tc>
      </w:tr>
      <w:tr w:rsidR="00A76D42" w:rsidRPr="00A76D42" w:rsidTr="007D7885">
        <w:trPr>
          <w:trHeight w:val="655"/>
        </w:trPr>
        <w:tc>
          <w:tcPr>
            <w:tcW w:w="0" w:type="auto"/>
            <w:gridSpan w:val="2"/>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3 – сам работает хорошо, но к труду других равнодушен, </w:t>
            </w:r>
          </w:p>
        </w:tc>
      </w:tr>
      <w:tr w:rsidR="00A76D42" w:rsidRPr="00A76D42" w:rsidTr="007D7885">
        <w:trPr>
          <w:trHeight w:val="653"/>
        </w:trPr>
        <w:tc>
          <w:tcPr>
            <w:tcW w:w="0" w:type="auto"/>
            <w:gridSpan w:val="2"/>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2 – не имеет чёткого представления о значимости труда, нуждается в руководстве </w:t>
            </w:r>
          </w:p>
        </w:tc>
      </w:tr>
      <w:tr w:rsidR="00A76D42" w:rsidRPr="00A76D42" w:rsidTr="007D7885">
        <w:trPr>
          <w:trHeight w:val="331"/>
        </w:trPr>
        <w:tc>
          <w:tcPr>
            <w:tcW w:w="0" w:type="auto"/>
            <w:gridSpan w:val="2"/>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1 -  не умеет и не любит трудиться. </w:t>
            </w:r>
          </w:p>
        </w:tc>
      </w:tr>
      <w:tr w:rsidR="00A76D42" w:rsidRPr="00A76D42" w:rsidTr="007D7885">
        <w:trPr>
          <w:trHeight w:val="334"/>
        </w:trPr>
        <w:tc>
          <w:tcPr>
            <w:tcW w:w="9642" w:type="dxa"/>
            <w:gridSpan w:val="3"/>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4. Отношение к людям. Доброта и отзывчивость</w:t>
            </w:r>
          </w:p>
        </w:tc>
      </w:tr>
      <w:tr w:rsidR="00A76D42" w:rsidRPr="00A76D42" w:rsidTr="007D7885">
        <w:trPr>
          <w:trHeight w:val="974"/>
        </w:trPr>
        <w:tc>
          <w:tcPr>
            <w:tcW w:w="2938" w:type="dxa"/>
            <w:gridSpan w:val="2"/>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1.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Уважительное отношение к старшим</w:t>
            </w: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5 – уважает старших, не терпит неуважительного отношения к ним со стороны других, </w:t>
            </w:r>
          </w:p>
        </w:tc>
      </w:tr>
      <w:tr w:rsidR="00A76D42" w:rsidRPr="00A76D42" w:rsidTr="007D7885">
        <w:trPr>
          <w:trHeight w:val="334"/>
        </w:trPr>
        <w:tc>
          <w:tcPr>
            <w:tcW w:w="0" w:type="auto"/>
            <w:gridSpan w:val="2"/>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4 – уважает старших, </w:t>
            </w:r>
          </w:p>
        </w:tc>
      </w:tr>
      <w:tr w:rsidR="00A76D42" w:rsidRPr="00A76D42" w:rsidTr="007D7885">
        <w:trPr>
          <w:trHeight w:val="974"/>
        </w:trPr>
        <w:tc>
          <w:tcPr>
            <w:tcW w:w="0" w:type="auto"/>
            <w:gridSpan w:val="2"/>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269"/>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3 – уважает старших, но на  неуважительное  отношение  со стороны других не обращает никакого внимания, </w:t>
            </w:r>
          </w:p>
        </w:tc>
      </w:tr>
      <w:tr w:rsidR="00A76D42" w:rsidRPr="00A76D42" w:rsidTr="007D7885">
        <w:trPr>
          <w:trHeight w:val="655"/>
        </w:trPr>
        <w:tc>
          <w:tcPr>
            <w:tcW w:w="2938" w:type="dxa"/>
            <w:gridSpan w:val="2"/>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2 -  к старшим не всегда уважителен, нуждается в руководстве, </w:t>
            </w:r>
          </w:p>
        </w:tc>
      </w:tr>
      <w:tr w:rsidR="00A76D42" w:rsidRPr="00A76D42" w:rsidTr="007D7885">
        <w:trPr>
          <w:trHeight w:val="332"/>
        </w:trPr>
        <w:tc>
          <w:tcPr>
            <w:tcW w:w="0" w:type="auto"/>
            <w:gridSpan w:val="2"/>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 – не уважает старших, допускает грубость. </w:t>
            </w:r>
          </w:p>
        </w:tc>
      </w:tr>
      <w:tr w:rsidR="00A76D42" w:rsidRPr="00A76D42" w:rsidTr="007D7885">
        <w:trPr>
          <w:trHeight w:val="655"/>
        </w:trPr>
        <w:tc>
          <w:tcPr>
            <w:tcW w:w="2938" w:type="dxa"/>
            <w:gridSpan w:val="2"/>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2.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Дружелюбное отношение к сверстникам</w:t>
            </w: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5 – отзывчив к друзьям и близким, дружелюбно относится к сверстникам, осуждает грубость, </w:t>
            </w:r>
          </w:p>
        </w:tc>
      </w:tr>
      <w:tr w:rsidR="00A76D42" w:rsidRPr="00A76D42" w:rsidTr="007D7885">
        <w:trPr>
          <w:trHeight w:val="653"/>
        </w:trPr>
        <w:tc>
          <w:tcPr>
            <w:tcW w:w="0" w:type="auto"/>
            <w:gridSpan w:val="2"/>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54"/>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4 – отзывчив к друзьям, близким и сверстникам, </w:t>
            </w:r>
          </w:p>
        </w:tc>
      </w:tr>
      <w:tr w:rsidR="00A76D42" w:rsidRPr="00A76D42" w:rsidTr="007D7885">
        <w:trPr>
          <w:trHeight w:val="655"/>
        </w:trPr>
        <w:tc>
          <w:tcPr>
            <w:tcW w:w="0" w:type="auto"/>
            <w:gridSpan w:val="2"/>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3 – сам уважение проявляет, но к грубости других равнодушен, </w:t>
            </w:r>
          </w:p>
        </w:tc>
      </w:tr>
      <w:tr w:rsidR="00A76D42" w:rsidRPr="00A76D42" w:rsidTr="007D7885">
        <w:trPr>
          <w:trHeight w:val="653"/>
        </w:trPr>
        <w:tc>
          <w:tcPr>
            <w:tcW w:w="0" w:type="auto"/>
            <w:gridSpan w:val="2"/>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2 – проявляет дружелюбие при побуждении со стороны взрослых, </w:t>
            </w:r>
          </w:p>
        </w:tc>
      </w:tr>
      <w:tr w:rsidR="00A76D42" w:rsidRPr="00A76D42" w:rsidTr="007D7885">
        <w:trPr>
          <w:trHeight w:val="334"/>
        </w:trPr>
        <w:tc>
          <w:tcPr>
            <w:tcW w:w="0" w:type="auto"/>
            <w:gridSpan w:val="2"/>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 – груб и эгоистичен. </w:t>
            </w:r>
          </w:p>
        </w:tc>
      </w:tr>
      <w:tr w:rsidR="00A76D42" w:rsidRPr="00A76D42" w:rsidTr="007D7885">
        <w:trPr>
          <w:trHeight w:val="653"/>
        </w:trPr>
        <w:tc>
          <w:tcPr>
            <w:tcW w:w="2938" w:type="dxa"/>
            <w:gridSpan w:val="2"/>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lastRenderedPageBreak/>
              <w:t>3. Милосердие</w:t>
            </w: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5 – сочувствует и помогает слабым, больным, беспомощным, привлекает к этому других, </w:t>
            </w:r>
          </w:p>
        </w:tc>
      </w:tr>
      <w:tr w:rsidR="00A76D42" w:rsidRPr="00A76D42" w:rsidTr="007D7885">
        <w:trPr>
          <w:trHeight w:val="653"/>
        </w:trPr>
        <w:tc>
          <w:tcPr>
            <w:tcW w:w="0" w:type="auto"/>
            <w:gridSpan w:val="2"/>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4 – сочувствует и помогает слабым, больным, беспомощным </w:t>
            </w:r>
          </w:p>
        </w:tc>
      </w:tr>
      <w:tr w:rsidR="00A76D42" w:rsidRPr="00A76D42" w:rsidTr="007D7885">
        <w:trPr>
          <w:trHeight w:val="655"/>
        </w:trPr>
        <w:tc>
          <w:tcPr>
            <w:tcW w:w="0" w:type="auto"/>
            <w:gridSpan w:val="2"/>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3 – помогает слабым, беспомощным при организации  дела другими людьми, </w:t>
            </w:r>
          </w:p>
        </w:tc>
      </w:tr>
      <w:tr w:rsidR="00A76D42" w:rsidRPr="00A76D42" w:rsidTr="007D7885">
        <w:trPr>
          <w:trHeight w:val="653"/>
        </w:trPr>
        <w:tc>
          <w:tcPr>
            <w:tcW w:w="0" w:type="auto"/>
            <w:gridSpan w:val="2"/>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2 – помогает слабым, больным  при условии поручения </w:t>
            </w:r>
          </w:p>
        </w:tc>
      </w:tr>
      <w:tr w:rsidR="00A76D42" w:rsidRPr="00A76D42" w:rsidTr="007D7885">
        <w:trPr>
          <w:trHeight w:val="334"/>
        </w:trPr>
        <w:tc>
          <w:tcPr>
            <w:tcW w:w="0" w:type="auto"/>
            <w:gridSpan w:val="2"/>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 – неотзывчив, иногда жесток. </w:t>
            </w:r>
          </w:p>
        </w:tc>
      </w:tr>
      <w:tr w:rsidR="00A76D42" w:rsidRPr="00A76D42" w:rsidTr="007D7885">
        <w:trPr>
          <w:trHeight w:val="653"/>
        </w:trPr>
        <w:tc>
          <w:tcPr>
            <w:tcW w:w="2938" w:type="dxa"/>
            <w:gridSpan w:val="2"/>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4. Честность в отношениях с товарищами и взрослыми</w:t>
            </w: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5 -  честен, не терпит нечестности со стороны других </w:t>
            </w:r>
          </w:p>
        </w:tc>
      </w:tr>
      <w:tr w:rsidR="00A76D42" w:rsidRPr="00A76D42" w:rsidTr="007D7885">
        <w:trPr>
          <w:trHeight w:val="334"/>
        </w:trPr>
        <w:tc>
          <w:tcPr>
            <w:tcW w:w="0" w:type="auto"/>
            <w:gridSpan w:val="2"/>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4 – честен в отношениях, </w:t>
            </w:r>
          </w:p>
        </w:tc>
      </w:tr>
      <w:tr w:rsidR="00A76D42" w:rsidRPr="00A76D42" w:rsidTr="007D7885">
        <w:trPr>
          <w:trHeight w:val="653"/>
        </w:trPr>
        <w:tc>
          <w:tcPr>
            <w:tcW w:w="0" w:type="auto"/>
            <w:gridSpan w:val="2"/>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3 – в основном честен, но иногда допускает «обман во благо» </w:t>
            </w:r>
          </w:p>
        </w:tc>
      </w:tr>
      <w:tr w:rsidR="00A76D42" w:rsidRPr="00A76D42" w:rsidTr="007D7885">
        <w:trPr>
          <w:trHeight w:val="331"/>
        </w:trPr>
        <w:tc>
          <w:tcPr>
            <w:tcW w:w="0" w:type="auto"/>
            <w:gridSpan w:val="2"/>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2 – не всегда честен, </w:t>
            </w:r>
          </w:p>
        </w:tc>
      </w:tr>
      <w:tr w:rsidR="00A76D42" w:rsidRPr="00A76D42" w:rsidTr="007D7885">
        <w:trPr>
          <w:trHeight w:val="334"/>
        </w:trPr>
        <w:tc>
          <w:tcPr>
            <w:tcW w:w="0" w:type="auto"/>
            <w:gridSpan w:val="2"/>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 – нечестен. </w:t>
            </w:r>
          </w:p>
        </w:tc>
      </w:tr>
      <w:tr w:rsidR="00A76D42" w:rsidRPr="00A76D42" w:rsidTr="007D7885">
        <w:trPr>
          <w:trHeight w:val="331"/>
        </w:trPr>
        <w:tc>
          <w:tcPr>
            <w:tcW w:w="9642" w:type="dxa"/>
            <w:gridSpan w:val="3"/>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5. Отношение к себе. Самодисциплина</w:t>
            </w:r>
          </w:p>
        </w:tc>
      </w:tr>
      <w:tr w:rsidR="00A76D42" w:rsidRPr="00A76D42" w:rsidTr="007D7885">
        <w:trPr>
          <w:trHeight w:val="977"/>
        </w:trPr>
        <w:tc>
          <w:tcPr>
            <w:tcW w:w="2938" w:type="dxa"/>
            <w:gridSpan w:val="2"/>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1.Развитие доброй воли</w:t>
            </w: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803"/>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5 – проявляет добрую волю и старается развивать её, поддерживает проявление доброй воли  сверстниками; </w:t>
            </w:r>
          </w:p>
        </w:tc>
      </w:tr>
      <w:tr w:rsidR="00A76D42" w:rsidRPr="00A76D42" w:rsidTr="007D7885">
        <w:trPr>
          <w:trHeight w:val="653"/>
        </w:trPr>
        <w:tc>
          <w:tcPr>
            <w:tcW w:w="0" w:type="auto"/>
            <w:gridSpan w:val="2"/>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4 – проявляет добрую волю, стремиться развивать её; </w:t>
            </w:r>
          </w:p>
        </w:tc>
      </w:tr>
      <w:tr w:rsidR="00A76D42" w:rsidRPr="00A76D42" w:rsidTr="007D7885">
        <w:trPr>
          <w:trHeight w:val="655"/>
        </w:trPr>
        <w:tc>
          <w:tcPr>
            <w:tcW w:w="0" w:type="auto"/>
            <w:gridSpan w:val="2"/>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3 -  развивает волю в организованных взрослыми ситуациях, </w:t>
            </w:r>
          </w:p>
        </w:tc>
      </w:tr>
      <w:tr w:rsidR="00A76D42" w:rsidRPr="00A76D42" w:rsidTr="007D7885">
        <w:trPr>
          <w:trHeight w:val="332"/>
        </w:trPr>
        <w:tc>
          <w:tcPr>
            <w:tcW w:w="0" w:type="auto"/>
            <w:gridSpan w:val="2"/>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2 – силой воли не обладает ,</w:t>
            </w:r>
          </w:p>
        </w:tc>
      </w:tr>
      <w:tr w:rsidR="00A76D42" w:rsidRPr="00A76D42" w:rsidTr="007D7885">
        <w:trPr>
          <w:trHeight w:val="331"/>
        </w:trPr>
        <w:tc>
          <w:tcPr>
            <w:tcW w:w="0" w:type="auto"/>
            <w:gridSpan w:val="2"/>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 – не стремится к развитию  доброй воли; </w:t>
            </w:r>
          </w:p>
        </w:tc>
      </w:tr>
      <w:tr w:rsidR="00A76D42" w:rsidRPr="00A76D42" w:rsidTr="007D7885">
        <w:trPr>
          <w:trHeight w:val="655"/>
        </w:trPr>
        <w:tc>
          <w:tcPr>
            <w:tcW w:w="2938" w:type="dxa"/>
            <w:gridSpan w:val="2"/>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2.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Самоуважение. Соблюдение правил культуры поведения.</w:t>
            </w: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5 – добровольно соблюдает правила культуры поведения, требует этого от других, </w:t>
            </w:r>
          </w:p>
        </w:tc>
      </w:tr>
      <w:tr w:rsidR="00A76D42" w:rsidRPr="00A76D42" w:rsidTr="007D7885">
        <w:trPr>
          <w:trHeight w:val="653"/>
        </w:trPr>
        <w:tc>
          <w:tcPr>
            <w:tcW w:w="0" w:type="auto"/>
            <w:gridSpan w:val="2"/>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4- добровольно соблюдает правила  культуры поведения, </w:t>
            </w:r>
          </w:p>
        </w:tc>
      </w:tr>
      <w:tr w:rsidR="00A76D42" w:rsidRPr="00A76D42" w:rsidTr="007D7885">
        <w:trPr>
          <w:trHeight w:val="655"/>
        </w:trPr>
        <w:tc>
          <w:tcPr>
            <w:tcW w:w="0" w:type="auto"/>
            <w:gridSpan w:val="2"/>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194"/>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3 – достаточно культурен, но иногда допускает  нетактичность </w:t>
            </w:r>
          </w:p>
        </w:tc>
      </w:tr>
      <w:tr w:rsidR="00A76D42" w:rsidRPr="00A76D42" w:rsidTr="007D7885">
        <w:trPr>
          <w:trHeight w:val="655"/>
        </w:trPr>
        <w:tc>
          <w:tcPr>
            <w:tcW w:w="2938" w:type="dxa"/>
            <w:gridSpan w:val="2"/>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2 – нормы правила поведения соблюдает при наличии контроля, </w:t>
            </w:r>
          </w:p>
        </w:tc>
      </w:tr>
      <w:tr w:rsidR="00A76D42" w:rsidRPr="00A76D42" w:rsidTr="007D7885">
        <w:trPr>
          <w:trHeight w:val="332"/>
        </w:trPr>
        <w:tc>
          <w:tcPr>
            <w:tcW w:w="0" w:type="auto"/>
            <w:gridSpan w:val="2"/>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 – нормы и правила поведения не соблюдает. </w:t>
            </w:r>
          </w:p>
        </w:tc>
      </w:tr>
      <w:tr w:rsidR="00A76D42" w:rsidRPr="00A76D42" w:rsidTr="007D7885">
        <w:trPr>
          <w:trHeight w:val="655"/>
        </w:trPr>
        <w:tc>
          <w:tcPr>
            <w:tcW w:w="2938" w:type="dxa"/>
            <w:gridSpan w:val="2"/>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3.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Организованность и пунктуальность</w:t>
            </w: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5 -  своевременно и качественно выполняет любое дело, требует этого от других, </w:t>
            </w:r>
          </w:p>
        </w:tc>
      </w:tr>
      <w:tr w:rsidR="00A76D42" w:rsidRPr="00A76D42" w:rsidTr="007D7885">
        <w:trPr>
          <w:trHeight w:val="653"/>
        </w:trPr>
        <w:tc>
          <w:tcPr>
            <w:tcW w:w="0" w:type="auto"/>
            <w:gridSpan w:val="2"/>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4- своевременно и качественно выполняет свои дела; </w:t>
            </w:r>
          </w:p>
        </w:tc>
      </w:tr>
      <w:tr w:rsidR="00A76D42" w:rsidRPr="00A76D42" w:rsidTr="007D7885">
        <w:trPr>
          <w:trHeight w:val="655"/>
        </w:trPr>
        <w:tc>
          <w:tcPr>
            <w:tcW w:w="0" w:type="auto"/>
            <w:gridSpan w:val="2"/>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109"/>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3 – дела выполняет добросовестно, но не всегда  своевременно, </w:t>
            </w:r>
          </w:p>
        </w:tc>
      </w:tr>
      <w:tr w:rsidR="00A76D42" w:rsidRPr="00A76D42" w:rsidTr="007D7885">
        <w:trPr>
          <w:trHeight w:val="653"/>
        </w:trPr>
        <w:tc>
          <w:tcPr>
            <w:tcW w:w="0" w:type="auto"/>
            <w:gridSpan w:val="2"/>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2 – при выполнении дел и  заданий нуждается в контроле, </w:t>
            </w:r>
          </w:p>
        </w:tc>
      </w:tr>
      <w:tr w:rsidR="00A76D42" w:rsidRPr="00A76D42" w:rsidTr="007D7885">
        <w:trPr>
          <w:trHeight w:val="334"/>
        </w:trPr>
        <w:tc>
          <w:tcPr>
            <w:tcW w:w="0" w:type="auto"/>
            <w:gridSpan w:val="2"/>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 – начатые дела не выполняет. </w:t>
            </w:r>
          </w:p>
        </w:tc>
      </w:tr>
      <w:tr w:rsidR="00A76D42" w:rsidRPr="00A76D42" w:rsidTr="007D7885">
        <w:trPr>
          <w:trHeight w:val="653"/>
        </w:trPr>
        <w:tc>
          <w:tcPr>
            <w:tcW w:w="2938" w:type="dxa"/>
            <w:gridSpan w:val="2"/>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4.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требовательность к себе</w:t>
            </w: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5 – требователен к себе и товарищам, стремится проявить себя в хороших делах и поступках, </w:t>
            </w:r>
          </w:p>
        </w:tc>
      </w:tr>
      <w:tr w:rsidR="00A76D42" w:rsidRPr="00A76D42" w:rsidTr="007D7885">
        <w:trPr>
          <w:trHeight w:val="331"/>
        </w:trPr>
        <w:tc>
          <w:tcPr>
            <w:tcW w:w="0" w:type="auto"/>
            <w:gridSpan w:val="2"/>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4 – требователен к себе, </w:t>
            </w:r>
          </w:p>
        </w:tc>
      </w:tr>
      <w:tr w:rsidR="00A76D42" w:rsidRPr="00A76D42" w:rsidTr="007D7885">
        <w:trPr>
          <w:trHeight w:val="334"/>
        </w:trPr>
        <w:tc>
          <w:tcPr>
            <w:tcW w:w="0" w:type="auto"/>
            <w:gridSpan w:val="2"/>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3 – не всегда требователен к себе, </w:t>
            </w:r>
          </w:p>
        </w:tc>
      </w:tr>
      <w:tr w:rsidR="00A76D42" w:rsidRPr="00A76D42" w:rsidTr="007D7885">
        <w:trPr>
          <w:trHeight w:val="331"/>
        </w:trPr>
        <w:tc>
          <w:tcPr>
            <w:tcW w:w="0" w:type="auto"/>
            <w:gridSpan w:val="2"/>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2 – мало требователен к себе, </w:t>
            </w:r>
          </w:p>
        </w:tc>
      </w:tr>
      <w:tr w:rsidR="00A76D42" w:rsidRPr="00A76D42" w:rsidTr="007D7885">
        <w:trPr>
          <w:trHeight w:val="655"/>
        </w:trPr>
        <w:tc>
          <w:tcPr>
            <w:tcW w:w="0" w:type="auto"/>
            <w:gridSpan w:val="2"/>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670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 – к себе не требователен, проявляет себя в негативных поступках. </w:t>
            </w:r>
          </w:p>
        </w:tc>
      </w:tr>
    </w:tbl>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Анкета «Оцени себя сам»</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Самооценка — сложное динамическое личностное образование, один из параметров умственной деятельности. Она выполняет прежде всего регулятивную функцию. Эффективность учебной деятельности школьника зависит не только от системы хорошо усвоенных знаний и владения приемами умственной деятельности, но и от уровня самооценки. Существует тесная связь между успехами, достигнутыми в овладении учебной деятельностью, и развитием личности. Это объясняется тем, что в самооценке интегрируется то, чего достиг ребенок, и то, к чему он стремится, то есть проект его будущего.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 самооценкой тесно связано такое личностное образование, как уровень притязаний, который рассматривается как устойчивая потребность в определенной положительной оценке. Одних вполне удовлетворяет, когда им говорят, что их работа не хуже остальных. Другие претендуют на оценку выше обычной. Третьи хотят быть лучше всех.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Самооценка в младшем школьном возрасте формируется главным образом под влиянием оценок учителя. Особое значение дети придают своим интеллектуальным возможностям и тому, как они оцениваются другими. Детям важно, чтобы положительная характеристика была общепризнана.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Для изучения самооценки можно использовать методику А.И. Липкиной «Три оценки».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Ученикам предлагается выполнить любое учебное задание в письменной форме. Психолог вместе с учителем дает работе учеников три оценки: адекватную, завышенную, заниженную. Перед раздачей тетрадей ученикам говорят: «Три учительницы из разных школ проверяли ваши работы. У каждой сложилось свое мнение о выполненном задании, и поэтому они поставили разные оценки. Обведите кружочком ту, с которой вы согласны». Затем в индивидуальной беседе с учениками выясняются ответы на следующие вопросы: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numPr>
          <w:ilvl w:val="0"/>
          <w:numId w:val="3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Каким учеником ты себя считаешь: средним, слабым или сильным?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numPr>
          <w:ilvl w:val="0"/>
          <w:numId w:val="3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Твоя работа заслуживает оценки «3», а учительница поставила тебе «5». Обрадуешься ты этому или это тебя огорчит?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numPr>
          <w:ilvl w:val="0"/>
          <w:numId w:val="3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Какие оценки тебя радуют, какие огорчают?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Уровень самооценки школьников определяется на основе полученных данных по следующим показателям: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совпадение или несовпадение самооценки с адекватной оценкой учителя; характер аргументации самооценки: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а) аргументация, направленная на качество выполненной работы,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б) любая другая аргументация;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устойчивость или неустойчивость самооценки, о которой судят по степени совпадения выставленной самому себе отметки и ответов на поставленные вопросы.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МОИ ДОСТОИНСТВА И НЕДОСТАТКИ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Исследование самооценки детей 7–10 лет можно проводить и при помощи теста «Оцени себя».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Ученикам предлагается набор положительных и отрицательных качеств и шкала — вертикальная линия, в верхней части которой располагаются положительные значения, а в нижней — отрицательные.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Слова, образующие отдельные качества личности: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аккуратность, беспечность, восприимчивость, гордость, грубость, жизнерадостность, заботливость, застенчивость, злопамятство, искренность, изысканность, капризность, легковерие, медлительность, мечтательность, настойчивость, нежность, непринужденность, нервозность, нерешительность, несдержанность, обаяние, обидчивость, осторожность, отзывчивость, педантичность, подвижность, развязность, рассудительность, решительность, самозабвение, сдержанность, сострадание, стыдливость, терпеливость, трусость, увлеченность, упорство, уступчивость, холодность, энтузиазм.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 начале тестирования внимание детей обращают только на список оцениваемых качеств, из которых они выбирают по 5–6 самых привлекательных и самых непривлекательных. После того как эти качества отобраны (выписаны или подчеркнуты в списке), ученикам предлагают оценить себя и объясняют принцип размещения качеств на шкале.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 анализе результатов важно отметить расположение на шкале как положительных, так и отрицательных качеств. Адекватной считается самооценка, при которой ребенок несколько положительных качеств ставит в верхнюю часть шкалы, а одно-два качества — в нижнюю часть или близко к середине. Если отрицательные качества поставлены близко к середине, одно из них попало в нижнюю часть шкалы, а хотя бы одно — в верхнюю часть, можно говорить, что ребенок в целом принимает себя и свой образ, но не идеализирует его и видит свои отрицательные черты.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Если ребенок все положительные качества помещает в верхней части шкалы достаточно высоко, а отрицательные — в нижней или около середины — его оценка неадекватно завышена. Он не может или не хочет правильно себя оценить, не замечает своих недостатков и приписывает себе отсутствующие достоинства.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Эта неадекватность может быть источником агрессивного поведения, конфликтности, так же как и тревожности или нарушения общения. Негативные проявления связаны с тем, что образ, который выстроил ребенок, не совпадает с представлением о нем других людей. Такое несовпадение препятствует контактам и является причиной асоциальных реакций школьника.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Если ребенок располагает положительные черты ближе к середине, или, что еще хуже, в нижней части шкалы, то независимо от того, где поставлены отрицательные качества, можно говорить о неадекватной заниженной самооценке. Расположение отрицательных качеств только ухудшает (если они находятся в верхней части шкалы) или несколько улучшает (если они помещены внизу) общую структуру самооценки.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 xml:space="preserve">Для таких детей, как правило, характерны тревожность, неуверенность в себе, стремление расположить к себе собеседника, особенно взрослых. Однако заниженная самооценка может быть связана и с асоциальностью, агрессивностью, особенно в тех случаях, когда от ученика настойчиво требуют выполнения каких-то обязанностей, с которыми он не справляется.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СПРАВЛЮСЬ ИЛИ НЕТ?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Уровень притязаний обнаруживается в прогностической, или априорной, самооценке еще не полученного результата. Для ее выяснения у детей начальных классов может быть использована следующая методика.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Разным по успеваемости ученикам даются поочередно три задания: одно — по русскому языку, другое — по математике (оба на основании изученного и понятного материала), третье — неучебное, например, складывание орнамента по заданным образцам. Им предлагается ответить на вопрос: «Сможешь ли ты выполнить задания, на какую оценку и почему?» Затем дети должны ответить на тот же вопрос относительно трех разных по успеваемости одноклассников.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Анализу, позволяющему выявить складывающуюся у ученика оценочную позицию, подлежат следующие данные: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Уровень прогностической самооценки у разных по успеваемости школьников (верная, завышенная, заниженная). </w:t>
      </w:r>
    </w:p>
    <w:p w:rsidR="00A76D42" w:rsidRPr="00A76D42" w:rsidRDefault="00A76D42" w:rsidP="00A76D42">
      <w:pPr>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Особенности прогностической оценки этих школьников. </w:t>
      </w:r>
    </w:p>
    <w:p w:rsidR="00A76D42" w:rsidRPr="00A76D42" w:rsidRDefault="00A76D42" w:rsidP="00A76D42">
      <w:pPr>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Особенности адаптационной оценочной деятельности, ее направленность — на оценку способностей к учебе или на качества личности.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Распространение оценочной деятельности при выполнении учебных заданий на учебные ситуации.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Данный анализ позволяет выяснить складывающуюся у каждого ученика оценочную позицию. Важность выявления у слабоуспевающих школьников формирующейся оценочной позиции доказана в исследованиях отечественных психологов: с возрастом у таких школьников нарастает тенденция к недооценке своих возможностей. Преобладание неуспеха над успехом, подкрепляемое низкими оценками их работы учителем, ведет к увеличению неуверенности в себе, чувству неполноценности и к заниженному, по сравнению с реальными возможностями, уровню притязаний.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ind w:right="744"/>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Анкета для оценки уровня школьной мотивации учащихся начальных классов</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Данная анкета разработана Н. Г. Лускановой для изучения уровня учебной мотивации учащихся.В нее включено 10 вопросов, отражающих отношение детей к школе и обучению. Вопросы анкеты построены по закрытому типу и предполагают выбор одного из трех вариантов ответов. При этом ответ, свидетельствующий о положительном отношении к школе и предпочтении учебных ситуаций, оценивается в 3 балла; нейтральный ответ — 1 балл; ответ, позволяющий судить об отрицательном отношении ребенка к школьной ситуации, оценивается в 0 баллов.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 xml:space="preserve">На основании ответов конкретный учащийся может быть отнесен к одному из 5 уровней школьной мотивации: </w:t>
      </w:r>
    </w:p>
    <w:p w:rsidR="00A76D42" w:rsidRPr="00A76D42" w:rsidRDefault="00A76D42" w:rsidP="00A76D42">
      <w:pPr>
        <w:numPr>
          <w:ilvl w:val="0"/>
          <w:numId w:val="4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25—30 баллов (максимально высокий уровень) — высокий уровень школьной мотивации, учебной активности.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Такие дети отличаются наличием высоких познавательных мотивов, стремлением наиболее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 В рисунках на школьную тему они изображают учителя у доски, процесс урока, учебный материал и т.п. </w:t>
      </w:r>
    </w:p>
    <w:p w:rsidR="00A76D42" w:rsidRPr="00A76D42" w:rsidRDefault="00A76D42" w:rsidP="00A76D42">
      <w:pPr>
        <w:numPr>
          <w:ilvl w:val="0"/>
          <w:numId w:val="4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20—24 балла — хорошая школьная мотивация.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Подобные показатели имеет большинство учащихся начальных классов, успешно справляющихся с учебной деятельностью. В рисунках на школьную тему они также изображают учебные ситуации, а при ответах на вопросы проявляют меньшую зависимость от жестких требований и норм. Подобный уровень мотивации является средней нормой. </w:t>
      </w:r>
    </w:p>
    <w:p w:rsidR="00A76D42" w:rsidRPr="00A76D42" w:rsidRDefault="00A76D42" w:rsidP="00A76D42">
      <w:pPr>
        <w:numPr>
          <w:ilvl w:val="0"/>
          <w:numId w:val="4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15—19 баллов — положительное отношение к школе, но школа привлекает больше внеучебными сторонами.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Такие дети достаточно благополучно чувствуют себя в школе, однако чаще ходят в школу, чтобы общаться с друзьями, учителем. Им нравится ощущать себя учениками, иметь красивый портфель, ручки, тетради. Познавательные мотивы таких детей сформированы в меньшей степени и учебный предмет их мало привлекает. В рисунках на школьную тему такие дети изображают, как правило, школьные, но неучебные ситуации. </w:t>
      </w:r>
    </w:p>
    <w:p w:rsidR="00A76D42" w:rsidRPr="00A76D42" w:rsidRDefault="00A76D42" w:rsidP="00A76D42">
      <w:pPr>
        <w:numPr>
          <w:ilvl w:val="0"/>
          <w:numId w:val="4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10 – 14 баллов – низкая школьная мотивация.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Подобные школьники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 В рисунках на школьную тему такие дети изображают игровые сюжеты, хотя косвенно они связаны со школой, присутствуют в школе.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5.Ниже 10 баллов – негативное отношение к школе,     школьнаядезадаптация.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Такие дети испытывают серьезные трудности в школе, они  не справляются с учебной деятельностью, испытывают проблемы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Маленькие дети (56 лет) часто плачут, просятся домой. В других случаях ученики могут проявлять агрессивные реакции, отказываться выполнять те или иные задания, следовать тем или иным нормам и правилам. Часто у подобных школьников отмечаются нарушения нервно-психического здоровья.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Данная анкета может быть использована при индивидуальном обследовании ребенка, а также  применяться для групповой диагностики. Анкета допускает повторные опросы, что позволяет оценить динамику школьной мотивации. Снижение уровня школьной мотивации может служить критерием школьной дезадаптации ребенка, а его повышение – положительной динамики в обучении и развитии.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АНКЕТА</w:t>
      </w:r>
    </w:p>
    <w:p w:rsidR="00A76D42" w:rsidRPr="00A76D42" w:rsidRDefault="00A76D42" w:rsidP="00A76D42">
      <w:pPr>
        <w:numPr>
          <w:ilvl w:val="0"/>
          <w:numId w:val="4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Тебе нравится в школе?</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а)  да б)   не очень  в)  нет </w:t>
      </w:r>
    </w:p>
    <w:p w:rsidR="00A76D42" w:rsidRPr="00A76D42" w:rsidRDefault="00A76D42" w:rsidP="00A76D42">
      <w:pPr>
        <w:numPr>
          <w:ilvl w:val="0"/>
          <w:numId w:val="4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Утром ты всегда с радостью идешь в школу или тебе часто хочется остаться дома?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а)    иду с радостью   б)   бывает по-разному  в)   чаще хочется остаться дома 3. Если бы учитель сказал, что завтра в школе не обязательно приходить всем </w:t>
      </w:r>
    </w:p>
    <w:p w:rsidR="00A76D42" w:rsidRPr="00A76D42" w:rsidRDefault="00A76D42" w:rsidP="00A76D42">
      <w:pPr>
        <w:spacing w:after="0" w:line="240" w:lineRule="auto"/>
        <w:ind w:right="4142"/>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ученикам,      ты пошел бы в школу или остался дома? </w:t>
      </w:r>
    </w:p>
    <w:p w:rsidR="00A76D42" w:rsidRPr="00A76D42" w:rsidRDefault="00A76D42" w:rsidP="00A76D42">
      <w:pPr>
        <w:spacing w:after="0" w:line="240" w:lineRule="auto"/>
        <w:ind w:right="2203"/>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а)   пошел бы в школу  б)   не знаю  в)   остался бы дома 4.  Тебе нравится, когда вам отменяют какие-нибудь уроки?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 xml:space="preserve">а)   не нравится  б)   бывает по-разному  в)   нравится </w:t>
      </w:r>
    </w:p>
    <w:p w:rsidR="00A76D42" w:rsidRPr="00A76D42" w:rsidRDefault="00A76D42" w:rsidP="00A76D42">
      <w:pPr>
        <w:numPr>
          <w:ilvl w:val="0"/>
          <w:numId w:val="4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Ты хотел бы, чтобы тебе не задавали никаких домашних заданий?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а)   не хотел бы  б)   не знаю  в)   хотел бы </w:t>
      </w:r>
    </w:p>
    <w:p w:rsidR="00A76D42" w:rsidRPr="00A76D42" w:rsidRDefault="00A76D42" w:rsidP="00A76D42">
      <w:pPr>
        <w:numPr>
          <w:ilvl w:val="0"/>
          <w:numId w:val="4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Ты хотел бы, чтобы в школе остались одни перемены?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а)   нет  б)    не знаю  в)    хотел бы </w:t>
      </w:r>
    </w:p>
    <w:p w:rsidR="00A76D42" w:rsidRPr="00A76D42" w:rsidRDefault="00A76D42" w:rsidP="00A76D42">
      <w:pPr>
        <w:numPr>
          <w:ilvl w:val="0"/>
          <w:numId w:val="4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Ты часто рассказывает о школе своим родителям и друзьям?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а)   часто  б)   редко  в)    не рассказываю </w:t>
      </w:r>
    </w:p>
    <w:p w:rsidR="00A76D42" w:rsidRPr="00A76D42" w:rsidRDefault="00A76D42" w:rsidP="00A76D42">
      <w:pPr>
        <w:numPr>
          <w:ilvl w:val="0"/>
          <w:numId w:val="4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Ты хотел бы, чтобы у тебя был другой, менее строгий учитель? </w:t>
      </w:r>
    </w:p>
    <w:p w:rsidR="00A76D42" w:rsidRPr="00A76D42" w:rsidRDefault="00A76D42" w:rsidP="00A76D42">
      <w:pPr>
        <w:spacing w:after="0" w:line="240" w:lineRule="auto"/>
        <w:ind w:right="1439"/>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а)   мне нравится наш учитель  б)   точно не знаю  в)   хотел бы 9.  У тебя в классе много друзей?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а)   много  б)    мало  в)  нет друзей </w:t>
      </w:r>
    </w:p>
    <w:p w:rsidR="00A76D42" w:rsidRPr="00A76D42" w:rsidRDefault="00A76D42" w:rsidP="00A76D42">
      <w:pPr>
        <w:numPr>
          <w:ilvl w:val="0"/>
          <w:numId w:val="4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Тебе нравятся твои одноклассники?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а)  нравятся   б)  не очень   в)  не нравятся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 Анкета для родителей</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«Уважаемые </w:t>
      </w:r>
      <w:r w:rsidRPr="00A76D42">
        <w:rPr>
          <w:rFonts w:ascii="Times New Roman" w:eastAsia="Times New Roman" w:hAnsi="Times New Roman" w:cs="Times New Roman"/>
          <w:color w:val="000000"/>
          <w:sz w:val="24"/>
          <w:szCs w:val="24"/>
          <w:lang w:eastAsia="ru-RU"/>
        </w:rPr>
        <w:tab/>
        <w:t xml:space="preserve">родители! </w:t>
      </w:r>
      <w:r w:rsidRPr="00A76D42">
        <w:rPr>
          <w:rFonts w:ascii="Times New Roman" w:eastAsia="Times New Roman" w:hAnsi="Times New Roman" w:cs="Times New Roman"/>
          <w:color w:val="000000"/>
          <w:sz w:val="24"/>
          <w:szCs w:val="24"/>
          <w:lang w:eastAsia="ru-RU"/>
        </w:rPr>
        <w:tab/>
        <w:t xml:space="preserve">Приглашаем </w:t>
      </w:r>
      <w:r w:rsidRPr="00A76D42">
        <w:rPr>
          <w:rFonts w:ascii="Times New Roman" w:eastAsia="Times New Roman" w:hAnsi="Times New Roman" w:cs="Times New Roman"/>
          <w:color w:val="000000"/>
          <w:sz w:val="24"/>
          <w:szCs w:val="24"/>
          <w:lang w:eastAsia="ru-RU"/>
        </w:rPr>
        <w:tab/>
        <w:t xml:space="preserve">вас </w:t>
      </w:r>
      <w:r w:rsidRPr="00A76D42">
        <w:rPr>
          <w:rFonts w:ascii="Times New Roman" w:eastAsia="Times New Roman" w:hAnsi="Times New Roman" w:cs="Times New Roman"/>
          <w:color w:val="000000"/>
          <w:sz w:val="24"/>
          <w:szCs w:val="24"/>
          <w:lang w:eastAsia="ru-RU"/>
        </w:rPr>
        <w:tab/>
        <w:t xml:space="preserve">принять </w:t>
      </w:r>
      <w:r w:rsidRPr="00A76D42">
        <w:rPr>
          <w:rFonts w:ascii="Times New Roman" w:eastAsia="Times New Roman" w:hAnsi="Times New Roman" w:cs="Times New Roman"/>
          <w:color w:val="000000"/>
          <w:sz w:val="24"/>
          <w:szCs w:val="24"/>
          <w:lang w:eastAsia="ru-RU"/>
        </w:rPr>
        <w:tab/>
        <w:t xml:space="preserve">участие </w:t>
      </w:r>
      <w:r w:rsidRPr="00A76D42">
        <w:rPr>
          <w:rFonts w:ascii="Times New Roman" w:eastAsia="Times New Roman" w:hAnsi="Times New Roman" w:cs="Times New Roman"/>
          <w:color w:val="000000"/>
          <w:sz w:val="24"/>
          <w:szCs w:val="24"/>
          <w:lang w:eastAsia="ru-RU"/>
        </w:rPr>
        <w:tab/>
        <w:t xml:space="preserve">в обсуждении проблем обучения, воспитания и развития вашего ребёнка в школе. Нас очень интересует ваше мнение по этим проблемам, поэтому просим ответить на предлагаемые в анкете вопросы. Анкета анонимная, поэтому фамилию можно не указывать. Заранее благодарим вас за участие в анкетировании. </w:t>
      </w:r>
    </w:p>
    <w:p w:rsidR="00A76D42" w:rsidRPr="00A76D42" w:rsidRDefault="00A76D42" w:rsidP="00A76D42">
      <w:pPr>
        <w:numPr>
          <w:ilvl w:val="2"/>
          <w:numId w:val="4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Нравится ли вам школа, в которой учится ваш ребёнок (подчеркните) - да- больше да, чем нет- трудно сказать- больше нет, чем да- нет. </w:t>
      </w:r>
    </w:p>
    <w:p w:rsidR="00A76D42" w:rsidRPr="00A76D42" w:rsidRDefault="00A76D42" w:rsidP="00A76D42">
      <w:pPr>
        <w:numPr>
          <w:ilvl w:val="2"/>
          <w:numId w:val="4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Как относятся жители вашего села к школе? Подчеркните один из предложенных ответов: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очень хорошо-хорошо- удовлетворительно- плохо- очень плохо- безразлично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3. Как относятся жители вашего села к учителям школы (подчеркните)? </w:t>
      </w:r>
    </w:p>
    <w:p w:rsidR="00A76D42" w:rsidRPr="00A76D42" w:rsidRDefault="00A76D42" w:rsidP="00A76D42">
      <w:pPr>
        <w:numPr>
          <w:ilvl w:val="2"/>
          <w:numId w:val="4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очень хорошо-хорошо- удовлетворительно- плохо- очень плохо- безразлично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4.С каким настроением приходит Ваш ребёнок из школы (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подчеркните) </w:t>
      </w:r>
    </w:p>
    <w:p w:rsidR="00A76D42" w:rsidRPr="00A76D42" w:rsidRDefault="00A76D42" w:rsidP="00A76D42">
      <w:pPr>
        <w:numPr>
          <w:ilvl w:val="2"/>
          <w:numId w:val="4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весёлый и жизнерадостный- уставший, но удовлетворённый </w:t>
      </w:r>
    </w:p>
    <w:p w:rsidR="00A76D42" w:rsidRPr="00A76D42" w:rsidRDefault="00A76D42" w:rsidP="00A76D42">
      <w:pPr>
        <w:numPr>
          <w:ilvl w:val="2"/>
          <w:numId w:val="4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раздражительный, расстроенный, неудовлетворённый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5. Как вы думаете, учитывают ли в школе индивидуальные особенности вашего ребёнка (подчеркните)?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учитывают- в основном учитывают- и да, и нет (трудно сказать)  - мало учитывают- не учитывают </w:t>
      </w:r>
    </w:p>
    <w:p w:rsidR="00A76D42" w:rsidRPr="00A76D42" w:rsidRDefault="00A76D42" w:rsidP="00A76D42">
      <w:pPr>
        <w:numPr>
          <w:ilvl w:val="2"/>
          <w:numId w:val="46"/>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Что больше всего вы цените в школе, в которой учится ваш ребёнок (напишите)?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__________________________________________________________________</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________  </w:t>
      </w:r>
    </w:p>
    <w:p w:rsidR="00A76D42" w:rsidRPr="00A76D42" w:rsidRDefault="00A76D42" w:rsidP="00A76D42">
      <w:pPr>
        <w:numPr>
          <w:ilvl w:val="2"/>
          <w:numId w:val="46"/>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Что </w:t>
      </w:r>
      <w:r w:rsidRPr="00A76D42">
        <w:rPr>
          <w:rFonts w:ascii="Times New Roman" w:eastAsia="Times New Roman" w:hAnsi="Times New Roman" w:cs="Times New Roman"/>
          <w:color w:val="000000"/>
          <w:sz w:val="24"/>
          <w:szCs w:val="24"/>
          <w:lang w:eastAsia="ru-RU"/>
        </w:rPr>
        <w:tab/>
        <w:t xml:space="preserve">не </w:t>
      </w:r>
      <w:r w:rsidRPr="00A76D42">
        <w:rPr>
          <w:rFonts w:ascii="Times New Roman" w:eastAsia="Times New Roman" w:hAnsi="Times New Roman" w:cs="Times New Roman"/>
          <w:color w:val="000000"/>
          <w:sz w:val="24"/>
          <w:szCs w:val="24"/>
          <w:lang w:eastAsia="ru-RU"/>
        </w:rPr>
        <w:tab/>
        <w:t xml:space="preserve">нравится </w:t>
      </w:r>
      <w:r w:rsidRPr="00A76D42">
        <w:rPr>
          <w:rFonts w:ascii="Times New Roman" w:eastAsia="Times New Roman" w:hAnsi="Times New Roman" w:cs="Times New Roman"/>
          <w:color w:val="000000"/>
          <w:sz w:val="24"/>
          <w:szCs w:val="24"/>
          <w:lang w:eastAsia="ru-RU"/>
        </w:rPr>
        <w:tab/>
        <w:t xml:space="preserve">вам </w:t>
      </w:r>
      <w:r w:rsidRPr="00A76D42">
        <w:rPr>
          <w:rFonts w:ascii="Times New Roman" w:eastAsia="Times New Roman" w:hAnsi="Times New Roman" w:cs="Times New Roman"/>
          <w:color w:val="000000"/>
          <w:sz w:val="24"/>
          <w:szCs w:val="24"/>
          <w:lang w:eastAsia="ru-RU"/>
        </w:rPr>
        <w:tab/>
        <w:t xml:space="preserve">в </w:t>
      </w:r>
      <w:r w:rsidRPr="00A76D42">
        <w:rPr>
          <w:rFonts w:ascii="Times New Roman" w:eastAsia="Times New Roman" w:hAnsi="Times New Roman" w:cs="Times New Roman"/>
          <w:color w:val="000000"/>
          <w:sz w:val="24"/>
          <w:szCs w:val="24"/>
          <w:lang w:eastAsia="ru-RU"/>
        </w:rPr>
        <w:tab/>
        <w:t xml:space="preserve">школе </w:t>
      </w:r>
      <w:r w:rsidRPr="00A76D42">
        <w:rPr>
          <w:rFonts w:ascii="Times New Roman" w:eastAsia="Times New Roman" w:hAnsi="Times New Roman" w:cs="Times New Roman"/>
          <w:color w:val="000000"/>
          <w:sz w:val="24"/>
          <w:szCs w:val="24"/>
          <w:lang w:eastAsia="ru-RU"/>
        </w:rPr>
        <w:tab/>
        <w:t xml:space="preserve">(напишите)?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________________________________ </w:t>
      </w:r>
    </w:p>
    <w:p w:rsidR="00A76D42" w:rsidRPr="00A76D42" w:rsidRDefault="00A76D42" w:rsidP="00A76D42">
      <w:pPr>
        <w:numPr>
          <w:ilvl w:val="2"/>
          <w:numId w:val="46"/>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Какие пожелания ребёнка и других членов вашей семьи не осуществляются в школе (напишите)?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________________________________________________________  </w:t>
      </w:r>
    </w:p>
    <w:p w:rsidR="00A76D42" w:rsidRPr="00A76D42" w:rsidRDefault="00A76D42" w:rsidP="00A76D42">
      <w:pPr>
        <w:numPr>
          <w:ilvl w:val="0"/>
          <w:numId w:val="4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Каким бы вы хотели видеть своего ребёнка по окончании школы?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Какими качествами должен обладать он, как выпускник школы (напишите) ___________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__________________________________________________________________</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________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 xml:space="preserve">9. Подскажите,  пожалуйста, что необходимо  изменить в школе, чтобы ваш ребёнок обладал названными качествами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(напишите)?  __________________________________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________________________________________________________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ind w:right="9301"/>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2.3   Программа формирования экологической культуры, здорового и безопасного образа жизни </w:t>
      </w: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Пояснительная записка.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Программа формирования экологической культуры, здорового и безопасного образа жизни в соответствии с определением Стандарта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 </w:t>
      </w:r>
    </w:p>
    <w:p w:rsidR="00A76D42" w:rsidRPr="00A76D42" w:rsidRDefault="00A76D42" w:rsidP="00A76D42">
      <w:pPr>
        <w:numPr>
          <w:ilvl w:val="0"/>
          <w:numId w:val="47"/>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неблагоприятные экологические, социальные и экономические условия; </w:t>
      </w:r>
    </w:p>
    <w:p w:rsidR="00A76D42" w:rsidRPr="00A76D42" w:rsidRDefault="00A76D42" w:rsidP="00A76D42">
      <w:pPr>
        <w:numPr>
          <w:ilvl w:val="0"/>
          <w:numId w:val="47"/>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A76D42" w:rsidRPr="00A76D42" w:rsidRDefault="00A76D42" w:rsidP="00A76D42">
      <w:pPr>
        <w:numPr>
          <w:ilvl w:val="0"/>
          <w:numId w:val="47"/>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rsidR="00A76D42" w:rsidRPr="00A76D42" w:rsidRDefault="00A76D42" w:rsidP="00A76D42">
      <w:pPr>
        <w:numPr>
          <w:ilvl w:val="0"/>
          <w:numId w:val="47"/>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(необходимость лежать в постели, болезненные уколы).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Наиболее эффективным путём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 школьников,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Выбор стратегии реализации настоящей программы совершён с учётом психологических и психофизиологических характеристик детей младшего школьного возраста, опираясь на зону </w:t>
      </w:r>
      <w:r w:rsidRPr="00A76D42">
        <w:rPr>
          <w:rFonts w:ascii="Times New Roman" w:eastAsia="Times New Roman" w:hAnsi="Times New Roman" w:cs="Times New Roman"/>
          <w:color w:val="000000"/>
          <w:sz w:val="24"/>
          <w:szCs w:val="24"/>
          <w:lang w:eastAsia="ru-RU"/>
        </w:rPr>
        <w:lastRenderedPageBreak/>
        <w:t xml:space="preserve">актуального развития. Формирование культуры здорового и безопасного образа жизни — необходимый и обязательный компонент здоровьесберегающей работы образовательного учреждения, требующий соответствующей экологически безопасной,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Принципы, которые легли в основу создания  программы: </w:t>
      </w:r>
    </w:p>
    <w:p w:rsidR="00A76D42" w:rsidRPr="00A76D42" w:rsidRDefault="00A76D42" w:rsidP="00A76D42">
      <w:pPr>
        <w:numPr>
          <w:ilvl w:val="0"/>
          <w:numId w:val="4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Принцип учета индивидуальных возможностей и способностей школьников предусматривает поддержку всех учащихся с использованием разного по трудности и объему предметного содержания, а соответственно, помощи и взаимопомощи при усвоении программного материала каждым учеником. Это открывает широкие возможности для вариативности образования, реализации индивидуальных образовательных программ, адекватных развитию ре6енка. </w:t>
      </w:r>
    </w:p>
    <w:p w:rsidR="00A76D42" w:rsidRPr="00A76D42" w:rsidRDefault="00A76D42" w:rsidP="00A76D42">
      <w:pPr>
        <w:numPr>
          <w:ilvl w:val="0"/>
          <w:numId w:val="4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Учет  возрастных особенностей обучающихся  </w:t>
      </w:r>
    </w:p>
    <w:p w:rsidR="00A76D42" w:rsidRPr="00A76D42" w:rsidRDefault="00A76D42" w:rsidP="00A76D42">
      <w:pPr>
        <w:numPr>
          <w:ilvl w:val="0"/>
          <w:numId w:val="4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Создание образовательной среды, обеспечивающей снятие всех стрессообразующих факторов учебно-воспитательного процесса. Атмосфера доброжелательности, вера в силы ребенка, создание для каждого ситуации успеха необходимы не только для познавательного развития детей, но и для их нормального психофизиологического состояния.</w:t>
      </w:r>
    </w:p>
    <w:p w:rsidR="00A76D42" w:rsidRPr="00A76D42" w:rsidRDefault="00A76D42" w:rsidP="00A76D42">
      <w:pPr>
        <w:numPr>
          <w:ilvl w:val="0"/>
          <w:numId w:val="4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Обеспечение мотивации образовательной деятельности. Ребенок — субъект 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 здоровью. </w:t>
      </w:r>
    </w:p>
    <w:p w:rsidR="00A76D42" w:rsidRPr="00A76D42" w:rsidRDefault="00A76D42" w:rsidP="00A76D42">
      <w:pPr>
        <w:numPr>
          <w:ilvl w:val="0"/>
          <w:numId w:val="4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Построение учебно-воспитательного процесса в соответствии с закономерностями становления психических функций. Прежде всего, имеется в виду переход от совместных действий к самостоятельным, от действия по материализованной программе к речевому и умственному выполнению действий, переход от поэтапных действий к автоматизированным. </w:t>
      </w:r>
    </w:p>
    <w:p w:rsidR="00A76D42" w:rsidRPr="00A76D42" w:rsidRDefault="00A76D42" w:rsidP="00A76D42">
      <w:pPr>
        <w:numPr>
          <w:ilvl w:val="0"/>
          <w:numId w:val="4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Рациональная организация двигательной активности. Сочетание методик оздоровления и воспитания позволяет добиться быстрой и стойкой адаптации ребенка к условиям школы </w:t>
      </w:r>
    </w:p>
    <w:p w:rsidR="00A76D42" w:rsidRPr="00A76D42" w:rsidRDefault="00A76D42" w:rsidP="00A76D42">
      <w:pPr>
        <w:numPr>
          <w:ilvl w:val="0"/>
          <w:numId w:val="4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Обеспечение адекватного восстановления сил. Смена видов деятельности, регулярное чередование периодов напряженной активной работы и расслабления, произвольной и эмоциональной активации необходимы для предотвращения переутомления детей.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Наиболее эффективным путём формирования осознания ценности здоровья и здорового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Не менее важно для сохранения здоровья развивать у детей способность рассматривать себя и своё состояние со стороны, понимать свои чувства и причины их возникновения. Самонаблюдение и самоанализ формируют желание самосовершенствоваться, позволяют ребёнку видеть и развивать свои личностные возможности, повышать свой интеллектуальный потенциал.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 xml:space="preserve"> Необходимо формировать у ребёнка нравственное отношение к своему здоровью, которое выражается в желании и потребности быть здоровым, вести здоровый образ жизни. Чтобы мотивировать его на здравоохранительное поведение, необходимо заинтересовать, создать положительные эмоции при освоении знаний, дать почувствовать удовольствие от методов оздоровления, использовать положительные примеры из окружающего мира, личный пример родителей.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Проблема организации помощи ребенку в сохранении, укреплении и формировании здоровья весьма актуальна. Решить проблему здоровья в рамках учебно-воспитательного процесса может созданная система физкультурно-оздоровительной деятельности школы и переход школы в режим работы «Школа содействия укреплению и сохранению здоровья школьников».</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Актуальность </w:t>
      </w:r>
      <w:r w:rsidRPr="00A76D42">
        <w:rPr>
          <w:rFonts w:ascii="Times New Roman" w:eastAsia="Times New Roman" w:hAnsi="Times New Roman" w:cs="Times New Roman"/>
          <w:color w:val="000000"/>
          <w:sz w:val="24"/>
          <w:szCs w:val="24"/>
          <w:lang w:eastAsia="ru-RU"/>
        </w:rPr>
        <w:tab/>
        <w:t xml:space="preserve">программы </w:t>
      </w:r>
      <w:r w:rsidRPr="00A76D42">
        <w:rPr>
          <w:rFonts w:ascii="Times New Roman" w:eastAsia="Times New Roman" w:hAnsi="Times New Roman" w:cs="Times New Roman"/>
          <w:color w:val="000000"/>
          <w:sz w:val="24"/>
          <w:szCs w:val="24"/>
          <w:lang w:eastAsia="ru-RU"/>
        </w:rPr>
        <w:tab/>
        <w:t xml:space="preserve">по </w:t>
      </w:r>
      <w:r w:rsidRPr="00A76D42">
        <w:rPr>
          <w:rFonts w:ascii="Times New Roman" w:eastAsia="Times New Roman" w:hAnsi="Times New Roman" w:cs="Times New Roman"/>
          <w:color w:val="000000"/>
          <w:sz w:val="24"/>
          <w:szCs w:val="24"/>
          <w:lang w:eastAsia="ru-RU"/>
        </w:rPr>
        <w:tab/>
        <w:t xml:space="preserve">созданию </w:t>
      </w:r>
      <w:r w:rsidRPr="00A76D42">
        <w:rPr>
          <w:rFonts w:ascii="Times New Roman" w:eastAsia="Times New Roman" w:hAnsi="Times New Roman" w:cs="Times New Roman"/>
          <w:color w:val="000000"/>
          <w:sz w:val="24"/>
          <w:szCs w:val="24"/>
          <w:lang w:eastAsia="ru-RU"/>
        </w:rPr>
        <w:tab/>
        <w:t xml:space="preserve">системы </w:t>
      </w:r>
      <w:r w:rsidRPr="00A76D42">
        <w:rPr>
          <w:rFonts w:ascii="Times New Roman" w:eastAsia="Times New Roman" w:hAnsi="Times New Roman" w:cs="Times New Roman"/>
          <w:color w:val="000000"/>
          <w:sz w:val="24"/>
          <w:szCs w:val="24"/>
          <w:lang w:eastAsia="ru-RU"/>
        </w:rPr>
        <w:tab/>
        <w:t>физкультурно-</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оздоровительной деятельности в школе заключается, прежде всего, в том, что она ориентирована на решение таких значимых проблем, устранение которых в сумме может дать максимально возможный положительный эффект оздоровления учащихся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Цели и задачи программы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Основная</w:t>
      </w:r>
      <w:r w:rsidRPr="00A76D42">
        <w:rPr>
          <w:rFonts w:ascii="Times New Roman" w:eastAsia="Times New Roman" w:hAnsi="Times New Roman" w:cs="Times New Roman"/>
          <w:b/>
          <w:color w:val="000000"/>
          <w:sz w:val="24"/>
          <w:szCs w:val="24"/>
          <w:lang w:eastAsia="ru-RU"/>
        </w:rPr>
        <w:t xml:space="preserve"> цель</w:t>
      </w:r>
      <w:r w:rsidRPr="00A76D42">
        <w:rPr>
          <w:rFonts w:ascii="Times New Roman" w:eastAsia="Times New Roman" w:hAnsi="Times New Roman" w:cs="Times New Roman"/>
          <w:color w:val="000000"/>
          <w:sz w:val="24"/>
          <w:szCs w:val="24"/>
          <w:lang w:eastAsia="ru-RU"/>
        </w:rPr>
        <w:t xml:space="preserve">программы -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 </w:t>
      </w:r>
      <w:r w:rsidRPr="00A76D42">
        <w:rPr>
          <w:rFonts w:ascii="Times New Roman" w:eastAsia="Times New Roman" w:hAnsi="Times New Roman" w:cs="Times New Roman"/>
          <w:b/>
          <w:color w:val="000000"/>
          <w:sz w:val="24"/>
          <w:szCs w:val="24"/>
          <w:lang w:eastAsia="ru-RU"/>
        </w:rPr>
        <w:t xml:space="preserve">Задачи программы: </w:t>
      </w:r>
    </w:p>
    <w:p w:rsidR="00A76D42" w:rsidRPr="00A76D42" w:rsidRDefault="00A76D42" w:rsidP="00A76D42">
      <w:pPr>
        <w:numPr>
          <w:ilvl w:val="0"/>
          <w:numId w:val="49"/>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A76D42" w:rsidRPr="00A76D42" w:rsidRDefault="00A76D42" w:rsidP="00A76D42">
      <w:pPr>
        <w:numPr>
          <w:ilvl w:val="0"/>
          <w:numId w:val="49"/>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формирование познавательного интереса и бережного отношения к природе;  </w:t>
      </w:r>
    </w:p>
    <w:p w:rsidR="00A76D42" w:rsidRPr="00A76D42" w:rsidRDefault="00A76D42" w:rsidP="00A76D42">
      <w:pPr>
        <w:numPr>
          <w:ilvl w:val="0"/>
          <w:numId w:val="49"/>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формирование представлений об основных компонентах культуры здоровья и здорового образа жизни; </w:t>
      </w:r>
    </w:p>
    <w:p w:rsidR="00A76D42" w:rsidRPr="00A76D42" w:rsidRDefault="00A76D42" w:rsidP="00A76D42">
      <w:pPr>
        <w:numPr>
          <w:ilvl w:val="0"/>
          <w:numId w:val="49"/>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здоровьесберегающего характера учебной деятельности и общения;  </w:t>
      </w:r>
    </w:p>
    <w:p w:rsidR="00A76D42" w:rsidRPr="00A76D42" w:rsidRDefault="00A76D42" w:rsidP="00A76D42">
      <w:pPr>
        <w:numPr>
          <w:ilvl w:val="0"/>
          <w:numId w:val="49"/>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формирование представлений о рациональной организации режима  дня, учебы и отдыха, двигательной активности; </w:t>
      </w:r>
    </w:p>
    <w:p w:rsidR="00A76D42" w:rsidRPr="00A76D42" w:rsidRDefault="00A76D42" w:rsidP="00A76D42">
      <w:pPr>
        <w:numPr>
          <w:ilvl w:val="0"/>
          <w:numId w:val="49"/>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формирование установок на использование здорового питания; </w:t>
      </w:r>
    </w:p>
    <w:p w:rsidR="00A76D42" w:rsidRPr="00A76D42" w:rsidRDefault="00A76D42" w:rsidP="00A76D42">
      <w:pPr>
        <w:numPr>
          <w:ilvl w:val="0"/>
          <w:numId w:val="49"/>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использование оптимальных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  </w:t>
      </w:r>
    </w:p>
    <w:p w:rsidR="00A76D42" w:rsidRPr="00A76D42" w:rsidRDefault="00A76D42" w:rsidP="00A76D42">
      <w:pPr>
        <w:numPr>
          <w:ilvl w:val="0"/>
          <w:numId w:val="49"/>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соблюдение здоровьесберегающих режимов дня;  </w:t>
      </w:r>
    </w:p>
    <w:p w:rsidR="00A76D42" w:rsidRPr="00A76D42" w:rsidRDefault="00A76D42" w:rsidP="00A76D42">
      <w:pPr>
        <w:numPr>
          <w:ilvl w:val="0"/>
          <w:numId w:val="49"/>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развитие готовности самостоятельно поддерживать свое здоровье на основе использования навыков личной гигиены;  </w:t>
      </w:r>
    </w:p>
    <w:p w:rsidR="00A76D42" w:rsidRPr="00A76D42" w:rsidRDefault="00A76D42" w:rsidP="00A76D42">
      <w:pPr>
        <w:numPr>
          <w:ilvl w:val="0"/>
          <w:numId w:val="49"/>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A76D42" w:rsidRPr="00A76D42" w:rsidRDefault="00A76D42" w:rsidP="00A76D42">
      <w:pPr>
        <w:numPr>
          <w:ilvl w:val="0"/>
          <w:numId w:val="49"/>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становление умений противостояния вовлечению в табакокурение,  употребление алкоголя, наркотических и сильнодействующих веществ; </w:t>
      </w:r>
    </w:p>
    <w:p w:rsidR="00A76D42" w:rsidRPr="00A76D42" w:rsidRDefault="00A76D42" w:rsidP="00A76D42">
      <w:pPr>
        <w:numPr>
          <w:ilvl w:val="0"/>
          <w:numId w:val="49"/>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w:t>
      </w:r>
    </w:p>
    <w:p w:rsidR="00A76D42" w:rsidRPr="00A76D42" w:rsidRDefault="00A76D42" w:rsidP="00A76D42">
      <w:pPr>
        <w:numPr>
          <w:ilvl w:val="0"/>
          <w:numId w:val="49"/>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формирование умений безопасного поведения в окружающей среде и простейших умений поведения в экстремальных (чрезвычайных) ситуациях.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lastRenderedPageBreak/>
        <w:t>Нормативно – правовой и документальной основой Программы</w:t>
      </w:r>
      <w:r w:rsidRPr="00A76D42">
        <w:rPr>
          <w:rFonts w:ascii="Times New Roman" w:eastAsia="Times New Roman" w:hAnsi="Times New Roman" w:cs="Times New Roman"/>
          <w:color w:val="000000"/>
          <w:sz w:val="24"/>
          <w:szCs w:val="24"/>
          <w:lang w:eastAsia="ru-RU"/>
        </w:rPr>
        <w:t xml:space="preserve">  формирования культуры здорового  и безопасного образа жизни обучающихся на ступени начального общего образования являются: </w:t>
      </w:r>
    </w:p>
    <w:p w:rsidR="00A76D42" w:rsidRPr="00A76D42" w:rsidRDefault="00A76D42" w:rsidP="00A76D42">
      <w:pPr>
        <w:numPr>
          <w:ilvl w:val="0"/>
          <w:numId w:val="2"/>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Федеральный закон Российской Федерации «Об образовании в Российской Федерации» № 273-ФЗ (в ред. Федеральных законов от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07.05.2013 № 99-ФЗ, от 23.07.2013 № 203-ФЗ); </w:t>
      </w:r>
    </w:p>
    <w:p w:rsidR="00A76D42" w:rsidRPr="00A76D42" w:rsidRDefault="00A76D42" w:rsidP="00A76D42">
      <w:pPr>
        <w:numPr>
          <w:ilvl w:val="0"/>
          <w:numId w:val="2"/>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Федеральный государственный образовательный стандарт образования обучающихся с умственной отсталостью (интеллектуальными нарушениями) 2015г.</w:t>
      </w:r>
    </w:p>
    <w:p w:rsidR="00A76D42" w:rsidRPr="00A76D42" w:rsidRDefault="00A76D42" w:rsidP="00A76D42">
      <w:pPr>
        <w:numPr>
          <w:ilvl w:val="0"/>
          <w:numId w:val="2"/>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Нормативно-методические документы МинобнаукиРоссийской</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Федерации и другие нормативно-правовые акты в области образования; </w:t>
      </w:r>
    </w:p>
    <w:p w:rsidR="00A76D42" w:rsidRPr="00A76D42" w:rsidRDefault="00A76D42" w:rsidP="00A76D42">
      <w:pPr>
        <w:numPr>
          <w:ilvl w:val="0"/>
          <w:numId w:val="2"/>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Примерная адаптированная основная образовательная программа образования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 </w:t>
      </w:r>
    </w:p>
    <w:p w:rsidR="00A76D42" w:rsidRPr="00A76D42" w:rsidRDefault="00A76D42" w:rsidP="00A76D42">
      <w:pPr>
        <w:numPr>
          <w:ilvl w:val="0"/>
          <w:numId w:val="80"/>
        </w:numPr>
        <w:spacing w:after="0" w:line="240" w:lineRule="auto"/>
        <w:contextualSpacing/>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"САНИТАРНО-ЭПИДЕМИОЛОГИЧЕСКИЕ ТРЕБОВАНИЯ К УСЛОВИЯМ</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И ОРГАНИЗАЦИИ ОБУЧЕНИЯ И ВОСПИТАНИЯ В ОРГАНИЗАЦИЯХ,</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ОСУЩЕСТВЛЯЮЩИХ ОБРАЗОВАТЕЛЬНУЮ ДЕЯТЕЛЬНОСТЬ</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ПО АДАПТИРОВАННЫМ ОСНОВНЫМ ОБЩЕОБРАЗОВАТЕЛЬНЫМ ПРОГРАММАМ</w:t>
      </w:r>
    </w:p>
    <w:p w:rsidR="00A76D42" w:rsidRPr="00A76D42" w:rsidRDefault="00A76D42" w:rsidP="00A76D42">
      <w:pPr>
        <w:widowControl w:val="0"/>
        <w:autoSpaceDE w:val="0"/>
        <w:autoSpaceDN w:val="0"/>
        <w:spacing w:after="0" w:line="240" w:lineRule="auto"/>
        <w:jc w:val="both"/>
        <w:rPr>
          <w:rFonts w:ascii="Times New Roman" w:eastAsia="Times New Roman" w:hAnsi="Times New Roman" w:cs="Times New Roman"/>
          <w:b/>
          <w:color w:val="000000"/>
          <w:sz w:val="24"/>
          <w:szCs w:val="24"/>
          <w:lang w:eastAsia="ru-RU"/>
        </w:rPr>
      </w:pPr>
      <w:r w:rsidRPr="00A76D42">
        <w:rPr>
          <w:rFonts w:ascii="Times New Roman" w:eastAsia="Times New Roman" w:hAnsi="Times New Roman" w:cs="Times New Roman"/>
          <w:color w:val="000000"/>
          <w:sz w:val="24"/>
          <w:szCs w:val="24"/>
          <w:lang w:eastAsia="ru-RU"/>
        </w:rPr>
        <w:t>ДЛЯ ОБУЧАЮЩИХСЯ С ОГРАНИЧЕННЫМИ ВОЗМОЖНОСТЯМИ ЗДОРОВЬЯ"</w:t>
      </w:r>
    </w:p>
    <w:p w:rsidR="00A76D42" w:rsidRPr="00A76D42" w:rsidRDefault="00A76D42" w:rsidP="00A76D42">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ПОСТАНОВЛЕНИЕ от 10 июля 2015 г. N 26</w:t>
      </w: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Дидактические принципы деятельностного метода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Программа формирования культуры здорового и безопасного образа жизни средствами урочной деятельности может быть реализована с помощью образовательных систем.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Программа формирования здорового образа жизни  способствует созданию здоровьесберегающей среды обучения; формирует установку школьников на безопасный, здоровый образ жизни.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ab/>
        <w:t xml:space="preserve">В </w:t>
      </w:r>
      <w:r w:rsidRPr="00A76D42">
        <w:rPr>
          <w:rFonts w:ascii="Times New Roman" w:eastAsia="Times New Roman" w:hAnsi="Times New Roman" w:cs="Times New Roman"/>
          <w:color w:val="000000"/>
          <w:sz w:val="24"/>
          <w:szCs w:val="24"/>
          <w:lang w:eastAsia="ru-RU"/>
        </w:rPr>
        <w:tab/>
        <w:t xml:space="preserve">целях </w:t>
      </w:r>
      <w:r w:rsidRPr="00A76D42">
        <w:rPr>
          <w:rFonts w:ascii="Times New Roman" w:eastAsia="Times New Roman" w:hAnsi="Times New Roman" w:cs="Times New Roman"/>
          <w:color w:val="000000"/>
          <w:sz w:val="24"/>
          <w:szCs w:val="24"/>
          <w:lang w:eastAsia="ru-RU"/>
        </w:rPr>
        <w:tab/>
        <w:t xml:space="preserve">создания </w:t>
      </w:r>
      <w:r w:rsidRPr="00A76D42">
        <w:rPr>
          <w:rFonts w:ascii="Times New Roman" w:eastAsia="Times New Roman" w:hAnsi="Times New Roman" w:cs="Times New Roman"/>
          <w:color w:val="000000"/>
          <w:sz w:val="24"/>
          <w:szCs w:val="24"/>
          <w:lang w:eastAsia="ru-RU"/>
        </w:rPr>
        <w:tab/>
        <w:t>здоровьесберегающей</w:t>
      </w:r>
      <w:r w:rsidRPr="00A76D42">
        <w:rPr>
          <w:rFonts w:ascii="Times New Roman" w:eastAsia="Times New Roman" w:hAnsi="Times New Roman" w:cs="Times New Roman"/>
          <w:color w:val="000000"/>
          <w:sz w:val="24"/>
          <w:szCs w:val="24"/>
          <w:lang w:eastAsia="ru-RU"/>
        </w:rPr>
        <w:tab/>
        <w:t xml:space="preserve">среды, </w:t>
      </w:r>
      <w:r w:rsidRPr="00A76D42">
        <w:rPr>
          <w:rFonts w:ascii="Times New Roman" w:eastAsia="Times New Roman" w:hAnsi="Times New Roman" w:cs="Times New Roman"/>
          <w:color w:val="000000"/>
          <w:sz w:val="24"/>
          <w:szCs w:val="24"/>
          <w:lang w:eastAsia="ru-RU"/>
        </w:rPr>
        <w:tab/>
        <w:t xml:space="preserve">программа обеспечивает </w:t>
      </w:r>
      <w:r w:rsidRPr="00A76D42">
        <w:rPr>
          <w:rFonts w:ascii="Times New Roman" w:eastAsia="Times New Roman" w:hAnsi="Times New Roman" w:cs="Times New Roman"/>
          <w:color w:val="000000"/>
          <w:sz w:val="24"/>
          <w:szCs w:val="24"/>
          <w:lang w:eastAsia="ru-RU"/>
        </w:rPr>
        <w:tab/>
        <w:t xml:space="preserve">организацию </w:t>
      </w:r>
      <w:r w:rsidRPr="00A76D42">
        <w:rPr>
          <w:rFonts w:ascii="Times New Roman" w:eastAsia="Times New Roman" w:hAnsi="Times New Roman" w:cs="Times New Roman"/>
          <w:color w:val="000000"/>
          <w:sz w:val="24"/>
          <w:szCs w:val="24"/>
          <w:lang w:eastAsia="ru-RU"/>
        </w:rPr>
        <w:tab/>
        <w:t xml:space="preserve">адаптационного </w:t>
      </w:r>
      <w:r w:rsidRPr="00A76D42">
        <w:rPr>
          <w:rFonts w:ascii="Times New Roman" w:eastAsia="Times New Roman" w:hAnsi="Times New Roman" w:cs="Times New Roman"/>
          <w:color w:val="000000"/>
          <w:sz w:val="24"/>
          <w:szCs w:val="24"/>
          <w:lang w:eastAsia="ru-RU"/>
        </w:rPr>
        <w:tab/>
        <w:t xml:space="preserve">периода </w:t>
      </w:r>
      <w:r w:rsidRPr="00A76D42">
        <w:rPr>
          <w:rFonts w:ascii="Times New Roman" w:eastAsia="Times New Roman" w:hAnsi="Times New Roman" w:cs="Times New Roman"/>
          <w:color w:val="000000"/>
          <w:sz w:val="24"/>
          <w:szCs w:val="24"/>
          <w:lang w:eastAsia="ru-RU"/>
        </w:rPr>
        <w:tab/>
        <w:t xml:space="preserve">обучения первоклассников, что способствует благоприятному вхождению ребёнка в школьную жизнь, позволяет провести необходимую коррекционную работу для подведения детей к единому стартовому уровню.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Дидактические принципы деятельностного подхода позволяют системно устранять факторы, негативно влияющие на здоровье детей:  </w:t>
      </w:r>
    </w:p>
    <w:p w:rsidR="00A76D42" w:rsidRPr="00A76D42" w:rsidRDefault="00A76D42" w:rsidP="00A76D42">
      <w:pPr>
        <w:numPr>
          <w:ilvl w:val="0"/>
          <w:numId w:val="5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принцип деятельности исключает пассивное восприятие учебного содержания, утомляющее детей, и обеспечивает включение каждого ребёнка в самостоятельную познавательную деятельность; </w:t>
      </w:r>
    </w:p>
    <w:p w:rsidR="00A76D42" w:rsidRPr="00A76D42" w:rsidRDefault="00A76D42" w:rsidP="00A76D42">
      <w:pPr>
        <w:numPr>
          <w:ilvl w:val="0"/>
          <w:numId w:val="5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принципы непрерывности и целостности создают механизм устранения «разрывов» в организации образовательного процесса и приведения содержания образования в соответствие с функциональными и возрастными особенностями детей; </w:t>
      </w:r>
    </w:p>
    <w:p w:rsidR="00A76D42" w:rsidRPr="00A76D42" w:rsidRDefault="00A76D42" w:rsidP="00A76D42">
      <w:pPr>
        <w:numPr>
          <w:ilvl w:val="0"/>
          <w:numId w:val="5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принцип минимакса обеспечивает для каждого ребёнка адекватную нагрузку и возможность успешного освоения учебного содержания по своей индивидуальной образовательной траектории; </w:t>
      </w:r>
    </w:p>
    <w:p w:rsidR="00A76D42" w:rsidRPr="00A76D42" w:rsidRDefault="00A76D42" w:rsidP="00A76D42">
      <w:pPr>
        <w:numPr>
          <w:ilvl w:val="0"/>
          <w:numId w:val="5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принцип психологической комфортности обеспечивает снятие стрессовых факторов во взаимодействии между учениками и учителями, создание атмосферы доброжелательности и взаимной поддержки; </w:t>
      </w:r>
    </w:p>
    <w:p w:rsidR="00A76D42" w:rsidRPr="00A76D42" w:rsidRDefault="00A76D42" w:rsidP="00A76D42">
      <w:pPr>
        <w:numPr>
          <w:ilvl w:val="0"/>
          <w:numId w:val="5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принцип вариативности создаёт условия для формирования умения делать осознанный  выбор и тем самым снижает у детей напряжение в ситуации выбора; </w:t>
      </w:r>
    </w:p>
    <w:p w:rsidR="00A76D42" w:rsidRPr="00A76D42" w:rsidRDefault="00A76D42" w:rsidP="00A76D42">
      <w:pPr>
        <w:numPr>
          <w:ilvl w:val="0"/>
          <w:numId w:val="5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принцип творчества ориентирован  на формирование у учащихся интереса к обучению,  создание для каждого из них условий  для самореализации в учебной деятельности.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lastRenderedPageBreak/>
        <w:t xml:space="preserve">Этапы организации работы образовательного учреждения по реализации программы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Первый этап — анализ состояния и планирование работы образовательного учреждения по данному направлению, в том числе по: •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 </w:t>
      </w:r>
    </w:p>
    <w:p w:rsidR="00A76D42" w:rsidRPr="00A76D42" w:rsidRDefault="00A76D42" w:rsidP="00A76D42">
      <w:pPr>
        <w:numPr>
          <w:ilvl w:val="1"/>
          <w:numId w:val="5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организации проводимой и необходимой для реализации программы просветительской работы образовательного учреждения с обучающимися и родителями (законными представителями); </w:t>
      </w:r>
    </w:p>
    <w:p w:rsidR="00A76D42" w:rsidRPr="00A76D42" w:rsidRDefault="00A76D42" w:rsidP="00A76D42">
      <w:pPr>
        <w:numPr>
          <w:ilvl w:val="1"/>
          <w:numId w:val="5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Второй этап</w:t>
      </w:r>
      <w:r w:rsidRPr="00A76D42">
        <w:rPr>
          <w:rFonts w:ascii="Times New Roman" w:eastAsia="Times New Roman" w:hAnsi="Times New Roman" w:cs="Times New Roman"/>
          <w:i/>
          <w:color w:val="000000"/>
          <w:sz w:val="24"/>
          <w:szCs w:val="24"/>
          <w:lang w:eastAsia="ru-RU"/>
        </w:rPr>
        <w:t xml:space="preserve"> — </w:t>
      </w:r>
      <w:r w:rsidRPr="00A76D42">
        <w:rPr>
          <w:rFonts w:ascii="Times New Roman" w:eastAsia="Times New Roman" w:hAnsi="Times New Roman" w:cs="Times New Roman"/>
          <w:color w:val="000000"/>
          <w:sz w:val="24"/>
          <w:szCs w:val="24"/>
          <w:lang w:eastAsia="ru-RU"/>
        </w:rPr>
        <w:t xml:space="preserve">организация просветительской, учебно-воспитательной и методической работы образовательного учреждения по данному направлению.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1. 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 </w:t>
      </w:r>
    </w:p>
    <w:p w:rsidR="00A76D42" w:rsidRPr="00A76D42" w:rsidRDefault="00A76D42" w:rsidP="00A76D42">
      <w:pPr>
        <w:numPr>
          <w:ilvl w:val="1"/>
          <w:numId w:val="5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внедрение в систему работы образовательного учреждения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 </w:t>
      </w:r>
    </w:p>
    <w:p w:rsidR="00A76D42" w:rsidRPr="00A76D42" w:rsidRDefault="00A76D42" w:rsidP="00A76D42">
      <w:pPr>
        <w:numPr>
          <w:ilvl w:val="1"/>
          <w:numId w:val="5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лекции, беседы, консультации по проблемам экологического просвещения, сохранения и укрепления здоровья обучающихся, профилактике вредных привычек; </w:t>
      </w:r>
    </w:p>
    <w:p w:rsidR="00A76D42" w:rsidRPr="00A76D42" w:rsidRDefault="00A76D42" w:rsidP="00A76D42">
      <w:pPr>
        <w:numPr>
          <w:ilvl w:val="1"/>
          <w:numId w:val="5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 </w:t>
      </w:r>
    </w:p>
    <w:p w:rsidR="00A76D42" w:rsidRPr="00A76D42" w:rsidRDefault="00A76D42" w:rsidP="00A76D42">
      <w:pPr>
        <w:numPr>
          <w:ilvl w:val="1"/>
          <w:numId w:val="5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w:t>
      </w:r>
      <w:r w:rsidRPr="00A76D42">
        <w:rPr>
          <w:rFonts w:ascii="Times New Roman" w:eastAsia="Times New Roman" w:hAnsi="Times New Roman" w:cs="Times New Roman"/>
          <w:color w:val="000000"/>
          <w:sz w:val="24"/>
          <w:szCs w:val="24"/>
          <w:lang w:eastAsia="ru-RU"/>
        </w:rPr>
        <w:tab/>
        <w:t xml:space="preserve">клубов, </w:t>
      </w:r>
      <w:r w:rsidRPr="00A76D42">
        <w:rPr>
          <w:rFonts w:ascii="Times New Roman" w:eastAsia="Times New Roman" w:hAnsi="Times New Roman" w:cs="Times New Roman"/>
          <w:color w:val="000000"/>
          <w:sz w:val="24"/>
          <w:szCs w:val="24"/>
          <w:lang w:eastAsia="ru-RU"/>
        </w:rPr>
        <w:tab/>
        <w:t xml:space="preserve">специалистов </w:t>
      </w:r>
      <w:r w:rsidRPr="00A76D42">
        <w:rPr>
          <w:rFonts w:ascii="Times New Roman" w:eastAsia="Times New Roman" w:hAnsi="Times New Roman" w:cs="Times New Roman"/>
          <w:color w:val="000000"/>
          <w:sz w:val="24"/>
          <w:szCs w:val="24"/>
          <w:lang w:eastAsia="ru-RU"/>
        </w:rPr>
        <w:tab/>
        <w:t xml:space="preserve">по </w:t>
      </w:r>
      <w:r w:rsidRPr="00A76D42">
        <w:rPr>
          <w:rFonts w:ascii="Times New Roman" w:eastAsia="Times New Roman" w:hAnsi="Times New Roman" w:cs="Times New Roman"/>
          <w:color w:val="000000"/>
          <w:sz w:val="24"/>
          <w:szCs w:val="24"/>
          <w:lang w:eastAsia="ru-RU"/>
        </w:rPr>
        <w:tab/>
        <w:t xml:space="preserve">охране окружающей среды.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 </w:t>
      </w:r>
    </w:p>
    <w:p w:rsidR="00A76D42" w:rsidRPr="00A76D42" w:rsidRDefault="00A76D42" w:rsidP="00A76D42">
      <w:pPr>
        <w:numPr>
          <w:ilvl w:val="1"/>
          <w:numId w:val="5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проведение соответствующих лекций, консультаций, семинаров, круглых столов, родительских собраний, педагогических советов по данной проблеме; </w:t>
      </w:r>
    </w:p>
    <w:p w:rsidR="00A76D42" w:rsidRPr="00A76D42" w:rsidRDefault="00A76D42" w:rsidP="00A76D42">
      <w:pPr>
        <w:numPr>
          <w:ilvl w:val="1"/>
          <w:numId w:val="5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приобретение для педагогов, специалистов и родителей (законных представителей) необходимой научно-методической литературы; </w:t>
      </w:r>
    </w:p>
    <w:p w:rsidR="00A76D42" w:rsidRPr="00A76D42" w:rsidRDefault="00A76D42" w:rsidP="00A76D42">
      <w:pPr>
        <w:numPr>
          <w:ilvl w:val="1"/>
          <w:numId w:val="5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i/>
          <w:color w:val="000000"/>
          <w:sz w:val="24"/>
          <w:szCs w:val="24"/>
          <w:lang w:eastAsia="ru-RU"/>
        </w:rPr>
        <w:t xml:space="preserve">Основные направления, формы и методы реализации программы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 xml:space="preserve">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Основные виды деятельности обучающихся: учебная, учебно-исследовательская, образно-познавательная, игровая, рефлексивно-оценочная, регулятивная, креативная, общественно полезная.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Формируемые ценности: природа, здоровье, экологическая культура, экологически безопасное поведение.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Основные формы организации внеурочной деятельности: развивающие ситуации игрового и учебного типа.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Основные направления по формированию экологической культуры, здорового и безопасного образа жизни: </w:t>
      </w:r>
    </w:p>
    <w:p w:rsidR="00A76D42" w:rsidRPr="00A76D42" w:rsidRDefault="00A76D42" w:rsidP="00A76D42">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создание </w:t>
      </w:r>
      <w:r w:rsidRPr="00A76D42">
        <w:rPr>
          <w:rFonts w:ascii="Times New Roman" w:eastAsia="Times New Roman" w:hAnsi="Times New Roman" w:cs="Times New Roman"/>
          <w:color w:val="000000"/>
          <w:sz w:val="24"/>
          <w:szCs w:val="24"/>
          <w:lang w:eastAsia="ru-RU"/>
        </w:rPr>
        <w:tab/>
        <w:t xml:space="preserve">экологически </w:t>
      </w:r>
      <w:r w:rsidRPr="00A76D42">
        <w:rPr>
          <w:rFonts w:ascii="Times New Roman" w:eastAsia="Times New Roman" w:hAnsi="Times New Roman" w:cs="Times New Roman"/>
          <w:color w:val="000000"/>
          <w:sz w:val="24"/>
          <w:szCs w:val="24"/>
          <w:lang w:eastAsia="ru-RU"/>
        </w:rPr>
        <w:tab/>
        <w:t xml:space="preserve">безопасной, </w:t>
      </w:r>
      <w:r w:rsidRPr="00A76D42">
        <w:rPr>
          <w:rFonts w:ascii="Times New Roman" w:eastAsia="Times New Roman" w:hAnsi="Times New Roman" w:cs="Times New Roman"/>
          <w:color w:val="000000"/>
          <w:sz w:val="24"/>
          <w:szCs w:val="24"/>
          <w:lang w:eastAsia="ru-RU"/>
        </w:rPr>
        <w:tab/>
        <w:t xml:space="preserve">здоровьесберегающей инфраструктуры образовательного учреждения; </w:t>
      </w:r>
    </w:p>
    <w:p w:rsidR="00A76D42" w:rsidRPr="00A76D42" w:rsidRDefault="00A76D42" w:rsidP="00A76D42">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организация учебной и внеурочной деятельности обучающихся; </w:t>
      </w:r>
    </w:p>
    <w:p w:rsidR="00A76D42" w:rsidRPr="00A76D42" w:rsidRDefault="00A76D42" w:rsidP="00A76D42">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организация физкультурно-оздоровительной работы; </w:t>
      </w:r>
    </w:p>
    <w:p w:rsidR="00A76D42" w:rsidRPr="00A76D42" w:rsidRDefault="00A76D42" w:rsidP="00A76D42">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реализация дополнительных образовательных курсов; </w:t>
      </w:r>
    </w:p>
    <w:p w:rsidR="00A76D42" w:rsidRPr="00A76D42" w:rsidRDefault="00A76D42" w:rsidP="00A76D42">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организация работы с родителями (законными представителями).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Calibri" w:hAnsi="Times New Roman" w:cs="Times New Roman"/>
          <w:noProof/>
          <w:color w:val="000000"/>
          <w:sz w:val="24"/>
          <w:szCs w:val="24"/>
          <w:lang w:eastAsia="ru-RU"/>
        </w:rPr>
        <mc:AlternateContent>
          <mc:Choice Requires="wpg">
            <w:drawing>
              <wp:inline distT="0" distB="0" distL="0" distR="0">
                <wp:extent cx="5829300" cy="2446655"/>
                <wp:effectExtent l="13335" t="0" r="1415415" b="69215"/>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446655"/>
                          <a:chOff x="0" y="0"/>
                          <a:chExt cx="58293" cy="24468"/>
                        </a:xfrm>
                      </wpg:grpSpPr>
                      <wps:wsp>
                        <wps:cNvPr id="3" name="Rectangle 18093"/>
                        <wps:cNvSpPr>
                          <a:spLocks noChangeArrowheads="1"/>
                        </wps:cNvSpPr>
                        <wps:spPr bwMode="auto">
                          <a:xfrm>
                            <a:off x="2886" y="0"/>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p>
                          </w:txbxContent>
                        </wps:txbx>
                        <wps:bodyPr rot="0" vert="horz" wrap="square" lIns="0" tIns="0" rIns="0" bIns="0" anchor="t" anchorCtr="0" upright="1">
                          <a:noAutofit/>
                        </wps:bodyPr>
                      </wps:wsp>
                      <wps:wsp>
                        <wps:cNvPr id="4" name="Rectangle 18094"/>
                        <wps:cNvSpPr>
                          <a:spLocks noChangeArrowheads="1"/>
                        </wps:cNvSpPr>
                        <wps:spPr bwMode="auto">
                          <a:xfrm>
                            <a:off x="2886" y="2042"/>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p>
                          </w:txbxContent>
                        </wps:txbx>
                        <wps:bodyPr rot="0" vert="horz" wrap="square" lIns="0" tIns="0" rIns="0" bIns="0" anchor="t" anchorCtr="0" upright="1">
                          <a:noAutofit/>
                        </wps:bodyPr>
                      </wps:wsp>
                      <wps:wsp>
                        <wps:cNvPr id="5" name="Rectangle 18095"/>
                        <wps:cNvSpPr>
                          <a:spLocks noChangeArrowheads="1"/>
                        </wps:cNvSpPr>
                        <wps:spPr bwMode="auto">
                          <a:xfrm>
                            <a:off x="2886" y="4084"/>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p>
                          </w:txbxContent>
                        </wps:txbx>
                        <wps:bodyPr rot="0" vert="horz" wrap="square" lIns="0" tIns="0" rIns="0" bIns="0" anchor="t" anchorCtr="0" upright="1">
                          <a:noAutofit/>
                        </wps:bodyPr>
                      </wps:wsp>
                      <wps:wsp>
                        <wps:cNvPr id="6" name="Rectangle 18096"/>
                        <wps:cNvSpPr>
                          <a:spLocks noChangeArrowheads="1"/>
                        </wps:cNvSpPr>
                        <wps:spPr bwMode="auto">
                          <a:xfrm>
                            <a:off x="2886" y="6126"/>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p>
                          </w:txbxContent>
                        </wps:txbx>
                        <wps:bodyPr rot="0" vert="horz" wrap="square" lIns="0" tIns="0" rIns="0" bIns="0" anchor="t" anchorCtr="0" upright="1">
                          <a:noAutofit/>
                        </wps:bodyPr>
                      </wps:wsp>
                      <wps:wsp>
                        <wps:cNvPr id="7" name="Rectangle 18097"/>
                        <wps:cNvSpPr>
                          <a:spLocks noChangeArrowheads="1"/>
                        </wps:cNvSpPr>
                        <wps:spPr bwMode="auto">
                          <a:xfrm>
                            <a:off x="2886" y="8168"/>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p>
                          </w:txbxContent>
                        </wps:txbx>
                        <wps:bodyPr rot="0" vert="horz" wrap="square" lIns="0" tIns="0" rIns="0" bIns="0" anchor="t" anchorCtr="0" upright="1">
                          <a:noAutofit/>
                        </wps:bodyPr>
                      </wps:wsp>
                      <wps:wsp>
                        <wps:cNvPr id="8" name="Rectangle 18098"/>
                        <wps:cNvSpPr>
                          <a:spLocks noChangeArrowheads="1"/>
                        </wps:cNvSpPr>
                        <wps:spPr bwMode="auto">
                          <a:xfrm>
                            <a:off x="2886" y="10226"/>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p>
                          </w:txbxContent>
                        </wps:txbx>
                        <wps:bodyPr rot="0" vert="horz" wrap="square" lIns="0" tIns="0" rIns="0" bIns="0" anchor="t" anchorCtr="0" upright="1">
                          <a:noAutofit/>
                        </wps:bodyPr>
                      </wps:wsp>
                      <wps:wsp>
                        <wps:cNvPr id="9" name="Rectangle 18099"/>
                        <wps:cNvSpPr>
                          <a:spLocks noChangeArrowheads="1"/>
                        </wps:cNvSpPr>
                        <wps:spPr bwMode="auto">
                          <a:xfrm>
                            <a:off x="2886" y="12268"/>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p>
                          </w:txbxContent>
                        </wps:txbx>
                        <wps:bodyPr rot="0" vert="horz" wrap="square" lIns="0" tIns="0" rIns="0" bIns="0" anchor="t" anchorCtr="0" upright="1">
                          <a:noAutofit/>
                        </wps:bodyPr>
                      </wps:wsp>
                      <wps:wsp>
                        <wps:cNvPr id="10" name="Rectangle 18100"/>
                        <wps:cNvSpPr>
                          <a:spLocks noChangeArrowheads="1"/>
                        </wps:cNvSpPr>
                        <wps:spPr bwMode="auto">
                          <a:xfrm>
                            <a:off x="2886" y="14310"/>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p>
                          </w:txbxContent>
                        </wps:txbx>
                        <wps:bodyPr rot="0" vert="horz" wrap="square" lIns="0" tIns="0" rIns="0" bIns="0" anchor="t" anchorCtr="0" upright="1">
                          <a:noAutofit/>
                        </wps:bodyPr>
                      </wps:wsp>
                      <wps:wsp>
                        <wps:cNvPr id="11" name="Rectangle 18101"/>
                        <wps:cNvSpPr>
                          <a:spLocks noChangeArrowheads="1"/>
                        </wps:cNvSpPr>
                        <wps:spPr bwMode="auto">
                          <a:xfrm>
                            <a:off x="2886" y="16352"/>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p>
                          </w:txbxContent>
                        </wps:txbx>
                        <wps:bodyPr rot="0" vert="horz" wrap="square" lIns="0" tIns="0" rIns="0" bIns="0" anchor="t" anchorCtr="0" upright="1">
                          <a:noAutofit/>
                        </wps:bodyPr>
                      </wps:wsp>
                      <wps:wsp>
                        <wps:cNvPr id="12" name="Rectangle 18102"/>
                        <wps:cNvSpPr>
                          <a:spLocks noChangeArrowheads="1"/>
                        </wps:cNvSpPr>
                        <wps:spPr bwMode="auto">
                          <a:xfrm>
                            <a:off x="2886" y="18394"/>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p>
                          </w:txbxContent>
                        </wps:txbx>
                        <wps:bodyPr rot="0" vert="horz" wrap="square" lIns="0" tIns="0" rIns="0" bIns="0" anchor="t" anchorCtr="0" upright="1">
                          <a:noAutofit/>
                        </wps:bodyPr>
                      </wps:wsp>
                      <wps:wsp>
                        <wps:cNvPr id="13" name="Rectangle 18103"/>
                        <wps:cNvSpPr>
                          <a:spLocks noChangeArrowheads="1"/>
                        </wps:cNvSpPr>
                        <wps:spPr bwMode="auto">
                          <a:xfrm>
                            <a:off x="2886" y="20436"/>
                            <a:ext cx="593"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p>
                          </w:txbxContent>
                        </wps:txbx>
                        <wps:bodyPr rot="0" vert="horz" wrap="square" lIns="0" tIns="0" rIns="0" bIns="0" anchor="t" anchorCtr="0" upright="1">
                          <a:noAutofit/>
                        </wps:bodyPr>
                      </wps:wsp>
                      <wps:wsp>
                        <wps:cNvPr id="14" name="Rectangle 18104"/>
                        <wps:cNvSpPr>
                          <a:spLocks noChangeArrowheads="1"/>
                        </wps:cNvSpPr>
                        <wps:spPr bwMode="auto">
                          <a:xfrm>
                            <a:off x="2886" y="22494"/>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p>
                          </w:txbxContent>
                        </wps:txbx>
                        <wps:bodyPr rot="0" vert="horz" wrap="square" lIns="0" tIns="0" rIns="0" bIns="0" anchor="t" anchorCtr="0" upright="1">
                          <a:noAutofit/>
                        </wps:bodyPr>
                      </wps:wsp>
                      <wps:wsp>
                        <wps:cNvPr id="15" name="Shape 18170"/>
                        <wps:cNvSpPr>
                          <a:spLocks/>
                        </wps:cNvSpPr>
                        <wps:spPr bwMode="auto">
                          <a:xfrm>
                            <a:off x="0" y="10248"/>
                            <a:ext cx="9144" cy="11430"/>
                          </a:xfrm>
                          <a:custGeom>
                            <a:avLst/>
                            <a:gdLst>
                              <a:gd name="T0" fmla="*/ 0 w 914400"/>
                              <a:gd name="T1" fmla="*/ 1143000 h 1143000"/>
                              <a:gd name="T2" fmla="*/ 914400 w 914400"/>
                              <a:gd name="T3" fmla="*/ 1143000 h 1143000"/>
                              <a:gd name="T4" fmla="*/ 914400 w 914400"/>
                              <a:gd name="T5" fmla="*/ 0 h 1143000"/>
                              <a:gd name="T6" fmla="*/ 0 w 914400"/>
                              <a:gd name="T7" fmla="*/ 0 h 1143000"/>
                              <a:gd name="T8" fmla="*/ 0 w 914400"/>
                              <a:gd name="T9" fmla="*/ 1143000 h 1143000"/>
                              <a:gd name="T10" fmla="*/ 0 w 914400"/>
                              <a:gd name="T11" fmla="*/ 0 h 1143000"/>
                              <a:gd name="T12" fmla="*/ 914400 w 914400"/>
                              <a:gd name="T13" fmla="*/ 1143000 h 1143000"/>
                            </a:gdLst>
                            <a:ahLst/>
                            <a:cxnLst>
                              <a:cxn ang="0">
                                <a:pos x="T0" y="T1"/>
                              </a:cxn>
                              <a:cxn ang="0">
                                <a:pos x="T2" y="T3"/>
                              </a:cxn>
                              <a:cxn ang="0">
                                <a:pos x="T4" y="T5"/>
                              </a:cxn>
                              <a:cxn ang="0">
                                <a:pos x="T6" y="T7"/>
                              </a:cxn>
                              <a:cxn ang="0">
                                <a:pos x="T8" y="T9"/>
                              </a:cxn>
                            </a:cxnLst>
                            <a:rect l="T10" t="T11" r="T12" b="T13"/>
                            <a:pathLst>
                              <a:path w="914400" h="1143000">
                                <a:moveTo>
                                  <a:pt x="0" y="1143000"/>
                                </a:moveTo>
                                <a:lnTo>
                                  <a:pt x="914400" y="1143000"/>
                                </a:lnTo>
                                <a:lnTo>
                                  <a:pt x="914400" y="0"/>
                                </a:lnTo>
                                <a:lnTo>
                                  <a:pt x="0" y="0"/>
                                </a:lnTo>
                                <a:lnTo>
                                  <a:pt x="0" y="114300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8171"/>
                        <wps:cNvSpPr>
                          <a:spLocks noChangeArrowheads="1"/>
                        </wps:cNvSpPr>
                        <wps:spPr bwMode="auto">
                          <a:xfrm>
                            <a:off x="1774" y="11078"/>
                            <a:ext cx="6754"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r>
                                <w:rPr>
                                  <w:sz w:val="24"/>
                                </w:rPr>
                                <w:t>Безопас</w:t>
                              </w:r>
                            </w:p>
                          </w:txbxContent>
                        </wps:txbx>
                        <wps:bodyPr rot="0" vert="horz" wrap="square" lIns="0" tIns="0" rIns="0" bIns="0" anchor="t" anchorCtr="0" upright="1">
                          <a:noAutofit/>
                        </wps:bodyPr>
                      </wps:wsp>
                      <wps:wsp>
                        <wps:cNvPr id="17" name="Rectangle 18172"/>
                        <wps:cNvSpPr>
                          <a:spLocks noChangeArrowheads="1"/>
                        </wps:cNvSpPr>
                        <wps:spPr bwMode="auto">
                          <a:xfrm>
                            <a:off x="6849" y="10776"/>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r>
                                <w:rPr>
                                  <w:sz w:val="24"/>
                                </w:rPr>
                                <w:t>-</w:t>
                              </w:r>
                            </w:p>
                          </w:txbxContent>
                        </wps:txbx>
                        <wps:bodyPr rot="0" vert="horz" wrap="square" lIns="0" tIns="0" rIns="0" bIns="0" anchor="t" anchorCtr="0" upright="1">
                          <a:noAutofit/>
                        </wps:bodyPr>
                      </wps:wsp>
                      <wps:wsp>
                        <wps:cNvPr id="18" name="Rectangle 18173"/>
                        <wps:cNvSpPr>
                          <a:spLocks noChangeArrowheads="1"/>
                        </wps:cNvSpPr>
                        <wps:spPr bwMode="auto">
                          <a:xfrm>
                            <a:off x="1012" y="12830"/>
                            <a:ext cx="291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r>
                                <w:rPr>
                                  <w:sz w:val="24"/>
                                </w:rPr>
                                <w:t>ная</w:t>
                              </w:r>
                            </w:p>
                          </w:txbxContent>
                        </wps:txbx>
                        <wps:bodyPr rot="0" vert="horz" wrap="square" lIns="0" tIns="0" rIns="0" bIns="0" anchor="t" anchorCtr="0" upright="1">
                          <a:noAutofit/>
                        </wps:bodyPr>
                      </wps:wsp>
                      <wps:wsp>
                        <wps:cNvPr id="19" name="Rectangle 18174"/>
                        <wps:cNvSpPr>
                          <a:spLocks noChangeArrowheads="1"/>
                        </wps:cNvSpPr>
                        <wps:spPr bwMode="auto">
                          <a:xfrm>
                            <a:off x="3206" y="12529"/>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p>
                          </w:txbxContent>
                        </wps:txbx>
                        <wps:bodyPr rot="0" vert="horz" wrap="square" lIns="0" tIns="0" rIns="0" bIns="0" anchor="t" anchorCtr="0" upright="1">
                          <a:noAutofit/>
                        </wps:bodyPr>
                      </wps:wsp>
                      <wps:wsp>
                        <wps:cNvPr id="20" name="Rectangle 18175"/>
                        <wps:cNvSpPr>
                          <a:spLocks noChangeArrowheads="1"/>
                        </wps:cNvSpPr>
                        <wps:spPr bwMode="auto">
                          <a:xfrm>
                            <a:off x="3587" y="12830"/>
                            <a:ext cx="541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r>
                                <w:rPr>
                                  <w:sz w:val="24"/>
                                </w:rPr>
                                <w:t>инфра</w:t>
                              </w:r>
                            </w:p>
                          </w:txbxContent>
                        </wps:txbx>
                        <wps:bodyPr rot="0" vert="horz" wrap="square" lIns="0" tIns="0" rIns="0" bIns="0" anchor="t" anchorCtr="0" upright="1">
                          <a:noAutofit/>
                        </wps:bodyPr>
                      </wps:wsp>
                      <wps:wsp>
                        <wps:cNvPr id="21" name="Rectangle 18176"/>
                        <wps:cNvSpPr>
                          <a:spLocks noChangeArrowheads="1"/>
                        </wps:cNvSpPr>
                        <wps:spPr bwMode="auto">
                          <a:xfrm>
                            <a:off x="7656" y="12529"/>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r>
                                <w:rPr>
                                  <w:sz w:val="24"/>
                                </w:rPr>
                                <w:t>-</w:t>
                              </w:r>
                            </w:p>
                          </w:txbxContent>
                        </wps:txbx>
                        <wps:bodyPr rot="0" vert="horz" wrap="square" lIns="0" tIns="0" rIns="0" bIns="0" anchor="t" anchorCtr="0" upright="1">
                          <a:noAutofit/>
                        </wps:bodyPr>
                      </wps:wsp>
                      <wps:wsp>
                        <wps:cNvPr id="22" name="Rectangle 18177"/>
                        <wps:cNvSpPr>
                          <a:spLocks noChangeArrowheads="1"/>
                        </wps:cNvSpPr>
                        <wps:spPr bwMode="auto">
                          <a:xfrm>
                            <a:off x="1347" y="14583"/>
                            <a:ext cx="859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r>
                                <w:rPr>
                                  <w:sz w:val="24"/>
                                </w:rPr>
                                <w:t>структура</w:t>
                              </w:r>
                            </w:p>
                          </w:txbxContent>
                        </wps:txbx>
                        <wps:bodyPr rot="0" vert="horz" wrap="square" lIns="0" tIns="0" rIns="0" bIns="0" anchor="t" anchorCtr="0" upright="1">
                          <a:noAutofit/>
                        </wps:bodyPr>
                      </wps:wsp>
                      <wps:wsp>
                        <wps:cNvPr id="23" name="Rectangle 18178"/>
                        <wps:cNvSpPr>
                          <a:spLocks noChangeArrowheads="1"/>
                        </wps:cNvSpPr>
                        <wps:spPr bwMode="auto">
                          <a:xfrm>
                            <a:off x="7809" y="14282"/>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p>
                          </w:txbxContent>
                        </wps:txbx>
                        <wps:bodyPr rot="0" vert="horz" wrap="square" lIns="0" tIns="0" rIns="0" bIns="0" anchor="t" anchorCtr="0" upright="1">
                          <a:noAutofit/>
                        </wps:bodyPr>
                      </wps:wsp>
                      <wps:wsp>
                        <wps:cNvPr id="24" name="Rectangle 18179"/>
                        <wps:cNvSpPr>
                          <a:spLocks noChangeArrowheads="1"/>
                        </wps:cNvSpPr>
                        <wps:spPr bwMode="auto">
                          <a:xfrm>
                            <a:off x="8205" y="14282"/>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p>
                          </w:txbxContent>
                        </wps:txbx>
                        <wps:bodyPr rot="0" vert="horz" wrap="square" lIns="0" tIns="0" rIns="0" bIns="0" anchor="t" anchorCtr="0" upright="1">
                          <a:noAutofit/>
                        </wps:bodyPr>
                      </wps:wsp>
                      <wps:wsp>
                        <wps:cNvPr id="25" name="Rectangle 18180"/>
                        <wps:cNvSpPr>
                          <a:spLocks noChangeArrowheads="1"/>
                        </wps:cNvSpPr>
                        <wps:spPr bwMode="auto">
                          <a:xfrm>
                            <a:off x="3481" y="16396"/>
                            <a:ext cx="289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r>
                                <w:rPr>
                                  <w:sz w:val="24"/>
                                </w:rPr>
                                <w:t>ОУ</w:t>
                              </w:r>
                            </w:p>
                          </w:txbxContent>
                        </wps:txbx>
                        <wps:bodyPr rot="0" vert="horz" wrap="square" lIns="0" tIns="0" rIns="0" bIns="0" anchor="t" anchorCtr="0" upright="1">
                          <a:noAutofit/>
                        </wps:bodyPr>
                      </wps:wsp>
                      <wps:wsp>
                        <wps:cNvPr id="26" name="Rectangle 18181"/>
                        <wps:cNvSpPr>
                          <a:spLocks noChangeArrowheads="1"/>
                        </wps:cNvSpPr>
                        <wps:spPr bwMode="auto">
                          <a:xfrm>
                            <a:off x="5660" y="16095"/>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p>
                          </w:txbxContent>
                        </wps:txbx>
                        <wps:bodyPr rot="0" vert="horz" wrap="square" lIns="0" tIns="0" rIns="0" bIns="0" anchor="t" anchorCtr="0" upright="1">
                          <a:noAutofit/>
                        </wps:bodyPr>
                      </wps:wsp>
                      <wps:wsp>
                        <wps:cNvPr id="27" name="Shape 18183"/>
                        <wps:cNvSpPr>
                          <a:spLocks/>
                        </wps:cNvSpPr>
                        <wps:spPr bwMode="auto">
                          <a:xfrm>
                            <a:off x="35433" y="10248"/>
                            <a:ext cx="11430" cy="11430"/>
                          </a:xfrm>
                          <a:custGeom>
                            <a:avLst/>
                            <a:gdLst>
                              <a:gd name="T0" fmla="*/ 0 w 1143000"/>
                              <a:gd name="T1" fmla="*/ 1143000 h 1143000"/>
                              <a:gd name="T2" fmla="*/ 1143000 w 1143000"/>
                              <a:gd name="T3" fmla="*/ 1143000 h 1143000"/>
                              <a:gd name="T4" fmla="*/ 1143000 w 1143000"/>
                              <a:gd name="T5" fmla="*/ 0 h 1143000"/>
                              <a:gd name="T6" fmla="*/ 0 w 1143000"/>
                              <a:gd name="T7" fmla="*/ 0 h 1143000"/>
                              <a:gd name="T8" fmla="*/ 0 w 1143000"/>
                              <a:gd name="T9" fmla="*/ 1143000 h 1143000"/>
                              <a:gd name="T10" fmla="*/ 0 w 1143000"/>
                              <a:gd name="T11" fmla="*/ 0 h 1143000"/>
                              <a:gd name="T12" fmla="*/ 1143000 w 1143000"/>
                              <a:gd name="T13" fmla="*/ 1143000 h 1143000"/>
                            </a:gdLst>
                            <a:ahLst/>
                            <a:cxnLst>
                              <a:cxn ang="0">
                                <a:pos x="T0" y="T1"/>
                              </a:cxn>
                              <a:cxn ang="0">
                                <a:pos x="T2" y="T3"/>
                              </a:cxn>
                              <a:cxn ang="0">
                                <a:pos x="T4" y="T5"/>
                              </a:cxn>
                              <a:cxn ang="0">
                                <a:pos x="T6" y="T7"/>
                              </a:cxn>
                              <a:cxn ang="0">
                                <a:pos x="T8" y="T9"/>
                              </a:cxn>
                            </a:cxnLst>
                            <a:rect l="T10" t="T11" r="T12" b="T13"/>
                            <a:pathLst>
                              <a:path w="1143000" h="1143000">
                                <a:moveTo>
                                  <a:pt x="0" y="1143000"/>
                                </a:moveTo>
                                <a:lnTo>
                                  <a:pt x="1143000" y="1143000"/>
                                </a:lnTo>
                                <a:lnTo>
                                  <a:pt x="1143000" y="0"/>
                                </a:lnTo>
                                <a:lnTo>
                                  <a:pt x="0" y="0"/>
                                </a:lnTo>
                                <a:lnTo>
                                  <a:pt x="0" y="114300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18184"/>
                        <wps:cNvSpPr>
                          <a:spLocks noChangeArrowheads="1"/>
                        </wps:cNvSpPr>
                        <wps:spPr bwMode="auto">
                          <a:xfrm>
                            <a:off x="37762" y="11055"/>
                            <a:ext cx="9488"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r>
                                <w:t xml:space="preserve">Реализация </w:t>
                              </w:r>
                            </w:p>
                          </w:txbxContent>
                        </wps:txbx>
                        <wps:bodyPr rot="0" vert="horz" wrap="square" lIns="0" tIns="0" rIns="0" bIns="0" anchor="t" anchorCtr="0" upright="1">
                          <a:noAutofit/>
                        </wps:bodyPr>
                      </wps:wsp>
                      <wps:wsp>
                        <wps:cNvPr id="29" name="Rectangle 18185"/>
                        <wps:cNvSpPr>
                          <a:spLocks noChangeArrowheads="1"/>
                        </wps:cNvSpPr>
                        <wps:spPr bwMode="auto">
                          <a:xfrm>
                            <a:off x="36512" y="12900"/>
                            <a:ext cx="12382"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r>
                                <w:t>дополнительны</w:t>
                              </w:r>
                            </w:p>
                          </w:txbxContent>
                        </wps:txbx>
                        <wps:bodyPr rot="0" vert="horz" wrap="square" lIns="0" tIns="0" rIns="0" bIns="0" anchor="t" anchorCtr="0" upright="1">
                          <a:noAutofit/>
                        </wps:bodyPr>
                      </wps:wsp>
                      <wps:wsp>
                        <wps:cNvPr id="30" name="Rectangle 18186"/>
                        <wps:cNvSpPr>
                          <a:spLocks noChangeArrowheads="1"/>
                        </wps:cNvSpPr>
                        <wps:spPr bwMode="auto">
                          <a:xfrm>
                            <a:off x="40810" y="14744"/>
                            <a:ext cx="139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r>
                                <w:t xml:space="preserve">х </w:t>
                              </w:r>
                            </w:p>
                          </w:txbxContent>
                        </wps:txbx>
                        <wps:bodyPr rot="0" vert="horz" wrap="square" lIns="0" tIns="0" rIns="0" bIns="0" anchor="t" anchorCtr="0" upright="1">
                          <a:noAutofit/>
                        </wps:bodyPr>
                      </wps:wsp>
                      <wps:wsp>
                        <wps:cNvPr id="31" name="Rectangle 18187"/>
                        <wps:cNvSpPr>
                          <a:spLocks noChangeArrowheads="1"/>
                        </wps:cNvSpPr>
                        <wps:spPr bwMode="auto">
                          <a:xfrm>
                            <a:off x="36878" y="16588"/>
                            <a:ext cx="11412"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r>
                                <w:t>образовательн</w:t>
                              </w:r>
                            </w:p>
                          </w:txbxContent>
                        </wps:txbx>
                        <wps:bodyPr rot="0" vert="horz" wrap="square" lIns="0" tIns="0" rIns="0" bIns="0" anchor="t" anchorCtr="0" upright="1">
                          <a:noAutofit/>
                        </wps:bodyPr>
                      </wps:wsp>
                      <wps:wsp>
                        <wps:cNvPr id="32" name="Rectangle 18188"/>
                        <wps:cNvSpPr>
                          <a:spLocks noChangeArrowheads="1"/>
                        </wps:cNvSpPr>
                        <wps:spPr bwMode="auto">
                          <a:xfrm>
                            <a:off x="38143" y="18447"/>
                            <a:ext cx="8050"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r>
                                <w:t>ых курсов</w:t>
                              </w:r>
                            </w:p>
                          </w:txbxContent>
                        </wps:txbx>
                        <wps:bodyPr rot="0" vert="horz" wrap="square" lIns="0" tIns="0" rIns="0" bIns="0" anchor="t" anchorCtr="0" upright="1">
                          <a:noAutofit/>
                        </wps:bodyPr>
                      </wps:wsp>
                      <wps:wsp>
                        <wps:cNvPr id="33" name="Rectangle 18189"/>
                        <wps:cNvSpPr>
                          <a:spLocks noChangeArrowheads="1"/>
                        </wps:cNvSpPr>
                        <wps:spPr bwMode="auto">
                          <a:xfrm>
                            <a:off x="44178" y="18170"/>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p>
                          </w:txbxContent>
                        </wps:txbx>
                        <wps:bodyPr rot="0" vert="horz" wrap="square" lIns="0" tIns="0" rIns="0" bIns="0" anchor="t" anchorCtr="0" upright="1">
                          <a:noAutofit/>
                        </wps:bodyPr>
                      </wps:wsp>
                      <wps:wsp>
                        <wps:cNvPr id="34" name="Shape 18191"/>
                        <wps:cNvSpPr>
                          <a:spLocks/>
                        </wps:cNvSpPr>
                        <wps:spPr bwMode="auto">
                          <a:xfrm>
                            <a:off x="10287" y="10248"/>
                            <a:ext cx="11430" cy="11430"/>
                          </a:xfrm>
                          <a:custGeom>
                            <a:avLst/>
                            <a:gdLst>
                              <a:gd name="T0" fmla="*/ 0 w 1143000"/>
                              <a:gd name="T1" fmla="*/ 1143000 h 1143000"/>
                              <a:gd name="T2" fmla="*/ 1143000 w 1143000"/>
                              <a:gd name="T3" fmla="*/ 1143000 h 1143000"/>
                              <a:gd name="T4" fmla="*/ 1143000 w 1143000"/>
                              <a:gd name="T5" fmla="*/ 0 h 1143000"/>
                              <a:gd name="T6" fmla="*/ 0 w 1143000"/>
                              <a:gd name="T7" fmla="*/ 0 h 1143000"/>
                              <a:gd name="T8" fmla="*/ 0 w 1143000"/>
                              <a:gd name="T9" fmla="*/ 1143000 h 1143000"/>
                              <a:gd name="T10" fmla="*/ 0 w 1143000"/>
                              <a:gd name="T11" fmla="*/ 0 h 1143000"/>
                              <a:gd name="T12" fmla="*/ 1143000 w 1143000"/>
                              <a:gd name="T13" fmla="*/ 1143000 h 1143000"/>
                            </a:gdLst>
                            <a:ahLst/>
                            <a:cxnLst>
                              <a:cxn ang="0">
                                <a:pos x="T0" y="T1"/>
                              </a:cxn>
                              <a:cxn ang="0">
                                <a:pos x="T2" y="T3"/>
                              </a:cxn>
                              <a:cxn ang="0">
                                <a:pos x="T4" y="T5"/>
                              </a:cxn>
                              <a:cxn ang="0">
                                <a:pos x="T6" y="T7"/>
                              </a:cxn>
                              <a:cxn ang="0">
                                <a:pos x="T8" y="T9"/>
                              </a:cxn>
                            </a:cxnLst>
                            <a:rect l="T10" t="T11" r="T12" b="T13"/>
                            <a:pathLst>
                              <a:path w="1143000" h="1143000">
                                <a:moveTo>
                                  <a:pt x="0" y="1143000"/>
                                </a:moveTo>
                                <a:lnTo>
                                  <a:pt x="1143000" y="1143000"/>
                                </a:lnTo>
                                <a:lnTo>
                                  <a:pt x="1143000" y="0"/>
                                </a:lnTo>
                                <a:lnTo>
                                  <a:pt x="0" y="0"/>
                                </a:lnTo>
                                <a:lnTo>
                                  <a:pt x="0" y="114300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18192"/>
                        <wps:cNvSpPr>
                          <a:spLocks noChangeArrowheads="1"/>
                        </wps:cNvSpPr>
                        <wps:spPr bwMode="auto">
                          <a:xfrm>
                            <a:off x="12152" y="11055"/>
                            <a:ext cx="10260"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r>
                                <w:t>Организация</w:t>
                              </w:r>
                            </w:p>
                          </w:txbxContent>
                        </wps:txbx>
                        <wps:bodyPr rot="0" vert="horz" wrap="square" lIns="0" tIns="0" rIns="0" bIns="0" anchor="t" anchorCtr="0" upright="1">
                          <a:noAutofit/>
                        </wps:bodyPr>
                      </wps:wsp>
                      <wps:wsp>
                        <wps:cNvPr id="36" name="Rectangle 18193"/>
                        <wps:cNvSpPr>
                          <a:spLocks noChangeArrowheads="1"/>
                        </wps:cNvSpPr>
                        <wps:spPr bwMode="auto">
                          <a:xfrm>
                            <a:off x="19867" y="10778"/>
                            <a:ext cx="467"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p>
                          </w:txbxContent>
                        </wps:txbx>
                        <wps:bodyPr rot="0" vert="horz" wrap="square" lIns="0" tIns="0" rIns="0" bIns="0" anchor="t" anchorCtr="0" upright="1">
                          <a:noAutofit/>
                        </wps:bodyPr>
                      </wps:wsp>
                      <wps:wsp>
                        <wps:cNvPr id="37" name="Rectangle 18194"/>
                        <wps:cNvSpPr>
                          <a:spLocks noChangeArrowheads="1"/>
                        </wps:cNvSpPr>
                        <wps:spPr bwMode="auto">
                          <a:xfrm>
                            <a:off x="12990" y="12900"/>
                            <a:ext cx="6555"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r>
                                <w:t>учебной</w:t>
                              </w:r>
                            </w:p>
                          </w:txbxContent>
                        </wps:txbx>
                        <wps:bodyPr rot="0" vert="horz" wrap="square" lIns="0" tIns="0" rIns="0" bIns="0" anchor="t" anchorCtr="0" upright="1">
                          <a:noAutofit/>
                        </wps:bodyPr>
                      </wps:wsp>
                      <wps:wsp>
                        <wps:cNvPr id="38" name="Rectangle 18195"/>
                        <wps:cNvSpPr>
                          <a:spLocks noChangeArrowheads="1"/>
                        </wps:cNvSpPr>
                        <wps:spPr bwMode="auto">
                          <a:xfrm>
                            <a:off x="17917" y="12622"/>
                            <a:ext cx="466"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p>
                          </w:txbxContent>
                        </wps:txbx>
                        <wps:bodyPr rot="0" vert="horz" wrap="square" lIns="0" tIns="0" rIns="0" bIns="0" anchor="t" anchorCtr="0" upright="1">
                          <a:noAutofit/>
                        </wps:bodyPr>
                      </wps:wsp>
                      <wps:wsp>
                        <wps:cNvPr id="39" name="Rectangle 18196"/>
                        <wps:cNvSpPr>
                          <a:spLocks noChangeArrowheads="1"/>
                        </wps:cNvSpPr>
                        <wps:spPr bwMode="auto">
                          <a:xfrm>
                            <a:off x="18267" y="12900"/>
                            <a:ext cx="1460"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r>
                                <w:t xml:space="preserve">и </w:t>
                              </w:r>
                            </w:p>
                          </w:txbxContent>
                        </wps:txbx>
                        <wps:bodyPr rot="0" vert="horz" wrap="square" lIns="0" tIns="0" rIns="0" bIns="0" anchor="t" anchorCtr="0" upright="1">
                          <a:noAutofit/>
                        </wps:bodyPr>
                      </wps:wsp>
                      <wps:wsp>
                        <wps:cNvPr id="40" name="Rectangle 18197"/>
                        <wps:cNvSpPr>
                          <a:spLocks noChangeArrowheads="1"/>
                        </wps:cNvSpPr>
                        <wps:spPr bwMode="auto">
                          <a:xfrm>
                            <a:off x="12503" y="14744"/>
                            <a:ext cx="978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r>
                                <w:t xml:space="preserve">внеурочной </w:t>
                              </w:r>
                            </w:p>
                          </w:txbxContent>
                        </wps:txbx>
                        <wps:bodyPr rot="0" vert="horz" wrap="square" lIns="0" tIns="0" rIns="0" bIns="0" anchor="t" anchorCtr="0" upright="1">
                          <a:noAutofit/>
                        </wps:bodyPr>
                      </wps:wsp>
                      <wps:wsp>
                        <wps:cNvPr id="41" name="Rectangle 18198"/>
                        <wps:cNvSpPr>
                          <a:spLocks noChangeArrowheads="1"/>
                        </wps:cNvSpPr>
                        <wps:spPr bwMode="auto">
                          <a:xfrm>
                            <a:off x="12015" y="16588"/>
                            <a:ext cx="1060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r>
                                <w:t>деятельности</w:t>
                              </w:r>
                            </w:p>
                          </w:txbxContent>
                        </wps:txbx>
                        <wps:bodyPr rot="0" vert="horz" wrap="square" lIns="0" tIns="0" rIns="0" bIns="0" anchor="t" anchorCtr="0" upright="1">
                          <a:noAutofit/>
                        </wps:bodyPr>
                      </wps:wsp>
                      <wps:wsp>
                        <wps:cNvPr id="42" name="Rectangle 18199"/>
                        <wps:cNvSpPr>
                          <a:spLocks noChangeArrowheads="1"/>
                        </wps:cNvSpPr>
                        <wps:spPr bwMode="auto">
                          <a:xfrm>
                            <a:off x="19989" y="16310"/>
                            <a:ext cx="466"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p>
                          </w:txbxContent>
                        </wps:txbx>
                        <wps:bodyPr rot="0" vert="horz" wrap="square" lIns="0" tIns="0" rIns="0" bIns="0" anchor="t" anchorCtr="0" upright="1">
                          <a:noAutofit/>
                        </wps:bodyPr>
                      </wps:wsp>
                      <wps:wsp>
                        <wps:cNvPr id="43" name="Rectangle 18200"/>
                        <wps:cNvSpPr>
                          <a:spLocks noChangeArrowheads="1"/>
                        </wps:cNvSpPr>
                        <wps:spPr bwMode="auto">
                          <a:xfrm>
                            <a:off x="11878" y="18447"/>
                            <a:ext cx="1100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r>
                                <w:t>обучающихся</w:t>
                              </w:r>
                            </w:p>
                          </w:txbxContent>
                        </wps:txbx>
                        <wps:bodyPr rot="0" vert="horz" wrap="square" lIns="0" tIns="0" rIns="0" bIns="0" anchor="t" anchorCtr="0" upright="1">
                          <a:noAutofit/>
                        </wps:bodyPr>
                      </wps:wsp>
                      <wps:wsp>
                        <wps:cNvPr id="44" name="Rectangle 18201"/>
                        <wps:cNvSpPr>
                          <a:spLocks noChangeArrowheads="1"/>
                        </wps:cNvSpPr>
                        <wps:spPr bwMode="auto">
                          <a:xfrm>
                            <a:off x="20142" y="18170"/>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p>
                          </w:txbxContent>
                        </wps:txbx>
                        <wps:bodyPr rot="0" vert="horz" wrap="square" lIns="0" tIns="0" rIns="0" bIns="0" anchor="t" anchorCtr="0" upright="1">
                          <a:noAutofit/>
                        </wps:bodyPr>
                      </wps:wsp>
                      <wps:wsp>
                        <wps:cNvPr id="45" name="Shape 18203"/>
                        <wps:cNvSpPr>
                          <a:spLocks/>
                        </wps:cNvSpPr>
                        <wps:spPr bwMode="auto">
                          <a:xfrm>
                            <a:off x="22860" y="10248"/>
                            <a:ext cx="11430" cy="11430"/>
                          </a:xfrm>
                          <a:custGeom>
                            <a:avLst/>
                            <a:gdLst>
                              <a:gd name="T0" fmla="*/ 0 w 1143000"/>
                              <a:gd name="T1" fmla="*/ 1143000 h 1143000"/>
                              <a:gd name="T2" fmla="*/ 1143000 w 1143000"/>
                              <a:gd name="T3" fmla="*/ 1143000 h 1143000"/>
                              <a:gd name="T4" fmla="*/ 1143000 w 1143000"/>
                              <a:gd name="T5" fmla="*/ 0 h 1143000"/>
                              <a:gd name="T6" fmla="*/ 0 w 1143000"/>
                              <a:gd name="T7" fmla="*/ 0 h 1143000"/>
                              <a:gd name="T8" fmla="*/ 0 w 1143000"/>
                              <a:gd name="T9" fmla="*/ 1143000 h 1143000"/>
                              <a:gd name="T10" fmla="*/ 0 w 1143000"/>
                              <a:gd name="T11" fmla="*/ 0 h 1143000"/>
                              <a:gd name="T12" fmla="*/ 1143000 w 1143000"/>
                              <a:gd name="T13" fmla="*/ 1143000 h 1143000"/>
                            </a:gdLst>
                            <a:ahLst/>
                            <a:cxnLst>
                              <a:cxn ang="0">
                                <a:pos x="T0" y="T1"/>
                              </a:cxn>
                              <a:cxn ang="0">
                                <a:pos x="T2" y="T3"/>
                              </a:cxn>
                              <a:cxn ang="0">
                                <a:pos x="T4" y="T5"/>
                              </a:cxn>
                              <a:cxn ang="0">
                                <a:pos x="T6" y="T7"/>
                              </a:cxn>
                              <a:cxn ang="0">
                                <a:pos x="T8" y="T9"/>
                              </a:cxn>
                            </a:cxnLst>
                            <a:rect l="T10" t="T11" r="T12" b="T13"/>
                            <a:pathLst>
                              <a:path w="1143000" h="1143000">
                                <a:moveTo>
                                  <a:pt x="0" y="1143000"/>
                                </a:moveTo>
                                <a:lnTo>
                                  <a:pt x="1143000" y="1143000"/>
                                </a:lnTo>
                                <a:lnTo>
                                  <a:pt x="1143000" y="0"/>
                                </a:lnTo>
                                <a:lnTo>
                                  <a:pt x="0" y="0"/>
                                </a:lnTo>
                                <a:lnTo>
                                  <a:pt x="0" y="114300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18204"/>
                        <wps:cNvSpPr>
                          <a:spLocks noChangeArrowheads="1"/>
                        </wps:cNvSpPr>
                        <wps:spPr bwMode="auto">
                          <a:xfrm>
                            <a:off x="24729" y="11055"/>
                            <a:ext cx="10260"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r>
                                <w:t>Организация</w:t>
                              </w:r>
                            </w:p>
                          </w:txbxContent>
                        </wps:txbx>
                        <wps:bodyPr rot="0" vert="horz" wrap="square" lIns="0" tIns="0" rIns="0" bIns="0" anchor="t" anchorCtr="0" upright="1">
                          <a:noAutofit/>
                        </wps:bodyPr>
                      </wps:wsp>
                      <wps:wsp>
                        <wps:cNvPr id="47" name="Rectangle 18205"/>
                        <wps:cNvSpPr>
                          <a:spLocks noChangeArrowheads="1"/>
                        </wps:cNvSpPr>
                        <wps:spPr bwMode="auto">
                          <a:xfrm>
                            <a:off x="32443" y="10778"/>
                            <a:ext cx="466"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p>
                          </w:txbxContent>
                        </wps:txbx>
                        <wps:bodyPr rot="0" vert="horz" wrap="square" lIns="0" tIns="0" rIns="0" bIns="0" anchor="t" anchorCtr="0" upright="1">
                          <a:noAutofit/>
                        </wps:bodyPr>
                      </wps:wsp>
                      <wps:wsp>
                        <wps:cNvPr id="48" name="Rectangle 18206"/>
                        <wps:cNvSpPr>
                          <a:spLocks noChangeArrowheads="1"/>
                        </wps:cNvSpPr>
                        <wps:spPr bwMode="auto">
                          <a:xfrm>
                            <a:off x="23936" y="12900"/>
                            <a:ext cx="6540"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r>
                                <w:t>физкуль</w:t>
                              </w:r>
                            </w:p>
                          </w:txbxContent>
                        </wps:txbx>
                        <wps:bodyPr rot="0" vert="horz" wrap="square" lIns="0" tIns="0" rIns="0" bIns="0" anchor="t" anchorCtr="0" upright="1">
                          <a:noAutofit/>
                        </wps:bodyPr>
                      </wps:wsp>
                      <wps:wsp>
                        <wps:cNvPr id="49" name="Rectangle 18207"/>
                        <wps:cNvSpPr>
                          <a:spLocks noChangeArrowheads="1"/>
                        </wps:cNvSpPr>
                        <wps:spPr bwMode="auto">
                          <a:xfrm>
                            <a:off x="28859" y="12622"/>
                            <a:ext cx="621"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r>
                                <w:t>-</w:t>
                              </w:r>
                            </w:p>
                          </w:txbxContent>
                        </wps:txbx>
                        <wps:bodyPr rot="0" vert="horz" wrap="square" lIns="0" tIns="0" rIns="0" bIns="0" anchor="t" anchorCtr="0" upright="1">
                          <a:noAutofit/>
                        </wps:bodyPr>
                      </wps:wsp>
                      <wps:wsp>
                        <wps:cNvPr id="50" name="Rectangle 18208"/>
                        <wps:cNvSpPr>
                          <a:spLocks noChangeArrowheads="1"/>
                        </wps:cNvSpPr>
                        <wps:spPr bwMode="auto">
                          <a:xfrm>
                            <a:off x="29301" y="12900"/>
                            <a:ext cx="4604"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r>
                                <w:t>турно</w:t>
                              </w:r>
                            </w:p>
                          </w:txbxContent>
                        </wps:txbx>
                        <wps:bodyPr rot="0" vert="horz" wrap="square" lIns="0" tIns="0" rIns="0" bIns="0" anchor="t" anchorCtr="0" upright="1">
                          <a:noAutofit/>
                        </wps:bodyPr>
                      </wps:wsp>
                      <wps:wsp>
                        <wps:cNvPr id="51" name="Rectangle 18209"/>
                        <wps:cNvSpPr>
                          <a:spLocks noChangeArrowheads="1"/>
                        </wps:cNvSpPr>
                        <wps:spPr bwMode="auto">
                          <a:xfrm>
                            <a:off x="32778" y="12622"/>
                            <a:ext cx="621"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r>
                                <w:t>-</w:t>
                              </w:r>
                            </w:p>
                          </w:txbxContent>
                        </wps:txbx>
                        <wps:bodyPr rot="0" vert="horz" wrap="square" lIns="0" tIns="0" rIns="0" bIns="0" anchor="t" anchorCtr="0" upright="1">
                          <a:noAutofit/>
                        </wps:bodyPr>
                      </wps:wsp>
                      <wps:wsp>
                        <wps:cNvPr id="52" name="Rectangle 18210"/>
                        <wps:cNvSpPr>
                          <a:spLocks noChangeArrowheads="1"/>
                        </wps:cNvSpPr>
                        <wps:spPr bwMode="auto">
                          <a:xfrm>
                            <a:off x="23845" y="14744"/>
                            <a:ext cx="12630"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r>
                                <w:t>оздоровительно</w:t>
                              </w:r>
                            </w:p>
                          </w:txbxContent>
                        </wps:txbx>
                        <wps:bodyPr rot="0" vert="horz" wrap="square" lIns="0" tIns="0" rIns="0" bIns="0" anchor="t" anchorCtr="0" upright="1">
                          <a:noAutofit/>
                        </wps:bodyPr>
                      </wps:wsp>
                      <wps:wsp>
                        <wps:cNvPr id="53" name="Rectangle 18211"/>
                        <wps:cNvSpPr>
                          <a:spLocks noChangeArrowheads="1"/>
                        </wps:cNvSpPr>
                        <wps:spPr bwMode="auto">
                          <a:xfrm>
                            <a:off x="25887" y="16618"/>
                            <a:ext cx="99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r>
                                <w:t>й</w:t>
                              </w:r>
                            </w:p>
                          </w:txbxContent>
                        </wps:txbx>
                        <wps:bodyPr rot="0" vert="horz" wrap="square" lIns="0" tIns="0" rIns="0" bIns="0" anchor="t" anchorCtr="0" upright="1">
                          <a:noAutofit/>
                        </wps:bodyPr>
                      </wps:wsp>
                      <wps:wsp>
                        <wps:cNvPr id="54" name="Rectangle 18212"/>
                        <wps:cNvSpPr>
                          <a:spLocks noChangeArrowheads="1"/>
                        </wps:cNvSpPr>
                        <wps:spPr bwMode="auto">
                          <a:xfrm>
                            <a:off x="26634" y="16341"/>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p>
                          </w:txbxContent>
                        </wps:txbx>
                        <wps:bodyPr rot="0" vert="horz" wrap="square" lIns="0" tIns="0" rIns="0" bIns="0" anchor="t" anchorCtr="0" upright="1">
                          <a:noAutofit/>
                        </wps:bodyPr>
                      </wps:wsp>
                      <wps:wsp>
                        <wps:cNvPr id="55" name="Rectangle 18213"/>
                        <wps:cNvSpPr>
                          <a:spLocks noChangeArrowheads="1"/>
                        </wps:cNvSpPr>
                        <wps:spPr bwMode="auto">
                          <a:xfrm>
                            <a:off x="26984" y="16618"/>
                            <a:ext cx="571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r>
                                <w:t>работы</w:t>
                              </w:r>
                            </w:p>
                          </w:txbxContent>
                        </wps:txbx>
                        <wps:bodyPr rot="0" vert="horz" wrap="square" lIns="0" tIns="0" rIns="0" bIns="0" anchor="t" anchorCtr="0" upright="1">
                          <a:noAutofit/>
                        </wps:bodyPr>
                      </wps:wsp>
                      <wps:wsp>
                        <wps:cNvPr id="56" name="Rectangle 18214"/>
                        <wps:cNvSpPr>
                          <a:spLocks noChangeArrowheads="1"/>
                        </wps:cNvSpPr>
                        <wps:spPr bwMode="auto">
                          <a:xfrm>
                            <a:off x="31269" y="16341"/>
                            <a:ext cx="467"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p>
                          </w:txbxContent>
                        </wps:txbx>
                        <wps:bodyPr rot="0" vert="horz" wrap="square" lIns="0" tIns="0" rIns="0" bIns="0" anchor="t" anchorCtr="0" upright="1">
                          <a:noAutofit/>
                        </wps:bodyPr>
                      </wps:wsp>
                      <wps:wsp>
                        <wps:cNvPr id="57" name="Shape 18216"/>
                        <wps:cNvSpPr>
                          <a:spLocks/>
                        </wps:cNvSpPr>
                        <wps:spPr bwMode="auto">
                          <a:xfrm>
                            <a:off x="48006" y="10248"/>
                            <a:ext cx="9144" cy="11430"/>
                          </a:xfrm>
                          <a:custGeom>
                            <a:avLst/>
                            <a:gdLst>
                              <a:gd name="T0" fmla="*/ 0 w 914400"/>
                              <a:gd name="T1" fmla="*/ 1143000 h 1143000"/>
                              <a:gd name="T2" fmla="*/ 914400 w 914400"/>
                              <a:gd name="T3" fmla="*/ 1143000 h 1143000"/>
                              <a:gd name="T4" fmla="*/ 914400 w 914400"/>
                              <a:gd name="T5" fmla="*/ 0 h 1143000"/>
                              <a:gd name="T6" fmla="*/ 0 w 914400"/>
                              <a:gd name="T7" fmla="*/ 0 h 1143000"/>
                              <a:gd name="T8" fmla="*/ 0 w 914400"/>
                              <a:gd name="T9" fmla="*/ 1143000 h 1143000"/>
                              <a:gd name="T10" fmla="*/ 0 w 914400"/>
                              <a:gd name="T11" fmla="*/ 0 h 1143000"/>
                              <a:gd name="T12" fmla="*/ 914400 w 914400"/>
                              <a:gd name="T13" fmla="*/ 1143000 h 1143000"/>
                            </a:gdLst>
                            <a:ahLst/>
                            <a:cxnLst>
                              <a:cxn ang="0">
                                <a:pos x="T0" y="T1"/>
                              </a:cxn>
                              <a:cxn ang="0">
                                <a:pos x="T2" y="T3"/>
                              </a:cxn>
                              <a:cxn ang="0">
                                <a:pos x="T4" y="T5"/>
                              </a:cxn>
                              <a:cxn ang="0">
                                <a:pos x="T6" y="T7"/>
                              </a:cxn>
                              <a:cxn ang="0">
                                <a:pos x="T8" y="T9"/>
                              </a:cxn>
                            </a:cxnLst>
                            <a:rect l="T10" t="T11" r="T12" b="T13"/>
                            <a:pathLst>
                              <a:path w="914400" h="1143000">
                                <a:moveTo>
                                  <a:pt x="0" y="1143000"/>
                                </a:moveTo>
                                <a:lnTo>
                                  <a:pt x="914400" y="1143000"/>
                                </a:lnTo>
                                <a:lnTo>
                                  <a:pt x="914400" y="0"/>
                                </a:lnTo>
                                <a:lnTo>
                                  <a:pt x="0" y="0"/>
                                </a:lnTo>
                                <a:lnTo>
                                  <a:pt x="0" y="114300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18217"/>
                        <wps:cNvSpPr>
                          <a:spLocks noChangeArrowheads="1"/>
                        </wps:cNvSpPr>
                        <wps:spPr bwMode="auto">
                          <a:xfrm>
                            <a:off x="50567" y="11055"/>
                            <a:ext cx="5389"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r>
                                <w:t>Работа</w:t>
                              </w:r>
                            </w:p>
                          </w:txbxContent>
                        </wps:txbx>
                        <wps:bodyPr rot="0" vert="horz" wrap="square" lIns="0" tIns="0" rIns="0" bIns="0" anchor="t" anchorCtr="0" upright="1">
                          <a:noAutofit/>
                        </wps:bodyPr>
                      </wps:wsp>
                      <wps:wsp>
                        <wps:cNvPr id="59" name="Rectangle 18218"/>
                        <wps:cNvSpPr>
                          <a:spLocks noChangeArrowheads="1"/>
                        </wps:cNvSpPr>
                        <wps:spPr bwMode="auto">
                          <a:xfrm>
                            <a:off x="54621" y="10778"/>
                            <a:ext cx="466"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p>
                          </w:txbxContent>
                        </wps:txbx>
                        <wps:bodyPr rot="0" vert="horz" wrap="square" lIns="0" tIns="0" rIns="0" bIns="0" anchor="t" anchorCtr="0" upright="1">
                          <a:noAutofit/>
                        </wps:bodyPr>
                      </wps:wsp>
                      <wps:wsp>
                        <wps:cNvPr id="60" name="Rectangle 18219"/>
                        <wps:cNvSpPr>
                          <a:spLocks noChangeArrowheads="1"/>
                        </wps:cNvSpPr>
                        <wps:spPr bwMode="auto">
                          <a:xfrm>
                            <a:off x="54956" y="10778"/>
                            <a:ext cx="466"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p>
                          </w:txbxContent>
                        </wps:txbx>
                        <wps:bodyPr rot="0" vert="horz" wrap="square" lIns="0" tIns="0" rIns="0" bIns="0" anchor="t" anchorCtr="0" upright="1">
                          <a:noAutofit/>
                        </wps:bodyPr>
                      </wps:wsp>
                      <wps:wsp>
                        <wps:cNvPr id="61" name="Rectangle 18220"/>
                        <wps:cNvSpPr>
                          <a:spLocks noChangeArrowheads="1"/>
                        </wps:cNvSpPr>
                        <wps:spPr bwMode="auto">
                          <a:xfrm>
                            <a:off x="50445" y="12900"/>
                            <a:ext cx="5112"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r>
                                <w:t>с роди</w:t>
                              </w:r>
                            </w:p>
                          </w:txbxContent>
                        </wps:txbx>
                        <wps:bodyPr rot="0" vert="horz" wrap="square" lIns="0" tIns="0" rIns="0" bIns="0" anchor="t" anchorCtr="0" upright="1">
                          <a:noAutofit/>
                        </wps:bodyPr>
                      </wps:wsp>
                      <wps:wsp>
                        <wps:cNvPr id="62" name="Rectangle 18221"/>
                        <wps:cNvSpPr>
                          <a:spLocks noChangeArrowheads="1"/>
                        </wps:cNvSpPr>
                        <wps:spPr bwMode="auto">
                          <a:xfrm>
                            <a:off x="54286" y="12622"/>
                            <a:ext cx="621"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p>
                          </w:txbxContent>
                        </wps:txbx>
                        <wps:bodyPr rot="0" vert="horz" wrap="square" lIns="0" tIns="0" rIns="0" bIns="0" anchor="t" anchorCtr="0" upright="1">
                          <a:noAutofit/>
                        </wps:bodyPr>
                      </wps:wsp>
                      <wps:wsp>
                        <wps:cNvPr id="63" name="Rectangle 18222"/>
                        <wps:cNvSpPr>
                          <a:spLocks noChangeArrowheads="1"/>
                        </wps:cNvSpPr>
                        <wps:spPr bwMode="auto">
                          <a:xfrm>
                            <a:off x="50491" y="14744"/>
                            <a:ext cx="5604"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r>
                                <w:t>телями</w:t>
                              </w:r>
                            </w:p>
                          </w:txbxContent>
                        </wps:txbx>
                        <wps:bodyPr rot="0" vert="horz" wrap="square" lIns="0" tIns="0" rIns="0" bIns="0" anchor="t" anchorCtr="0" upright="1">
                          <a:noAutofit/>
                        </wps:bodyPr>
                      </wps:wsp>
                      <wps:wsp>
                        <wps:cNvPr id="64" name="Rectangle 18223"/>
                        <wps:cNvSpPr>
                          <a:spLocks noChangeArrowheads="1"/>
                        </wps:cNvSpPr>
                        <wps:spPr bwMode="auto">
                          <a:xfrm>
                            <a:off x="54697" y="14466"/>
                            <a:ext cx="466"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p>
                          </w:txbxContent>
                        </wps:txbx>
                        <wps:bodyPr rot="0" vert="horz" wrap="square" lIns="0" tIns="0" rIns="0" bIns="0" anchor="t" anchorCtr="0" upright="1">
                          <a:noAutofit/>
                        </wps:bodyPr>
                      </wps:wsp>
                      <wps:wsp>
                        <wps:cNvPr id="65" name="Rectangle 182516"/>
                        <wps:cNvSpPr>
                          <a:spLocks noChangeArrowheads="1"/>
                        </wps:cNvSpPr>
                        <wps:spPr bwMode="auto">
                          <a:xfrm>
                            <a:off x="49514" y="16588"/>
                            <a:ext cx="88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r>
                                <w:t>законными</w:t>
                              </w:r>
                            </w:p>
                          </w:txbxContent>
                        </wps:txbx>
                        <wps:bodyPr rot="0" vert="horz" wrap="square" lIns="0" tIns="0" rIns="0" bIns="0" anchor="t" anchorCtr="0" upright="1">
                          <a:noAutofit/>
                        </wps:bodyPr>
                      </wps:wsp>
                      <wps:wsp>
                        <wps:cNvPr id="66" name="Rectangle 182515"/>
                        <wps:cNvSpPr>
                          <a:spLocks noChangeArrowheads="1"/>
                        </wps:cNvSpPr>
                        <wps:spPr bwMode="auto">
                          <a:xfrm>
                            <a:off x="49043" y="16588"/>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r>
                                <w:t>(</w:t>
                              </w:r>
                            </w:p>
                          </w:txbxContent>
                        </wps:txbx>
                        <wps:bodyPr rot="0" vert="horz" wrap="square" lIns="0" tIns="0" rIns="0" bIns="0" anchor="t" anchorCtr="0" upright="1">
                          <a:noAutofit/>
                        </wps:bodyPr>
                      </wps:wsp>
                      <wps:wsp>
                        <wps:cNvPr id="67" name="Rectangle 18225"/>
                        <wps:cNvSpPr>
                          <a:spLocks noChangeArrowheads="1"/>
                        </wps:cNvSpPr>
                        <wps:spPr bwMode="auto">
                          <a:xfrm>
                            <a:off x="56145" y="16310"/>
                            <a:ext cx="466"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p>
                          </w:txbxContent>
                        </wps:txbx>
                        <wps:bodyPr rot="0" vert="horz" wrap="square" lIns="0" tIns="0" rIns="0" bIns="0" anchor="t" anchorCtr="0" upright="1">
                          <a:noAutofit/>
                        </wps:bodyPr>
                      </wps:wsp>
                      <wps:wsp>
                        <wps:cNvPr id="68" name="Rectangle 18226"/>
                        <wps:cNvSpPr>
                          <a:spLocks noChangeArrowheads="1"/>
                        </wps:cNvSpPr>
                        <wps:spPr bwMode="auto">
                          <a:xfrm>
                            <a:off x="50049" y="18447"/>
                            <a:ext cx="617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r>
                                <w:t>предста</w:t>
                              </w:r>
                            </w:p>
                          </w:txbxContent>
                        </wps:txbx>
                        <wps:bodyPr rot="0" vert="horz" wrap="square" lIns="0" tIns="0" rIns="0" bIns="0" anchor="t" anchorCtr="0" upright="1">
                          <a:noAutofit/>
                        </wps:bodyPr>
                      </wps:wsp>
                      <wps:wsp>
                        <wps:cNvPr id="69" name="Rectangle 18227"/>
                        <wps:cNvSpPr>
                          <a:spLocks noChangeArrowheads="1"/>
                        </wps:cNvSpPr>
                        <wps:spPr bwMode="auto">
                          <a:xfrm>
                            <a:off x="54697" y="18170"/>
                            <a:ext cx="621"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p>
                          </w:txbxContent>
                        </wps:txbx>
                        <wps:bodyPr rot="0" vert="horz" wrap="square" lIns="0" tIns="0" rIns="0" bIns="0" anchor="t" anchorCtr="0" upright="1">
                          <a:noAutofit/>
                        </wps:bodyPr>
                      </wps:wsp>
                      <wps:wsp>
                        <wps:cNvPr id="70" name="Rectangle 18228"/>
                        <wps:cNvSpPr>
                          <a:spLocks noChangeArrowheads="1"/>
                        </wps:cNvSpPr>
                        <wps:spPr bwMode="auto">
                          <a:xfrm>
                            <a:off x="49546" y="20291"/>
                            <a:ext cx="8084"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r>
                                <w:t>вителями)</w:t>
                              </w:r>
                            </w:p>
                          </w:txbxContent>
                        </wps:txbx>
                        <wps:bodyPr rot="0" vert="horz" wrap="square" lIns="0" tIns="0" rIns="0" bIns="0" anchor="t" anchorCtr="0" upright="1">
                          <a:noAutofit/>
                        </wps:bodyPr>
                      </wps:wsp>
                      <wps:wsp>
                        <wps:cNvPr id="71" name="Rectangle 18229"/>
                        <wps:cNvSpPr>
                          <a:spLocks noChangeArrowheads="1"/>
                        </wps:cNvSpPr>
                        <wps:spPr bwMode="auto">
                          <a:xfrm>
                            <a:off x="55627" y="20014"/>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p>
                          </w:txbxContent>
                        </wps:txbx>
                        <wps:bodyPr rot="0" vert="horz" wrap="square" lIns="0" tIns="0" rIns="0" bIns="0" anchor="t" anchorCtr="0" upright="1">
                          <a:noAutofit/>
                        </wps:bodyPr>
                      </wps:wsp>
                      <wps:wsp>
                        <wps:cNvPr id="72" name="Shape 18231"/>
                        <wps:cNvSpPr>
                          <a:spLocks/>
                        </wps:cNvSpPr>
                        <wps:spPr bwMode="auto">
                          <a:xfrm>
                            <a:off x="0" y="2247"/>
                            <a:ext cx="58293" cy="3429"/>
                          </a:xfrm>
                          <a:custGeom>
                            <a:avLst/>
                            <a:gdLst>
                              <a:gd name="T0" fmla="*/ 0 w 5829300"/>
                              <a:gd name="T1" fmla="*/ 342900 h 342900"/>
                              <a:gd name="T2" fmla="*/ 5829300 w 5829300"/>
                              <a:gd name="T3" fmla="*/ 342900 h 342900"/>
                              <a:gd name="T4" fmla="*/ 5829300 w 5829300"/>
                              <a:gd name="T5" fmla="*/ 0 h 342900"/>
                              <a:gd name="T6" fmla="*/ 0 w 5829300"/>
                              <a:gd name="T7" fmla="*/ 0 h 342900"/>
                              <a:gd name="T8" fmla="*/ 0 w 5829300"/>
                              <a:gd name="T9" fmla="*/ 342900 h 342900"/>
                              <a:gd name="T10" fmla="*/ 0 w 5829300"/>
                              <a:gd name="T11" fmla="*/ 0 h 342900"/>
                              <a:gd name="T12" fmla="*/ 5829300 w 5829300"/>
                              <a:gd name="T13" fmla="*/ 342900 h 342900"/>
                            </a:gdLst>
                            <a:ahLst/>
                            <a:cxnLst>
                              <a:cxn ang="0">
                                <a:pos x="T0" y="T1"/>
                              </a:cxn>
                              <a:cxn ang="0">
                                <a:pos x="T2" y="T3"/>
                              </a:cxn>
                              <a:cxn ang="0">
                                <a:pos x="T4" y="T5"/>
                              </a:cxn>
                              <a:cxn ang="0">
                                <a:pos x="T6" y="T7"/>
                              </a:cxn>
                              <a:cxn ang="0">
                                <a:pos x="T8" y="T9"/>
                              </a:cxn>
                            </a:cxnLst>
                            <a:rect l="T10" t="T11" r="T12" b="T13"/>
                            <a:pathLst>
                              <a:path w="5829300" h="342900">
                                <a:moveTo>
                                  <a:pt x="0" y="342900"/>
                                </a:moveTo>
                                <a:lnTo>
                                  <a:pt x="5829300" y="342900"/>
                                </a:lnTo>
                                <a:lnTo>
                                  <a:pt x="5829300" y="0"/>
                                </a:lnTo>
                                <a:lnTo>
                                  <a:pt x="0" y="0"/>
                                </a:lnTo>
                                <a:lnTo>
                                  <a:pt x="0" y="34290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18232"/>
                        <wps:cNvSpPr>
                          <a:spLocks noChangeArrowheads="1"/>
                        </wps:cNvSpPr>
                        <wps:spPr bwMode="auto">
                          <a:xfrm>
                            <a:off x="3069" y="3138"/>
                            <a:ext cx="69357"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r>
                                <w:rPr>
                                  <w:sz w:val="24"/>
                                </w:rPr>
                                <w:t>Формирование экологической культуры, здорового и безопасного образа жизни</w:t>
                              </w:r>
                            </w:p>
                          </w:txbxContent>
                        </wps:txbx>
                        <wps:bodyPr rot="0" vert="horz" wrap="square" lIns="0" tIns="0" rIns="0" bIns="0" anchor="t" anchorCtr="0" upright="1">
                          <a:noAutofit/>
                        </wps:bodyPr>
                      </wps:wsp>
                      <wps:wsp>
                        <wps:cNvPr id="74" name="Rectangle 18233"/>
                        <wps:cNvSpPr>
                          <a:spLocks noChangeArrowheads="1"/>
                        </wps:cNvSpPr>
                        <wps:spPr bwMode="auto">
                          <a:xfrm>
                            <a:off x="55246" y="2836"/>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D42" w:rsidRDefault="00A76D42" w:rsidP="00A76D42">
                              <w:pPr>
                                <w:spacing w:after="0" w:line="276" w:lineRule="auto"/>
                              </w:pPr>
                            </w:p>
                          </w:txbxContent>
                        </wps:txbx>
                        <wps:bodyPr rot="0" vert="horz" wrap="square" lIns="0" tIns="0" rIns="0" bIns="0" anchor="t" anchorCtr="0" upright="1">
                          <a:noAutofit/>
                        </wps:bodyPr>
                      </wps:wsp>
                      <wps:wsp>
                        <wps:cNvPr id="75" name="Shape 18234"/>
                        <wps:cNvSpPr>
                          <a:spLocks/>
                        </wps:cNvSpPr>
                        <wps:spPr bwMode="auto">
                          <a:xfrm>
                            <a:off x="18288" y="5604"/>
                            <a:ext cx="11502" cy="4715"/>
                          </a:xfrm>
                          <a:custGeom>
                            <a:avLst/>
                            <a:gdLst>
                              <a:gd name="T0" fmla="*/ 1140587 w 1150239"/>
                              <a:gd name="T1" fmla="*/ 1397 h 471551"/>
                              <a:gd name="T2" fmla="*/ 1148842 w 1150239"/>
                              <a:gd name="T3" fmla="*/ 4826 h 471551"/>
                              <a:gd name="T4" fmla="*/ 1145413 w 1150239"/>
                              <a:gd name="T5" fmla="*/ 13081 h 471551"/>
                              <a:gd name="T6" fmla="*/ 73092 w 1150239"/>
                              <a:gd name="T7" fmla="*/ 442085 h 471551"/>
                              <a:gd name="T8" fmla="*/ 84836 w 1150239"/>
                              <a:gd name="T9" fmla="*/ 471551 h 471551"/>
                              <a:gd name="T10" fmla="*/ 0 w 1150239"/>
                              <a:gd name="T11" fmla="*/ 464439 h 471551"/>
                              <a:gd name="T12" fmla="*/ 56642 w 1150239"/>
                              <a:gd name="T13" fmla="*/ 400812 h 471551"/>
                              <a:gd name="T14" fmla="*/ 68386 w 1150239"/>
                              <a:gd name="T15" fmla="*/ 430277 h 471551"/>
                              <a:gd name="T16" fmla="*/ 1140587 w 1150239"/>
                              <a:gd name="T17" fmla="*/ 1397 h 471551"/>
                              <a:gd name="T18" fmla="*/ 0 w 1150239"/>
                              <a:gd name="T19" fmla="*/ 0 h 471551"/>
                              <a:gd name="T20" fmla="*/ 1150239 w 1150239"/>
                              <a:gd name="T21" fmla="*/ 471551 h 47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150239" h="471551">
                                <a:moveTo>
                                  <a:pt x="1140587" y="1397"/>
                                </a:moveTo>
                                <a:cubicBezTo>
                                  <a:pt x="1143889" y="0"/>
                                  <a:pt x="1147572" y="1651"/>
                                  <a:pt x="1148842" y="4826"/>
                                </a:cubicBezTo>
                                <a:cubicBezTo>
                                  <a:pt x="1150239" y="8128"/>
                                  <a:pt x="1148588" y="11811"/>
                                  <a:pt x="1145413" y="13081"/>
                                </a:cubicBezTo>
                                <a:lnTo>
                                  <a:pt x="73092" y="442085"/>
                                </a:lnTo>
                                <a:lnTo>
                                  <a:pt x="84836" y="471551"/>
                                </a:lnTo>
                                <a:lnTo>
                                  <a:pt x="0" y="464439"/>
                                </a:lnTo>
                                <a:lnTo>
                                  <a:pt x="56642" y="400812"/>
                                </a:lnTo>
                                <a:lnTo>
                                  <a:pt x="68386" y="430277"/>
                                </a:lnTo>
                                <a:lnTo>
                                  <a:pt x="1140587" y="1397"/>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76" name="Shape 18235"/>
                        <wps:cNvSpPr>
                          <a:spLocks/>
                        </wps:cNvSpPr>
                        <wps:spPr bwMode="auto">
                          <a:xfrm>
                            <a:off x="4572" y="5608"/>
                            <a:ext cx="25214" cy="4879"/>
                          </a:xfrm>
                          <a:custGeom>
                            <a:avLst/>
                            <a:gdLst>
                              <a:gd name="T0" fmla="*/ 2513457 w 2521458"/>
                              <a:gd name="T1" fmla="*/ 635 h 487934"/>
                              <a:gd name="T2" fmla="*/ 2520823 w 2521458"/>
                              <a:gd name="T3" fmla="*/ 5715 h 487934"/>
                              <a:gd name="T4" fmla="*/ 2515743 w 2521458"/>
                              <a:gd name="T5" fmla="*/ 13081 h 487934"/>
                              <a:gd name="T6" fmla="*/ 76125 w 2521458"/>
                              <a:gd name="T7" fmla="*/ 456706 h 487934"/>
                              <a:gd name="T8" fmla="*/ 81788 w 2521458"/>
                              <a:gd name="T9" fmla="*/ 487934 h 487934"/>
                              <a:gd name="T10" fmla="*/ 0 w 2521458"/>
                              <a:gd name="T11" fmla="*/ 464058 h 487934"/>
                              <a:gd name="T12" fmla="*/ 68199 w 2521458"/>
                              <a:gd name="T13" fmla="*/ 413003 h 487934"/>
                              <a:gd name="T14" fmla="*/ 73844 w 2521458"/>
                              <a:gd name="T15" fmla="*/ 444132 h 487934"/>
                              <a:gd name="T16" fmla="*/ 2513457 w 2521458"/>
                              <a:gd name="T17" fmla="*/ 635 h 487934"/>
                              <a:gd name="T18" fmla="*/ 0 w 2521458"/>
                              <a:gd name="T19" fmla="*/ 0 h 487934"/>
                              <a:gd name="T20" fmla="*/ 2521458 w 2521458"/>
                              <a:gd name="T21" fmla="*/ 487934 h 4879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521458" h="487934">
                                <a:moveTo>
                                  <a:pt x="2513457" y="635"/>
                                </a:moveTo>
                                <a:cubicBezTo>
                                  <a:pt x="2516886" y="0"/>
                                  <a:pt x="2520188" y="2286"/>
                                  <a:pt x="2520823" y="5715"/>
                                </a:cubicBezTo>
                                <a:cubicBezTo>
                                  <a:pt x="2521458" y="9144"/>
                                  <a:pt x="2519172" y="12446"/>
                                  <a:pt x="2515743" y="13081"/>
                                </a:cubicBezTo>
                                <a:lnTo>
                                  <a:pt x="76125" y="456706"/>
                                </a:lnTo>
                                <a:lnTo>
                                  <a:pt x="81788" y="487934"/>
                                </a:lnTo>
                                <a:lnTo>
                                  <a:pt x="0" y="464058"/>
                                </a:lnTo>
                                <a:lnTo>
                                  <a:pt x="68199" y="413003"/>
                                </a:lnTo>
                                <a:lnTo>
                                  <a:pt x="73844" y="444132"/>
                                </a:lnTo>
                                <a:lnTo>
                                  <a:pt x="2513457" y="635"/>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77" name="Shape 18236"/>
                        <wps:cNvSpPr>
                          <a:spLocks/>
                        </wps:cNvSpPr>
                        <wps:spPr bwMode="auto">
                          <a:xfrm>
                            <a:off x="29337" y="5613"/>
                            <a:ext cx="762" cy="4635"/>
                          </a:xfrm>
                          <a:custGeom>
                            <a:avLst/>
                            <a:gdLst>
                              <a:gd name="T0" fmla="*/ 38100 w 76200"/>
                              <a:gd name="T1" fmla="*/ 0 h 463550"/>
                              <a:gd name="T2" fmla="*/ 44450 w 76200"/>
                              <a:gd name="T3" fmla="*/ 6350 h 463550"/>
                              <a:gd name="T4" fmla="*/ 44450 w 76200"/>
                              <a:gd name="T5" fmla="*/ 387350 h 463550"/>
                              <a:gd name="T6" fmla="*/ 76200 w 76200"/>
                              <a:gd name="T7" fmla="*/ 387350 h 463550"/>
                              <a:gd name="T8" fmla="*/ 38100 w 76200"/>
                              <a:gd name="T9" fmla="*/ 463550 h 463550"/>
                              <a:gd name="T10" fmla="*/ 0 w 76200"/>
                              <a:gd name="T11" fmla="*/ 387350 h 463550"/>
                              <a:gd name="T12" fmla="*/ 31750 w 76200"/>
                              <a:gd name="T13" fmla="*/ 387350 h 463550"/>
                              <a:gd name="T14" fmla="*/ 31750 w 76200"/>
                              <a:gd name="T15" fmla="*/ 6350 h 463550"/>
                              <a:gd name="T16" fmla="*/ 38100 w 76200"/>
                              <a:gd name="T17" fmla="*/ 0 h 463550"/>
                              <a:gd name="T18" fmla="*/ 0 w 76200"/>
                              <a:gd name="T19" fmla="*/ 0 h 463550"/>
                              <a:gd name="T20" fmla="*/ 76200 w 76200"/>
                              <a:gd name="T21" fmla="*/ 463550 h 4635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76200" h="463550">
                                <a:moveTo>
                                  <a:pt x="38100" y="0"/>
                                </a:moveTo>
                                <a:cubicBezTo>
                                  <a:pt x="41656" y="0"/>
                                  <a:pt x="44450" y="2794"/>
                                  <a:pt x="44450" y="6350"/>
                                </a:cubicBezTo>
                                <a:lnTo>
                                  <a:pt x="44450" y="387350"/>
                                </a:lnTo>
                                <a:lnTo>
                                  <a:pt x="76200" y="387350"/>
                                </a:lnTo>
                                <a:lnTo>
                                  <a:pt x="38100" y="463550"/>
                                </a:lnTo>
                                <a:lnTo>
                                  <a:pt x="0" y="387350"/>
                                </a:lnTo>
                                <a:lnTo>
                                  <a:pt x="31750" y="387350"/>
                                </a:lnTo>
                                <a:lnTo>
                                  <a:pt x="31750" y="6350"/>
                                </a:lnTo>
                                <a:cubicBezTo>
                                  <a:pt x="31750" y="2794"/>
                                  <a:pt x="34544" y="0"/>
                                  <a:pt x="38100" y="0"/>
                                </a:cubicBez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78" name="Shape 18237"/>
                        <wps:cNvSpPr>
                          <a:spLocks/>
                        </wps:cNvSpPr>
                        <wps:spPr bwMode="auto">
                          <a:xfrm>
                            <a:off x="29645" y="5604"/>
                            <a:ext cx="11503" cy="4715"/>
                          </a:xfrm>
                          <a:custGeom>
                            <a:avLst/>
                            <a:gdLst>
                              <a:gd name="T0" fmla="*/ 9652 w 1150239"/>
                              <a:gd name="T1" fmla="*/ 1397 h 471551"/>
                              <a:gd name="T2" fmla="*/ 1081807 w 1150239"/>
                              <a:gd name="T3" fmla="*/ 430259 h 471551"/>
                              <a:gd name="T4" fmla="*/ 1093597 w 1150239"/>
                              <a:gd name="T5" fmla="*/ 400812 h 471551"/>
                              <a:gd name="T6" fmla="*/ 1150239 w 1150239"/>
                              <a:gd name="T7" fmla="*/ 464439 h 471551"/>
                              <a:gd name="T8" fmla="*/ 1065276 w 1150239"/>
                              <a:gd name="T9" fmla="*/ 471551 h 471551"/>
                              <a:gd name="T10" fmla="*/ 1077083 w 1150239"/>
                              <a:gd name="T11" fmla="*/ 442059 h 471551"/>
                              <a:gd name="T12" fmla="*/ 4826 w 1150239"/>
                              <a:gd name="T13" fmla="*/ 13081 h 471551"/>
                              <a:gd name="T14" fmla="*/ 1397 w 1150239"/>
                              <a:gd name="T15" fmla="*/ 4826 h 471551"/>
                              <a:gd name="T16" fmla="*/ 9652 w 1150239"/>
                              <a:gd name="T17" fmla="*/ 1397 h 471551"/>
                              <a:gd name="T18" fmla="*/ 0 w 1150239"/>
                              <a:gd name="T19" fmla="*/ 0 h 471551"/>
                              <a:gd name="T20" fmla="*/ 1150239 w 1150239"/>
                              <a:gd name="T21" fmla="*/ 471551 h 47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150239" h="471551">
                                <a:moveTo>
                                  <a:pt x="9652" y="1397"/>
                                </a:moveTo>
                                <a:lnTo>
                                  <a:pt x="1081807" y="430259"/>
                                </a:lnTo>
                                <a:lnTo>
                                  <a:pt x="1093597" y="400812"/>
                                </a:lnTo>
                                <a:lnTo>
                                  <a:pt x="1150239" y="464439"/>
                                </a:lnTo>
                                <a:lnTo>
                                  <a:pt x="1065276" y="471551"/>
                                </a:lnTo>
                                <a:lnTo>
                                  <a:pt x="1077083" y="442059"/>
                                </a:lnTo>
                                <a:lnTo>
                                  <a:pt x="4826" y="13081"/>
                                </a:lnTo>
                                <a:cubicBezTo>
                                  <a:pt x="1651" y="11811"/>
                                  <a:pt x="0" y="8128"/>
                                  <a:pt x="1397" y="4826"/>
                                </a:cubicBezTo>
                                <a:cubicBezTo>
                                  <a:pt x="2667" y="1651"/>
                                  <a:pt x="6350" y="0"/>
                                  <a:pt x="9652" y="1397"/>
                                </a:cubicBez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2" o:spid="_x0000_s1026" style="width:459pt;height:192.65pt;mso-position-horizontal-relative:char;mso-position-vertical-relative:line" coordsize="58293,2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">
                <v:rect id="Rectangle 18093" o:spid="_x0000_s1027" style="position:absolute;left:2886;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A76D42" w:rsidRDefault="00A76D42" w:rsidP="00A76D42">
                        <w:pPr>
                          <w:spacing w:after="0" w:line="276" w:lineRule="auto"/>
                        </w:pPr>
                      </w:p>
                    </w:txbxContent>
                  </v:textbox>
                </v:rect>
                <v:rect id="Rectangle 18094" o:spid="_x0000_s1028" style="position:absolute;left:2886;top:2042;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A76D42" w:rsidRDefault="00A76D42" w:rsidP="00A76D42">
                        <w:pPr>
                          <w:spacing w:after="0" w:line="276" w:lineRule="auto"/>
                        </w:pPr>
                      </w:p>
                    </w:txbxContent>
                  </v:textbox>
                </v:rect>
                <v:rect id="Rectangle 18095" o:spid="_x0000_s1029" style="position:absolute;left:2886;top:4084;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A76D42" w:rsidRDefault="00A76D42" w:rsidP="00A76D42">
                        <w:pPr>
                          <w:spacing w:after="0" w:line="276" w:lineRule="auto"/>
                        </w:pPr>
                      </w:p>
                    </w:txbxContent>
                  </v:textbox>
                </v:rect>
                <v:rect id="Rectangle 18096" o:spid="_x0000_s1030" style="position:absolute;left:2886;top:6126;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A76D42" w:rsidRDefault="00A76D42" w:rsidP="00A76D42">
                        <w:pPr>
                          <w:spacing w:after="0" w:line="276" w:lineRule="auto"/>
                        </w:pPr>
                      </w:p>
                    </w:txbxContent>
                  </v:textbox>
                </v:rect>
                <v:rect id="Rectangle 18097" o:spid="_x0000_s1031" style="position:absolute;left:2886;top:8168;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A76D42" w:rsidRDefault="00A76D42" w:rsidP="00A76D42">
                        <w:pPr>
                          <w:spacing w:after="0" w:line="276" w:lineRule="auto"/>
                        </w:pPr>
                      </w:p>
                    </w:txbxContent>
                  </v:textbox>
                </v:rect>
                <v:rect id="Rectangle 18098" o:spid="_x0000_s1032" style="position:absolute;left:2886;top:10226;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A76D42" w:rsidRDefault="00A76D42" w:rsidP="00A76D42">
                        <w:pPr>
                          <w:spacing w:after="0" w:line="276" w:lineRule="auto"/>
                        </w:pPr>
                      </w:p>
                    </w:txbxContent>
                  </v:textbox>
                </v:rect>
                <v:rect id="Rectangle 18099" o:spid="_x0000_s1033" style="position:absolute;left:2886;top:12268;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A76D42" w:rsidRDefault="00A76D42" w:rsidP="00A76D42">
                        <w:pPr>
                          <w:spacing w:after="0" w:line="276" w:lineRule="auto"/>
                        </w:pPr>
                      </w:p>
                    </w:txbxContent>
                  </v:textbox>
                </v:rect>
                <v:rect id="Rectangle 18100" o:spid="_x0000_s1034" style="position:absolute;left:2886;top:14310;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A76D42" w:rsidRDefault="00A76D42" w:rsidP="00A76D42">
                        <w:pPr>
                          <w:spacing w:after="0" w:line="276" w:lineRule="auto"/>
                        </w:pPr>
                      </w:p>
                    </w:txbxContent>
                  </v:textbox>
                </v:rect>
                <v:rect id="Rectangle 18101" o:spid="_x0000_s1035" style="position:absolute;left:2886;top:16352;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A76D42" w:rsidRDefault="00A76D42" w:rsidP="00A76D42">
                        <w:pPr>
                          <w:spacing w:after="0" w:line="276" w:lineRule="auto"/>
                        </w:pPr>
                      </w:p>
                    </w:txbxContent>
                  </v:textbox>
                </v:rect>
                <v:rect id="Rectangle 18102" o:spid="_x0000_s1036" style="position:absolute;left:2886;top:18394;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A76D42" w:rsidRDefault="00A76D42" w:rsidP="00A76D42">
                        <w:pPr>
                          <w:spacing w:after="0" w:line="276" w:lineRule="auto"/>
                        </w:pPr>
                      </w:p>
                    </w:txbxContent>
                  </v:textbox>
                </v:rect>
                <v:rect id="Rectangle 18103" o:spid="_x0000_s1037" style="position:absolute;left:2886;top:20436;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A76D42" w:rsidRDefault="00A76D42" w:rsidP="00A76D42">
                        <w:pPr>
                          <w:spacing w:after="0" w:line="276" w:lineRule="auto"/>
                        </w:pPr>
                      </w:p>
                    </w:txbxContent>
                  </v:textbox>
                </v:rect>
                <v:rect id="Rectangle 18104" o:spid="_x0000_s1038" style="position:absolute;left:2886;top:22494;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A76D42" w:rsidRDefault="00A76D42" w:rsidP="00A76D42">
                        <w:pPr>
                          <w:spacing w:after="0" w:line="276" w:lineRule="auto"/>
                        </w:pPr>
                      </w:p>
                    </w:txbxContent>
                  </v:textbox>
                </v:rect>
                <v:shape id="Shape 18170" o:spid="_x0000_s1039" style="position:absolute;top:10248;width:9144;height:11430;visibility:visible;mso-wrap-style:square;v-text-anchor:top" coordsize="914400,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0sY8AA&#10;AADbAAAADwAAAGRycy9kb3ducmV2LnhtbESPzQrCMBCE74LvEFbwpqmCP1SjiFIQPPnzAGuztsVm&#10;U5pYq09vBMHbLjM73+xy3ZpSNFS7wrKC0TACQZxaXXCm4HJOBnMQziNrLC2Tghc5WK+6nSXG2j75&#10;SM3JZyKEsItRQe59FUvp0pwMuqGtiIN2s7VBH9Y6k7rGZwg3pRxH0VQaLDgQcqxom1N6Pz1M4E6O&#10;vG2m+yS7HBIej97v66zZKdXvtZsFCE+t/5t/13sd6k/g+0sY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30sY8AAAADbAAAADwAAAAAAAAAAAAAAAACYAgAAZHJzL2Rvd25y&#10;ZXYueG1sUEsFBgAAAAAEAAQA9QAAAIUDAAAAAA==&#10;" path="m,1143000r914400,l914400,,,,,1143000xe" filled="f">
                  <v:stroke miterlimit="83231f" joinstyle="miter" endcap="round"/>
                  <v:path arrowok="t" o:connecttype="custom" o:connectlocs="0,11430;9144,11430;9144,0;0,0;0,11430" o:connectangles="0,0,0,0,0" textboxrect="0,0,914400,1143000"/>
                </v:shape>
                <v:rect id="Rectangle 18171" o:spid="_x0000_s1040" style="position:absolute;left:1774;top:11078;width:6754;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A76D42" w:rsidRDefault="00A76D42" w:rsidP="00A76D42">
                        <w:pPr>
                          <w:spacing w:after="0" w:line="276" w:lineRule="auto"/>
                        </w:pPr>
                        <w:r>
                          <w:rPr>
                            <w:sz w:val="24"/>
                          </w:rPr>
                          <w:t>Безопас</w:t>
                        </w:r>
                      </w:p>
                    </w:txbxContent>
                  </v:textbox>
                </v:rect>
                <v:rect id="Rectangle 18172" o:spid="_x0000_s1041" style="position:absolute;left:6849;top:10776;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A76D42" w:rsidRDefault="00A76D42" w:rsidP="00A76D42">
                        <w:pPr>
                          <w:spacing w:after="0" w:line="276" w:lineRule="auto"/>
                        </w:pPr>
                        <w:r>
                          <w:rPr>
                            <w:sz w:val="24"/>
                          </w:rPr>
                          <w:t>-</w:t>
                        </w:r>
                      </w:p>
                    </w:txbxContent>
                  </v:textbox>
                </v:rect>
                <v:rect id="Rectangle 18173" o:spid="_x0000_s1042" style="position:absolute;left:1012;top:12830;width:291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A76D42" w:rsidRDefault="00A76D42" w:rsidP="00A76D42">
                        <w:pPr>
                          <w:spacing w:after="0" w:line="276" w:lineRule="auto"/>
                        </w:pPr>
                        <w:r>
                          <w:rPr>
                            <w:sz w:val="24"/>
                          </w:rPr>
                          <w:t>ная</w:t>
                        </w:r>
                      </w:p>
                    </w:txbxContent>
                  </v:textbox>
                </v:rect>
                <v:rect id="Rectangle 18174" o:spid="_x0000_s1043" style="position:absolute;left:3206;top:1252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A76D42" w:rsidRDefault="00A76D42" w:rsidP="00A76D42">
                        <w:pPr>
                          <w:spacing w:after="0" w:line="276" w:lineRule="auto"/>
                        </w:pPr>
                      </w:p>
                    </w:txbxContent>
                  </v:textbox>
                </v:rect>
                <v:rect id="Rectangle 18175" o:spid="_x0000_s1044" style="position:absolute;left:3587;top:12830;width:541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A76D42" w:rsidRDefault="00A76D42" w:rsidP="00A76D42">
                        <w:pPr>
                          <w:spacing w:after="0" w:line="276" w:lineRule="auto"/>
                        </w:pPr>
                        <w:r>
                          <w:rPr>
                            <w:sz w:val="24"/>
                          </w:rPr>
                          <w:t>инфра</w:t>
                        </w:r>
                      </w:p>
                    </w:txbxContent>
                  </v:textbox>
                </v:rect>
                <v:rect id="Rectangle 18176" o:spid="_x0000_s1045" style="position:absolute;left:7656;top:12529;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A76D42" w:rsidRDefault="00A76D42" w:rsidP="00A76D42">
                        <w:pPr>
                          <w:spacing w:after="0" w:line="276" w:lineRule="auto"/>
                        </w:pPr>
                        <w:r>
                          <w:rPr>
                            <w:sz w:val="24"/>
                          </w:rPr>
                          <w:t>-</w:t>
                        </w:r>
                      </w:p>
                    </w:txbxContent>
                  </v:textbox>
                </v:rect>
                <v:rect id="Rectangle 18177" o:spid="_x0000_s1046" style="position:absolute;left:1347;top:14583;width:859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A76D42" w:rsidRDefault="00A76D42" w:rsidP="00A76D42">
                        <w:pPr>
                          <w:spacing w:after="0" w:line="276" w:lineRule="auto"/>
                        </w:pPr>
                        <w:r>
                          <w:rPr>
                            <w:sz w:val="24"/>
                          </w:rPr>
                          <w:t>структура</w:t>
                        </w:r>
                      </w:p>
                    </w:txbxContent>
                  </v:textbox>
                </v:rect>
                <v:rect id="Rectangle 18178" o:spid="_x0000_s1047" style="position:absolute;left:7809;top:14282;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A76D42" w:rsidRDefault="00A76D42" w:rsidP="00A76D42">
                        <w:pPr>
                          <w:spacing w:after="0" w:line="276" w:lineRule="auto"/>
                        </w:pPr>
                      </w:p>
                    </w:txbxContent>
                  </v:textbox>
                </v:rect>
                <v:rect id="Rectangle 18179" o:spid="_x0000_s1048" style="position:absolute;left:8205;top:14282;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A76D42" w:rsidRDefault="00A76D42" w:rsidP="00A76D42">
                        <w:pPr>
                          <w:spacing w:after="0" w:line="276" w:lineRule="auto"/>
                        </w:pPr>
                      </w:p>
                    </w:txbxContent>
                  </v:textbox>
                </v:rect>
                <v:rect id="Rectangle 18180" o:spid="_x0000_s1049" style="position:absolute;left:3481;top:16396;width:289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A76D42" w:rsidRDefault="00A76D42" w:rsidP="00A76D42">
                        <w:pPr>
                          <w:spacing w:after="0" w:line="276" w:lineRule="auto"/>
                        </w:pPr>
                        <w:r>
                          <w:rPr>
                            <w:sz w:val="24"/>
                          </w:rPr>
                          <w:t>ОУ</w:t>
                        </w:r>
                      </w:p>
                    </w:txbxContent>
                  </v:textbox>
                </v:rect>
                <v:rect id="Rectangle 18181" o:spid="_x0000_s1050" style="position:absolute;left:5660;top:1609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A76D42" w:rsidRDefault="00A76D42" w:rsidP="00A76D42">
                        <w:pPr>
                          <w:spacing w:after="0" w:line="276" w:lineRule="auto"/>
                        </w:pPr>
                      </w:p>
                    </w:txbxContent>
                  </v:textbox>
                </v:rect>
                <v:shape id="Shape 18183" o:spid="_x0000_s1051" style="position:absolute;left:35433;top:10248;width:11430;height:11430;visibility:visible;mso-wrap-style:square;v-text-anchor:top" coordsize="1143000,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qEcsMA&#10;AADbAAAADwAAAGRycy9kb3ducmV2LnhtbESPwWrDMBBE74H+g9hCb7EcH5rgRgkhIdCDL0kLobfF&#10;2lqi0spYqu3+fRUo9DjMzBtmu5+9EyMN0QZWsCpKEMRt0JY7Be9v5+UGREzIGl1gUvBDEfa7h8UW&#10;ax0mvtB4TZ3IEI41KjAp9bWUsTXkMRahJ87eZxg8piyHTuoBpwz3TlZl+Sw9Ws4LBns6Gmq/rt9e&#10;Qduczo3u3KY/mNNHvK2tdtYq9fQ4H15AJJrTf/iv/aoVVGu4f8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qEcsMAAADbAAAADwAAAAAAAAAAAAAAAACYAgAAZHJzL2Rv&#10;d25yZXYueG1sUEsFBgAAAAAEAAQA9QAAAIgDAAAAAA==&#10;" path="m,1143000r1143000,l1143000,,,,,1143000xe" filled="f">
                  <v:stroke miterlimit="83231f" joinstyle="miter" endcap="round"/>
                  <v:path arrowok="t" o:connecttype="custom" o:connectlocs="0,11430;11430,11430;11430,0;0,0;0,11430" o:connectangles="0,0,0,0,0" textboxrect="0,0,1143000,1143000"/>
                </v:shape>
                <v:rect id="Rectangle 18184" o:spid="_x0000_s1052" style="position:absolute;left:37762;top:11055;width:9488;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A76D42" w:rsidRDefault="00A76D42" w:rsidP="00A76D42">
                        <w:pPr>
                          <w:spacing w:after="0" w:line="276" w:lineRule="auto"/>
                        </w:pPr>
                        <w:r>
                          <w:t xml:space="preserve">Реализация </w:t>
                        </w:r>
                      </w:p>
                    </w:txbxContent>
                  </v:textbox>
                </v:rect>
                <v:rect id="Rectangle 18185" o:spid="_x0000_s1053" style="position:absolute;left:36512;top:12900;width:12382;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A76D42" w:rsidRDefault="00A76D42" w:rsidP="00A76D42">
                        <w:pPr>
                          <w:spacing w:after="0" w:line="276" w:lineRule="auto"/>
                        </w:pPr>
                        <w:r>
                          <w:t>дополнительны</w:t>
                        </w:r>
                      </w:p>
                    </w:txbxContent>
                  </v:textbox>
                </v:rect>
                <v:rect id="Rectangle 18186" o:spid="_x0000_s1054" style="position:absolute;left:40810;top:14744;width:139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A76D42" w:rsidRDefault="00A76D42" w:rsidP="00A76D42">
                        <w:pPr>
                          <w:spacing w:after="0" w:line="276" w:lineRule="auto"/>
                        </w:pPr>
                        <w:r>
                          <w:t xml:space="preserve">х </w:t>
                        </w:r>
                      </w:p>
                    </w:txbxContent>
                  </v:textbox>
                </v:rect>
                <v:rect id="Rectangle 18187" o:spid="_x0000_s1055" style="position:absolute;left:36878;top:16588;width:11412;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A76D42" w:rsidRDefault="00A76D42" w:rsidP="00A76D42">
                        <w:pPr>
                          <w:spacing w:after="0" w:line="276" w:lineRule="auto"/>
                        </w:pPr>
                        <w:r>
                          <w:t>образовательн</w:t>
                        </w:r>
                      </w:p>
                    </w:txbxContent>
                  </v:textbox>
                </v:rect>
                <v:rect id="Rectangle 18188" o:spid="_x0000_s1056" style="position:absolute;left:38143;top:18447;width:8050;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A76D42" w:rsidRDefault="00A76D42" w:rsidP="00A76D42">
                        <w:pPr>
                          <w:spacing w:after="0" w:line="276" w:lineRule="auto"/>
                        </w:pPr>
                        <w:r>
                          <w:t>ых курсов</w:t>
                        </w:r>
                      </w:p>
                    </w:txbxContent>
                  </v:textbox>
                </v:rect>
                <v:rect id="Rectangle 18189" o:spid="_x0000_s1057" style="position:absolute;left:44178;top:1817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A76D42" w:rsidRDefault="00A76D42" w:rsidP="00A76D42">
                        <w:pPr>
                          <w:spacing w:after="0" w:line="276" w:lineRule="auto"/>
                        </w:pPr>
                      </w:p>
                    </w:txbxContent>
                  </v:textbox>
                </v:rect>
                <v:shape id="Shape 18191" o:spid="_x0000_s1058" style="position:absolute;left:10287;top:10248;width:11430;height:11430;visibility:visible;mso-wrap-style:square;v-text-anchor:top" coordsize="1143000,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GM2MMA&#10;AADbAAAADwAAAGRycy9kb3ducmV2LnhtbESPQWsCMRSE7wX/Q3hCb92stljZml1EETx4qRZKb4/N&#10;6yaYvCybVLf/3hQKHoeZ+YZZNaN34kJDtIEVzIoSBHEbtOVOwcdp97QEEROyRheYFPxShKaePKyw&#10;0uHK73Q5pk5kCMcKFZiU+krK2BryGIvQE2fvOwweU5ZDJ/WA1wz3Ts7LciE9Ws4LBnvaGGrPxx+v&#10;oD1sdwfduWW/Ntuv+PlqtbNWqcfpuH4DkWhM9/B/e68VPL/A35f8A2R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GM2MMAAADbAAAADwAAAAAAAAAAAAAAAACYAgAAZHJzL2Rv&#10;d25yZXYueG1sUEsFBgAAAAAEAAQA9QAAAIgDAAAAAA==&#10;" path="m,1143000r1143000,l1143000,,,,,1143000xe" filled="f">
                  <v:stroke miterlimit="83231f" joinstyle="miter" endcap="round"/>
                  <v:path arrowok="t" o:connecttype="custom" o:connectlocs="0,11430;11430,11430;11430,0;0,0;0,11430" o:connectangles="0,0,0,0,0" textboxrect="0,0,1143000,1143000"/>
                </v:shape>
                <v:rect id="Rectangle 18192" o:spid="_x0000_s1059" style="position:absolute;left:12152;top:11055;width:10260;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A76D42" w:rsidRDefault="00A76D42" w:rsidP="00A76D42">
                        <w:pPr>
                          <w:spacing w:after="0" w:line="276" w:lineRule="auto"/>
                        </w:pPr>
                        <w:r>
                          <w:t>Организация</w:t>
                        </w:r>
                      </w:p>
                    </w:txbxContent>
                  </v:textbox>
                </v:rect>
                <v:rect id="Rectangle 18193" o:spid="_x0000_s1060" style="position:absolute;left:19867;top:10778;width:467;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A76D42" w:rsidRDefault="00A76D42" w:rsidP="00A76D42">
                        <w:pPr>
                          <w:spacing w:after="0" w:line="276" w:lineRule="auto"/>
                        </w:pPr>
                      </w:p>
                    </w:txbxContent>
                  </v:textbox>
                </v:rect>
                <v:rect id="Rectangle 18194" o:spid="_x0000_s1061" style="position:absolute;left:12990;top:12900;width:6555;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A76D42" w:rsidRDefault="00A76D42" w:rsidP="00A76D42">
                        <w:pPr>
                          <w:spacing w:after="0" w:line="276" w:lineRule="auto"/>
                        </w:pPr>
                        <w:r>
                          <w:t>учебной</w:t>
                        </w:r>
                      </w:p>
                    </w:txbxContent>
                  </v:textbox>
                </v:rect>
                <v:rect id="Rectangle 18195" o:spid="_x0000_s1062" style="position:absolute;left:17917;top:12622;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A76D42" w:rsidRDefault="00A76D42" w:rsidP="00A76D42">
                        <w:pPr>
                          <w:spacing w:after="0" w:line="276" w:lineRule="auto"/>
                        </w:pPr>
                      </w:p>
                    </w:txbxContent>
                  </v:textbox>
                </v:rect>
                <v:rect id="Rectangle 18196" o:spid="_x0000_s1063" style="position:absolute;left:18267;top:12900;width:1460;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A76D42" w:rsidRDefault="00A76D42" w:rsidP="00A76D42">
                        <w:pPr>
                          <w:spacing w:after="0" w:line="276" w:lineRule="auto"/>
                        </w:pPr>
                        <w:r>
                          <w:t xml:space="preserve">и </w:t>
                        </w:r>
                      </w:p>
                    </w:txbxContent>
                  </v:textbox>
                </v:rect>
                <v:rect id="Rectangle 18197" o:spid="_x0000_s1064" style="position:absolute;left:12503;top:14744;width:978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A76D42" w:rsidRDefault="00A76D42" w:rsidP="00A76D42">
                        <w:pPr>
                          <w:spacing w:after="0" w:line="276" w:lineRule="auto"/>
                        </w:pPr>
                        <w:r>
                          <w:t xml:space="preserve">внеурочной </w:t>
                        </w:r>
                      </w:p>
                    </w:txbxContent>
                  </v:textbox>
                </v:rect>
                <v:rect id="Rectangle 18198" o:spid="_x0000_s1065" style="position:absolute;left:12015;top:16588;width:1060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A76D42" w:rsidRDefault="00A76D42" w:rsidP="00A76D42">
                        <w:pPr>
                          <w:spacing w:after="0" w:line="276" w:lineRule="auto"/>
                        </w:pPr>
                        <w:r>
                          <w:t>деятельности</w:t>
                        </w:r>
                      </w:p>
                    </w:txbxContent>
                  </v:textbox>
                </v:rect>
                <v:rect id="Rectangle 18199" o:spid="_x0000_s1066" style="position:absolute;left:19989;top:16310;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A76D42" w:rsidRDefault="00A76D42" w:rsidP="00A76D42">
                        <w:pPr>
                          <w:spacing w:after="0" w:line="276" w:lineRule="auto"/>
                        </w:pPr>
                      </w:p>
                    </w:txbxContent>
                  </v:textbox>
                </v:rect>
                <v:rect id="Rectangle 18200" o:spid="_x0000_s1067" style="position:absolute;left:11878;top:18447;width:1100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A76D42" w:rsidRDefault="00A76D42" w:rsidP="00A76D42">
                        <w:pPr>
                          <w:spacing w:after="0" w:line="276" w:lineRule="auto"/>
                        </w:pPr>
                        <w:r>
                          <w:t>обучающихся</w:t>
                        </w:r>
                      </w:p>
                    </w:txbxContent>
                  </v:textbox>
                </v:rect>
                <v:rect id="Rectangle 18201" o:spid="_x0000_s1068" style="position:absolute;left:20142;top:1817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A76D42" w:rsidRDefault="00A76D42" w:rsidP="00A76D42">
                        <w:pPr>
                          <w:spacing w:after="0" w:line="276" w:lineRule="auto"/>
                        </w:pPr>
                      </w:p>
                    </w:txbxContent>
                  </v:textbox>
                </v:rect>
                <v:shape id="Shape 18203" o:spid="_x0000_s1069" style="position:absolute;left:22860;top:10248;width:11430;height:11430;visibility:visible;mso-wrap-style:square;v-text-anchor:top" coordsize="1143000,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taPsMA&#10;AADbAAAADwAAAGRycy9kb3ducmV2LnhtbESPQWsCMRSE7wX/Q3hCb92s0lrZml1EETx4qRZKb4/N&#10;6yaYvCybVLf/3hQKHoeZ+YZZNaN34kJDtIEVzIoSBHEbtOVOwcdp97QEEROyRheYFPxShKaePKyw&#10;0uHK73Q5pk5kCMcKFZiU+krK2BryGIvQE2fvOwweU5ZDJ/WA1wz3Ts7LciE9Ws4LBnvaGGrPxx+v&#10;oD1sdwfduWW/Ntuv+PlqtbNWqcfpuH4DkWhM9/B/e68VPL/A35f8A2R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taPsMAAADbAAAADwAAAAAAAAAAAAAAAACYAgAAZHJzL2Rv&#10;d25yZXYueG1sUEsFBgAAAAAEAAQA9QAAAIgDAAAAAA==&#10;" path="m,1143000r1143000,l1143000,,,,,1143000xe" filled="f">
                  <v:stroke miterlimit="83231f" joinstyle="miter" endcap="round"/>
                  <v:path arrowok="t" o:connecttype="custom" o:connectlocs="0,11430;11430,11430;11430,0;0,0;0,11430" o:connectangles="0,0,0,0,0" textboxrect="0,0,1143000,1143000"/>
                </v:shape>
                <v:rect id="Rectangle 18204" o:spid="_x0000_s1070" style="position:absolute;left:24729;top:11055;width:10260;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A76D42" w:rsidRDefault="00A76D42" w:rsidP="00A76D42">
                        <w:pPr>
                          <w:spacing w:after="0" w:line="276" w:lineRule="auto"/>
                        </w:pPr>
                        <w:r>
                          <w:t>Организация</w:t>
                        </w:r>
                      </w:p>
                    </w:txbxContent>
                  </v:textbox>
                </v:rect>
                <v:rect id="Rectangle 18205" o:spid="_x0000_s1071" style="position:absolute;left:32443;top:10778;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A76D42" w:rsidRDefault="00A76D42" w:rsidP="00A76D42">
                        <w:pPr>
                          <w:spacing w:after="0" w:line="276" w:lineRule="auto"/>
                        </w:pPr>
                      </w:p>
                    </w:txbxContent>
                  </v:textbox>
                </v:rect>
                <v:rect id="Rectangle 18206" o:spid="_x0000_s1072" style="position:absolute;left:23936;top:12900;width:6540;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A76D42" w:rsidRDefault="00A76D42" w:rsidP="00A76D42">
                        <w:pPr>
                          <w:spacing w:after="0" w:line="276" w:lineRule="auto"/>
                        </w:pPr>
                        <w:r>
                          <w:t>физкуль</w:t>
                        </w:r>
                      </w:p>
                    </w:txbxContent>
                  </v:textbox>
                </v:rect>
                <v:rect id="Rectangle 18207" o:spid="_x0000_s1073" style="position:absolute;left:28859;top:12622;width:621;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A76D42" w:rsidRDefault="00A76D42" w:rsidP="00A76D42">
                        <w:pPr>
                          <w:spacing w:after="0" w:line="276" w:lineRule="auto"/>
                        </w:pPr>
                        <w:r>
                          <w:t>-</w:t>
                        </w:r>
                      </w:p>
                    </w:txbxContent>
                  </v:textbox>
                </v:rect>
                <v:rect id="Rectangle 18208" o:spid="_x0000_s1074" style="position:absolute;left:29301;top:12900;width:4604;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A76D42" w:rsidRDefault="00A76D42" w:rsidP="00A76D42">
                        <w:pPr>
                          <w:spacing w:after="0" w:line="276" w:lineRule="auto"/>
                        </w:pPr>
                        <w:r>
                          <w:t>турно</w:t>
                        </w:r>
                      </w:p>
                    </w:txbxContent>
                  </v:textbox>
                </v:rect>
                <v:rect id="Rectangle 18209" o:spid="_x0000_s1075" style="position:absolute;left:32778;top:12622;width:621;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A76D42" w:rsidRDefault="00A76D42" w:rsidP="00A76D42">
                        <w:pPr>
                          <w:spacing w:after="0" w:line="276" w:lineRule="auto"/>
                        </w:pPr>
                        <w:r>
                          <w:t>-</w:t>
                        </w:r>
                      </w:p>
                    </w:txbxContent>
                  </v:textbox>
                </v:rect>
                <v:rect id="Rectangle 18210" o:spid="_x0000_s1076" style="position:absolute;left:23845;top:14744;width:12630;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A76D42" w:rsidRDefault="00A76D42" w:rsidP="00A76D42">
                        <w:pPr>
                          <w:spacing w:after="0" w:line="276" w:lineRule="auto"/>
                        </w:pPr>
                        <w:r>
                          <w:t>оздоровительно</w:t>
                        </w:r>
                      </w:p>
                    </w:txbxContent>
                  </v:textbox>
                </v:rect>
                <v:rect id="Rectangle 18211" o:spid="_x0000_s1077" style="position:absolute;left:25887;top:16618;width:99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A76D42" w:rsidRDefault="00A76D42" w:rsidP="00A76D42">
                        <w:pPr>
                          <w:spacing w:after="0" w:line="276" w:lineRule="auto"/>
                        </w:pPr>
                        <w:r>
                          <w:t>й</w:t>
                        </w:r>
                      </w:p>
                    </w:txbxContent>
                  </v:textbox>
                </v:rect>
                <v:rect id="Rectangle 18212" o:spid="_x0000_s1078" style="position:absolute;left:26634;top:1634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A76D42" w:rsidRDefault="00A76D42" w:rsidP="00A76D42">
                        <w:pPr>
                          <w:spacing w:after="0" w:line="276" w:lineRule="auto"/>
                        </w:pPr>
                      </w:p>
                    </w:txbxContent>
                  </v:textbox>
                </v:rect>
                <v:rect id="Rectangle 18213" o:spid="_x0000_s1079" style="position:absolute;left:26984;top:16618;width:571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A76D42" w:rsidRDefault="00A76D42" w:rsidP="00A76D42">
                        <w:pPr>
                          <w:spacing w:after="0" w:line="276" w:lineRule="auto"/>
                        </w:pPr>
                        <w:r>
                          <w:t>работы</w:t>
                        </w:r>
                      </w:p>
                    </w:txbxContent>
                  </v:textbox>
                </v:rect>
                <v:rect id="Rectangle 18214" o:spid="_x0000_s1080" style="position:absolute;left:31269;top:16341;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A76D42" w:rsidRDefault="00A76D42" w:rsidP="00A76D42">
                        <w:pPr>
                          <w:spacing w:after="0" w:line="276" w:lineRule="auto"/>
                        </w:pPr>
                      </w:p>
                    </w:txbxContent>
                  </v:textbox>
                </v:rect>
                <v:shape id="Shape 18216" o:spid="_x0000_s1081" style="position:absolute;left:48006;top:10248;width:9144;height:11430;visibility:visible;mso-wrap-style:square;v-text-anchor:top" coordsize="914400,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muT78A&#10;AADbAAAADwAAAGRycy9kb3ducmV2LnhtbESPywrCMBBF94L/EEZwp6mCD6pRRCkIrnx8wNiMbbGZ&#10;lCbW6tcbQXB5uY/DXa5bU4qGaldYVjAaRiCIU6sLzhRczslgDsJ5ZI2lZVLwIgfrVbezxFjbJx+p&#10;OflMhBF2MSrIva9iKV2ak0E3tBVx8G62NuiDrDOpa3yGcVPKcRRNpcGCAyHHirY5pffTwwTu5Mjb&#10;ZrpPsssh4fHo/b7Omp1S/V67WYDw1Pp/+NfeawWTG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ia5PvwAAANsAAAAPAAAAAAAAAAAAAAAAAJgCAABkcnMvZG93bnJl&#10;di54bWxQSwUGAAAAAAQABAD1AAAAhAMAAAAA&#10;" path="m,1143000r914400,l914400,,,,,1143000xe" filled="f">
                  <v:stroke miterlimit="83231f" joinstyle="miter" endcap="round"/>
                  <v:path arrowok="t" o:connecttype="custom" o:connectlocs="0,11430;9144,11430;9144,0;0,0;0,11430" o:connectangles="0,0,0,0,0" textboxrect="0,0,914400,1143000"/>
                </v:shape>
                <v:rect id="Rectangle 18217" o:spid="_x0000_s1082" style="position:absolute;left:50567;top:11055;width:5389;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A76D42" w:rsidRDefault="00A76D42" w:rsidP="00A76D42">
                        <w:pPr>
                          <w:spacing w:after="0" w:line="276" w:lineRule="auto"/>
                        </w:pPr>
                        <w:r>
                          <w:t>Работа</w:t>
                        </w:r>
                      </w:p>
                    </w:txbxContent>
                  </v:textbox>
                </v:rect>
                <v:rect id="Rectangle 18218" o:spid="_x0000_s1083" style="position:absolute;left:54621;top:10778;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A76D42" w:rsidRDefault="00A76D42" w:rsidP="00A76D42">
                        <w:pPr>
                          <w:spacing w:after="0" w:line="276" w:lineRule="auto"/>
                        </w:pPr>
                      </w:p>
                    </w:txbxContent>
                  </v:textbox>
                </v:rect>
                <v:rect id="Rectangle 18219" o:spid="_x0000_s1084" style="position:absolute;left:54956;top:10778;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A76D42" w:rsidRDefault="00A76D42" w:rsidP="00A76D42">
                        <w:pPr>
                          <w:spacing w:after="0" w:line="276" w:lineRule="auto"/>
                        </w:pPr>
                      </w:p>
                    </w:txbxContent>
                  </v:textbox>
                </v:rect>
                <v:rect id="Rectangle 18220" o:spid="_x0000_s1085" style="position:absolute;left:50445;top:12900;width:5112;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A76D42" w:rsidRDefault="00A76D42" w:rsidP="00A76D42">
                        <w:pPr>
                          <w:spacing w:after="0" w:line="276" w:lineRule="auto"/>
                        </w:pPr>
                        <w:r>
                          <w:t>с роди</w:t>
                        </w:r>
                      </w:p>
                    </w:txbxContent>
                  </v:textbox>
                </v:rect>
                <v:rect id="Rectangle 18221" o:spid="_x0000_s1086" style="position:absolute;left:54286;top:12622;width:621;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A76D42" w:rsidRDefault="00A76D42" w:rsidP="00A76D42">
                        <w:pPr>
                          <w:spacing w:after="0" w:line="276" w:lineRule="auto"/>
                        </w:pPr>
                      </w:p>
                    </w:txbxContent>
                  </v:textbox>
                </v:rect>
                <v:rect id="Rectangle 18222" o:spid="_x0000_s1087" style="position:absolute;left:50491;top:14744;width:5604;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A76D42" w:rsidRDefault="00A76D42" w:rsidP="00A76D42">
                        <w:pPr>
                          <w:spacing w:after="0" w:line="276" w:lineRule="auto"/>
                        </w:pPr>
                        <w:r>
                          <w:t>телями</w:t>
                        </w:r>
                      </w:p>
                    </w:txbxContent>
                  </v:textbox>
                </v:rect>
                <v:rect id="Rectangle 18223" o:spid="_x0000_s1088" style="position:absolute;left:54697;top:14466;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A76D42" w:rsidRDefault="00A76D42" w:rsidP="00A76D42">
                        <w:pPr>
                          <w:spacing w:after="0" w:line="276" w:lineRule="auto"/>
                        </w:pPr>
                      </w:p>
                    </w:txbxContent>
                  </v:textbox>
                </v:rect>
                <v:rect id="Rectangle 182516" o:spid="_x0000_s1089" style="position:absolute;left:49514;top:16588;width:88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A76D42" w:rsidRDefault="00A76D42" w:rsidP="00A76D42">
                        <w:pPr>
                          <w:spacing w:after="0" w:line="276" w:lineRule="auto"/>
                        </w:pPr>
                        <w:r>
                          <w:t>законными</w:t>
                        </w:r>
                      </w:p>
                    </w:txbxContent>
                  </v:textbox>
                </v:rect>
                <v:rect id="Rectangle 182515" o:spid="_x0000_s1090" style="position:absolute;left:49043;top:16588;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A76D42" w:rsidRDefault="00A76D42" w:rsidP="00A76D42">
                        <w:pPr>
                          <w:spacing w:after="0" w:line="276" w:lineRule="auto"/>
                        </w:pPr>
                        <w:r>
                          <w:t>(</w:t>
                        </w:r>
                      </w:p>
                    </w:txbxContent>
                  </v:textbox>
                </v:rect>
                <v:rect id="Rectangle 18225" o:spid="_x0000_s1091" style="position:absolute;left:56145;top:16310;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A76D42" w:rsidRDefault="00A76D42" w:rsidP="00A76D42">
                        <w:pPr>
                          <w:spacing w:after="0" w:line="276" w:lineRule="auto"/>
                        </w:pPr>
                      </w:p>
                    </w:txbxContent>
                  </v:textbox>
                </v:rect>
                <v:rect id="Rectangle 18226" o:spid="_x0000_s1092" style="position:absolute;left:50049;top:18447;width:617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A76D42" w:rsidRDefault="00A76D42" w:rsidP="00A76D42">
                        <w:pPr>
                          <w:spacing w:after="0" w:line="276" w:lineRule="auto"/>
                        </w:pPr>
                        <w:r>
                          <w:t>предста</w:t>
                        </w:r>
                      </w:p>
                    </w:txbxContent>
                  </v:textbox>
                </v:rect>
                <v:rect id="Rectangle 18227" o:spid="_x0000_s1093" style="position:absolute;left:54697;top:18170;width:62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A76D42" w:rsidRDefault="00A76D42" w:rsidP="00A76D42">
                        <w:pPr>
                          <w:spacing w:after="0" w:line="276" w:lineRule="auto"/>
                        </w:pPr>
                      </w:p>
                    </w:txbxContent>
                  </v:textbox>
                </v:rect>
                <v:rect id="Rectangle 18228" o:spid="_x0000_s1094" style="position:absolute;left:49546;top:20291;width:8084;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A76D42" w:rsidRDefault="00A76D42" w:rsidP="00A76D42">
                        <w:pPr>
                          <w:spacing w:after="0" w:line="276" w:lineRule="auto"/>
                        </w:pPr>
                        <w:r>
                          <w:t>вителями)</w:t>
                        </w:r>
                      </w:p>
                    </w:txbxContent>
                  </v:textbox>
                </v:rect>
                <v:rect id="Rectangle 18229" o:spid="_x0000_s1095" style="position:absolute;left:55627;top:20014;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A76D42" w:rsidRDefault="00A76D42" w:rsidP="00A76D42">
                        <w:pPr>
                          <w:spacing w:after="0" w:line="276" w:lineRule="auto"/>
                        </w:pPr>
                      </w:p>
                    </w:txbxContent>
                  </v:textbox>
                </v:rect>
                <v:shape id="Shape 18231" o:spid="_x0000_s1096" style="position:absolute;top:2247;width:58293;height:3429;visibility:visible;mso-wrap-style:square;v-text-anchor:top" coordsize="58293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mHUsEA&#10;AADbAAAADwAAAGRycy9kb3ducmV2LnhtbESPzWoCMRSF9wXfIVzBXc04Cy1To5SCRXBjrej2Mrlm&#10;Qic3cZLq+PaNILg8nJ+PM1/2rhUX6qL1rGAyLkAQ115bNgr2P6vXNxAxIWtsPZOCG0VYLgYvc6y0&#10;v/I3XXbJiDzCsUIFTUqhkjLWDTmMYx+Is3fyncOUZWek7vCax10ry6KYSoeWM6HBQJ8N1b+7P5e5&#10;54Ne2aBtiObo02ljyq/DVqnRsP94B5GoT8/wo73WCmYl3L/kH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5h1LBAAAA2wAAAA8AAAAAAAAAAAAAAAAAmAIAAGRycy9kb3du&#10;cmV2LnhtbFBLBQYAAAAABAAEAPUAAACGAwAAAAA=&#10;" path="m,342900r5829300,l5829300,,,,,342900xe" filled="f">
                  <v:stroke miterlimit="83231f" joinstyle="miter" endcap="round"/>
                  <v:path arrowok="t" o:connecttype="custom" o:connectlocs="0,3429;58293,3429;58293,0;0,0;0,3429" o:connectangles="0,0,0,0,0" textboxrect="0,0,5829300,342900"/>
                </v:shape>
                <v:rect id="Rectangle 18232" o:spid="_x0000_s1097" style="position:absolute;left:3069;top:3138;width:69357;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A76D42" w:rsidRDefault="00A76D42" w:rsidP="00A76D42">
                        <w:pPr>
                          <w:spacing w:after="0" w:line="276" w:lineRule="auto"/>
                        </w:pPr>
                        <w:r>
                          <w:rPr>
                            <w:sz w:val="24"/>
                          </w:rPr>
                          <w:t>Формирование экологической культуры, здорового и безопасного образа жизни</w:t>
                        </w:r>
                      </w:p>
                    </w:txbxContent>
                  </v:textbox>
                </v:rect>
                <v:rect id="Rectangle 18233" o:spid="_x0000_s1098" style="position:absolute;left:55246;top:283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A76D42" w:rsidRDefault="00A76D42" w:rsidP="00A76D42">
                        <w:pPr>
                          <w:spacing w:after="0" w:line="276" w:lineRule="auto"/>
                        </w:pPr>
                      </w:p>
                    </w:txbxContent>
                  </v:textbox>
                </v:rect>
                <v:shape id="Shape 18234" o:spid="_x0000_s1099" style="position:absolute;left:18288;top:5604;width:11502;height:4715;visibility:visible;mso-wrap-style:square;v-text-anchor:top" coordsize="1150239,471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EuRsQA&#10;AADbAAAADwAAAGRycy9kb3ducmV2LnhtbESPQWvCQBSE7wX/w/IK3uqmglaim1CCkaK9mBa9PrLP&#10;JDT7Nma3Jv77bqHQ4zAz3zCbdDStuFHvGssKnmcRCOLS6oYrBZ8f+dMKhPPIGlvLpOBODtJk8rDB&#10;WNuBj3QrfCUChF2MCmrvu1hKV9Zk0M1sRxy8i+0N+iD7SuoehwA3rZxH0VIabDgs1NhRVlP5VXwb&#10;BSPbbHHIzfn0vtySxMN1N7R7paaP4+sahKfR/4f/2m9awcsCfr+EHyC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RLkbEAAAA2wAAAA8AAAAAAAAAAAAAAAAAmAIAAGRycy9k&#10;b3ducmV2LnhtbFBLBQYAAAAABAAEAPUAAACJAwAAAAA=&#10;" path="m1140587,1397v3302,-1397,6985,254,8255,3429c1150239,8128,1148588,11811,1145413,13081l73092,442085r11744,29466l,464439,56642,400812r11744,29465l1140587,1397xe" fillcolor="black" stroked="f" strokeweight="0">
                  <v:stroke miterlimit="83231f" joinstyle="miter" endcap="round"/>
                  <v:path arrowok="t" o:connecttype="custom" o:connectlocs="11405,14;11488,48;11454,131;731,4420;848,4715;0,4644;566,4008;684,4302;11405,14" o:connectangles="0,0,0,0,0,0,0,0,0" textboxrect="0,0,1150239,471551"/>
                </v:shape>
                <v:shape id="Shape 18235" o:spid="_x0000_s1100" style="position:absolute;left:4572;top:5608;width:25214;height:4879;visibility:visible;mso-wrap-style:square;v-text-anchor:top" coordsize="2521458,487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385McA&#10;AADbAAAADwAAAGRycy9kb3ducmV2LnhtbESPT2vCQBTE70K/w/IKvZS6aYW0RFcpgn8qKFbNobdH&#10;9jUJZt+G7GqSb98VCh6HmfkNM5l1phJXalxpWcHrMAJBnFldcq7gdFy8fIBwHlljZZkU9ORgNn0Y&#10;TDDRtuVvuh58LgKEXYIKCu/rREqXFWTQDW1NHLxf2xj0QTa51A22AW4q+RZFsTRYclgosKZ5Qdn5&#10;cDEKftL0a7vfbdpjuXyu9Lxf7c/pSKmnx+5zDMJT5+/h//ZaK3iP4fYl/AA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N/OTHAAAA2wAAAA8AAAAAAAAAAAAAAAAAmAIAAGRy&#10;cy9kb3ducmV2LnhtbFBLBQYAAAAABAAEAPUAAACMAwAAAAA=&#10;" path="m2513457,635v3429,-635,6731,1651,7366,5080c2521458,9144,2519172,12446,2515743,13081l76125,456706r5663,31228l,464058,68199,413003r5645,31129l2513457,635xe" fillcolor="black" stroked="f" strokeweight="0">
                  <v:stroke miterlimit="83231f" joinstyle="miter" endcap="round"/>
                  <v:path arrowok="t" o:connecttype="custom" o:connectlocs="25134,6;25208,57;25157,131;761,4567;818,4879;0,4640;682,4130;738,4441;25134,6" o:connectangles="0,0,0,0,0,0,0,0,0" textboxrect="0,0,2521458,487934"/>
                </v:shape>
                <v:shape id="Shape 18236" o:spid="_x0000_s1101" style="position:absolute;left:29337;top:5613;width:762;height:4635;visibility:visible;mso-wrap-style:square;v-text-anchor:top" coordsize="76200,4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PG/8EA&#10;AADbAAAADwAAAGRycy9kb3ducmV2LnhtbESPQWsCMRSE7wX/Q3hCbzVrKVpXo0hF0KNaPT82z+zi&#10;5mXZvOr67xtB8DjMzDfMbNH5Wl2pjVVgA8NBBoq4CLZiZ+D3sP74BhUF2WIdmAzcKcJi3nubYW7D&#10;jXd03YtTCcIxRwOlSJNrHYuSPMZBaIiTdw6tR0myddq2eEtwX+vPLBtpjxWnhRIb+impuOz/vIHz&#10;XWiy8l8bV52yZuUOQ9muj8a897vlFJRQJ6/ws72xBsZjeHxJP0D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jxv/BAAAA2wAAAA8AAAAAAAAAAAAAAAAAmAIAAGRycy9kb3du&#10;cmV2LnhtbFBLBQYAAAAABAAEAPUAAACGAwAAAAA=&#10;" path="m38100,v3556,,6350,2794,6350,6350l44450,387350r31750,l38100,463550,,387350r31750,l31750,6350c31750,2794,34544,,38100,xe" fillcolor="black" stroked="f" strokeweight="0">
                  <v:stroke miterlimit="83231f" joinstyle="miter" endcap="round"/>
                  <v:path arrowok="t" o:connecttype="custom" o:connectlocs="381,0;445,63;445,3873;762,3873;381,4635;0,3873;318,3873;318,63;381,0" o:connectangles="0,0,0,0,0,0,0,0,0" textboxrect="0,0,76200,463550"/>
                </v:shape>
                <v:shape id="Shape 18237" o:spid="_x0000_s1102" style="position:absolute;left:29645;top:5604;width:11503;height:4715;visibility:visible;mso-wrap-style:square;v-text-anchor:top" coordsize="1150239,471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CB2L8A&#10;AADbAAAADwAAAGRycy9kb3ducmV2LnhtbERPTYvCMBC9C/6HMII3TV1Ql2osUlSW1cuq6HVoxrbY&#10;TLpNtN1/vzkIHh/ve5l0phJPalxpWcFkHIEgzqwuOVdwPm1HnyCcR9ZYWSYFf+QgWfV7S4y1bfmH&#10;nkefixDCLkYFhfd1LKXLCjLoxrYmDtzNNgZ9gE0udYNtCDeV/IiimTRYcmgosKa0oOx+fBgFHdt0&#10;ut+a6+Uw25DE/e+urb6VGg669QKEp86/xS/3l1YwD2PDl/A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EIHYvwAAANsAAAAPAAAAAAAAAAAAAAAAAJgCAABkcnMvZG93bnJl&#10;di54bWxQSwUGAAAAAAQABAD1AAAAhAMAAAAA&#10;" path="m9652,1397l1081807,430259r11790,-29447l1150239,464439r-84963,7112l1077083,442059,4826,13081c1651,11811,,8128,1397,4826,2667,1651,6350,,9652,1397xe" fillcolor="black" stroked="f" strokeweight="0">
                  <v:stroke miterlimit="83231f" joinstyle="miter" endcap="round"/>
                  <v:path arrowok="t" o:connecttype="custom" o:connectlocs="97,14;10819,4302;10937,4008;11503,4644;10653,4715;10771,4420;48,131;14,48;97,14" o:connectangles="0,0,0,0,0,0,0,0,0" textboxrect="0,0,1150239,471551"/>
                </v:shape>
                <w10:anchorlock/>
              </v:group>
            </w:pict>
          </mc:Fallback>
        </mc:AlternateConten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Экологически безопасная, здоровьесберегающая инфраструктура образовательного учреждения включает: </w:t>
      </w:r>
    </w:p>
    <w:p w:rsidR="00A76D42" w:rsidRPr="00A76D42" w:rsidRDefault="00A76D42" w:rsidP="00A76D42">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соответствие состояния и содержания здания и помещений образовательного учреждения экологическим требованиям, санитарным и гигиеническим нормам, нормам пожарной безопасности, требованиям охраны здоровья и охраны труда обучающихся; </w:t>
      </w:r>
    </w:p>
    <w:p w:rsidR="00A76D42" w:rsidRPr="00A76D42" w:rsidRDefault="00A76D42" w:rsidP="00A76D42">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наличие </w:t>
      </w:r>
      <w:r w:rsidRPr="00A76D42">
        <w:rPr>
          <w:rFonts w:ascii="Times New Roman" w:eastAsia="Times New Roman" w:hAnsi="Times New Roman" w:cs="Times New Roman"/>
          <w:color w:val="000000"/>
          <w:sz w:val="24"/>
          <w:szCs w:val="24"/>
          <w:lang w:eastAsia="ru-RU"/>
        </w:rPr>
        <w:tab/>
        <w:t xml:space="preserve">и </w:t>
      </w:r>
      <w:r w:rsidRPr="00A76D42">
        <w:rPr>
          <w:rFonts w:ascii="Times New Roman" w:eastAsia="Times New Roman" w:hAnsi="Times New Roman" w:cs="Times New Roman"/>
          <w:color w:val="000000"/>
          <w:sz w:val="24"/>
          <w:szCs w:val="24"/>
          <w:lang w:eastAsia="ru-RU"/>
        </w:rPr>
        <w:tab/>
        <w:t xml:space="preserve">необходимое </w:t>
      </w:r>
      <w:r w:rsidRPr="00A76D42">
        <w:rPr>
          <w:rFonts w:ascii="Times New Roman" w:eastAsia="Times New Roman" w:hAnsi="Times New Roman" w:cs="Times New Roman"/>
          <w:color w:val="000000"/>
          <w:sz w:val="24"/>
          <w:szCs w:val="24"/>
          <w:lang w:eastAsia="ru-RU"/>
        </w:rPr>
        <w:tab/>
        <w:t xml:space="preserve">оснащение </w:t>
      </w:r>
      <w:r w:rsidRPr="00A76D42">
        <w:rPr>
          <w:rFonts w:ascii="Times New Roman" w:eastAsia="Times New Roman" w:hAnsi="Times New Roman" w:cs="Times New Roman"/>
          <w:color w:val="000000"/>
          <w:sz w:val="24"/>
          <w:szCs w:val="24"/>
          <w:lang w:eastAsia="ru-RU"/>
        </w:rPr>
        <w:tab/>
        <w:t xml:space="preserve">помещений </w:t>
      </w:r>
      <w:r w:rsidRPr="00A76D42">
        <w:rPr>
          <w:rFonts w:ascii="Times New Roman" w:eastAsia="Times New Roman" w:hAnsi="Times New Roman" w:cs="Times New Roman"/>
          <w:color w:val="000000"/>
          <w:sz w:val="24"/>
          <w:szCs w:val="24"/>
          <w:lang w:eastAsia="ru-RU"/>
        </w:rPr>
        <w:tab/>
        <w:t xml:space="preserve">для </w:t>
      </w:r>
      <w:r w:rsidRPr="00A76D42">
        <w:rPr>
          <w:rFonts w:ascii="Times New Roman" w:eastAsia="Times New Roman" w:hAnsi="Times New Roman" w:cs="Times New Roman"/>
          <w:color w:val="000000"/>
          <w:sz w:val="24"/>
          <w:szCs w:val="24"/>
          <w:lang w:eastAsia="ru-RU"/>
        </w:rPr>
        <w:tab/>
        <w:t xml:space="preserve">питания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обучающихся, а также для хранения и приготовления пищи; </w:t>
      </w:r>
    </w:p>
    <w:p w:rsidR="00A76D42" w:rsidRPr="00A76D42" w:rsidRDefault="00A76D42" w:rsidP="00A76D42">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организацию качественного горячего питания обучающихся, в том числе горячих завтраков; </w:t>
      </w:r>
    </w:p>
    <w:p w:rsidR="00A76D42" w:rsidRPr="00A76D42" w:rsidRDefault="00A76D42" w:rsidP="00A76D42">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оснащённость кабинетов, физкультурного зала, спортплощадок необходимым игровым и спортивным оборудованием и инвентарём; </w:t>
      </w:r>
    </w:p>
    <w:p w:rsidR="00A76D42" w:rsidRPr="00A76D42" w:rsidRDefault="00A76D42" w:rsidP="00A76D42">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наличие помещений для медицинского персонала; </w:t>
      </w:r>
    </w:p>
    <w:p w:rsidR="00A76D42" w:rsidRPr="00A76D42" w:rsidRDefault="00A76D42" w:rsidP="00A76D42">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 xml:space="preserve">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Ответственность и контроль за реализацию этого направления возлагаются на администрацию образовательного учреждения.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Организация учебной и внеурочной деятельности обучающихся, направленная на повышение эффективности учебного процесса, при чередовании обучения и отдыха включает: </w:t>
      </w:r>
    </w:p>
    <w:p w:rsidR="00A76D42" w:rsidRPr="00A76D42" w:rsidRDefault="00A76D42" w:rsidP="00A76D42">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 </w:t>
      </w:r>
    </w:p>
    <w:p w:rsidR="00A76D42" w:rsidRPr="00A76D42" w:rsidRDefault="00A76D42" w:rsidP="00A76D42">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A76D42" w:rsidRPr="00A76D42" w:rsidRDefault="00A76D42" w:rsidP="00A76D42">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введение любых инноваций в учебный процесс только под контролем специалистов; </w:t>
      </w:r>
    </w:p>
    <w:p w:rsidR="00A76D42" w:rsidRPr="00A76D42" w:rsidRDefault="00A76D42" w:rsidP="00A76D42">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строгое соблюдение всех требований к использованию технических средств обучения, в том числе компьютеров и аудиовизуальных средств; </w:t>
      </w:r>
    </w:p>
    <w:p w:rsidR="00A76D42" w:rsidRPr="00A76D42" w:rsidRDefault="00A76D42" w:rsidP="00A76D42">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индивидуализацию обучения, учёт индивидуальных особенностей развития обучающихся: темпа развития и темпа деятельности, обучение по индивидуальным образовательным траекториям; </w:t>
      </w:r>
    </w:p>
    <w:p w:rsidR="00A76D42" w:rsidRPr="00A76D42" w:rsidRDefault="00A76D42" w:rsidP="00A76D42">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ведение систематической работы с детьми с ослабленным здоровьем и с детьми с ограниченными возможностями здоровья, посещающими специальные медицинские группы под строгим контролем медицинских работников.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Организация образовательного процесса строится с учетом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Расписание уроков составлено на основе Учебного плана, утвержденного директором школы, требованиями СанПиН, с учетом баллов ежедневной и недельной нагрузки обучающихся, исходя из имеющихся возможностей школы.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Педагоги используют приём самооценки достижений учащихся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В школе строго соблюдаются все требования к использованию технических средств обучения, в том числе компьютеров и аудиовизуальных средств. В школе есть компьютерный класс, оборудованный в соответствии с требованиями СанПиНа. 1 кабинет начальных классов оборудован интерактивной доской, в других кабинетах есть компьютеры, экраны, проектор.</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Режим работы использования компьютерной техники и ТСО на уроках строго регламентирован.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Педагогический коллектив учитывает в образовательной деятельности индивидуальные особенности развития учащихся: темпа развития и темп деятельности. В используемой в школе системе учебников учтены психологические и возрастные особенности младших школьников, различные учебные возможности детей.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 xml:space="preserve">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Виды учебной деятельности, используемые в урочной и внеурочной деятельности: ролевые игры, проблемно-ценностное и досуговое общение, проектная деятельность, социально-творческая и общественно полезная практика.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Организация физкультурно-оздоровительной работ</w:t>
      </w:r>
      <w:r w:rsidRPr="00A76D42">
        <w:rPr>
          <w:rFonts w:ascii="Times New Roman" w:eastAsia="Times New Roman" w:hAnsi="Times New Roman" w:cs="Times New Roman"/>
          <w:b/>
          <w:i/>
          <w:color w:val="000000"/>
          <w:sz w:val="24"/>
          <w:szCs w:val="24"/>
          <w:lang w:eastAsia="ru-RU"/>
        </w:rPr>
        <w:t>ы,</w:t>
      </w:r>
      <w:r w:rsidRPr="00A76D42">
        <w:rPr>
          <w:rFonts w:ascii="Times New Roman" w:eastAsia="Times New Roman" w:hAnsi="Times New Roman" w:cs="Times New Roman"/>
          <w:color w:val="000000"/>
          <w:sz w:val="24"/>
          <w:szCs w:val="24"/>
          <w:lang w:eastAsia="ru-RU"/>
        </w:rPr>
        <w:t xml:space="preserve">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 </w:t>
      </w:r>
    </w:p>
    <w:p w:rsidR="00A76D42" w:rsidRPr="00A76D42" w:rsidRDefault="00A76D42" w:rsidP="00A76D42">
      <w:pPr>
        <w:numPr>
          <w:ilvl w:val="0"/>
          <w:numId w:val="5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эффективную работу с обучающимися всех групп здоровья (на уроках физкультуры, в секциях и т. п.); </w:t>
      </w:r>
    </w:p>
    <w:p w:rsidR="00A76D42" w:rsidRPr="00A76D42" w:rsidRDefault="00A76D42" w:rsidP="00A76D42">
      <w:pPr>
        <w:numPr>
          <w:ilvl w:val="0"/>
          <w:numId w:val="5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рациональную организацию уроков физической культуры и занятий активно-двигательного характера; </w:t>
      </w:r>
    </w:p>
    <w:p w:rsidR="00A76D42" w:rsidRPr="00A76D42" w:rsidRDefault="00A76D42" w:rsidP="00A76D42">
      <w:pPr>
        <w:numPr>
          <w:ilvl w:val="0"/>
          <w:numId w:val="5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организацию часа активных движений (динамической паузы) между 3-м и 4-м уроками; </w:t>
      </w:r>
    </w:p>
    <w:p w:rsidR="00A76D42" w:rsidRPr="00A76D42" w:rsidRDefault="00A76D42" w:rsidP="00A76D42">
      <w:pPr>
        <w:numPr>
          <w:ilvl w:val="0"/>
          <w:numId w:val="5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организацию динамических перемен, физкультминуток на уроках, способствующих эмоциональной разгрузке и повышению двигательной активности; </w:t>
      </w:r>
    </w:p>
    <w:p w:rsidR="00A76D42" w:rsidRPr="00A76D42" w:rsidRDefault="00A76D42" w:rsidP="00A76D42">
      <w:pPr>
        <w:numPr>
          <w:ilvl w:val="0"/>
          <w:numId w:val="5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организацию работы спортивных секций и создание условий для их эффективного функционирования; </w:t>
      </w:r>
    </w:p>
    <w:p w:rsidR="00A76D42" w:rsidRPr="00A76D42" w:rsidRDefault="00A76D42" w:rsidP="00A76D42">
      <w:pPr>
        <w:numPr>
          <w:ilvl w:val="0"/>
          <w:numId w:val="5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регулярное проведение спортивно-оздоровительных мероприятий (дней спорта, соревнований, олимпиад, походов и т. п.).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Реализация </w:t>
      </w:r>
      <w:r w:rsidRPr="00A76D42">
        <w:rPr>
          <w:rFonts w:ascii="Times New Roman" w:eastAsia="Times New Roman" w:hAnsi="Times New Roman" w:cs="Times New Roman"/>
          <w:color w:val="000000"/>
          <w:sz w:val="24"/>
          <w:szCs w:val="24"/>
          <w:lang w:eastAsia="ru-RU"/>
        </w:rPr>
        <w:tab/>
        <w:t xml:space="preserve">этого </w:t>
      </w:r>
      <w:r w:rsidRPr="00A76D42">
        <w:rPr>
          <w:rFonts w:ascii="Times New Roman" w:eastAsia="Times New Roman" w:hAnsi="Times New Roman" w:cs="Times New Roman"/>
          <w:color w:val="000000"/>
          <w:sz w:val="24"/>
          <w:szCs w:val="24"/>
          <w:lang w:eastAsia="ru-RU"/>
        </w:rPr>
        <w:tab/>
        <w:t xml:space="preserve">направления </w:t>
      </w:r>
      <w:r w:rsidRPr="00A76D42">
        <w:rPr>
          <w:rFonts w:ascii="Times New Roman" w:eastAsia="Times New Roman" w:hAnsi="Times New Roman" w:cs="Times New Roman"/>
          <w:color w:val="000000"/>
          <w:sz w:val="24"/>
          <w:szCs w:val="24"/>
          <w:lang w:eastAsia="ru-RU"/>
        </w:rPr>
        <w:tab/>
        <w:t xml:space="preserve">зависит </w:t>
      </w:r>
      <w:r w:rsidRPr="00A76D42">
        <w:rPr>
          <w:rFonts w:ascii="Times New Roman" w:eastAsia="Times New Roman" w:hAnsi="Times New Roman" w:cs="Times New Roman"/>
          <w:color w:val="000000"/>
          <w:sz w:val="24"/>
          <w:szCs w:val="24"/>
          <w:lang w:eastAsia="ru-RU"/>
        </w:rPr>
        <w:tab/>
        <w:t xml:space="preserve">от </w:t>
      </w:r>
      <w:r w:rsidRPr="00A76D42">
        <w:rPr>
          <w:rFonts w:ascii="Times New Roman" w:eastAsia="Times New Roman" w:hAnsi="Times New Roman" w:cs="Times New Roman"/>
          <w:color w:val="000000"/>
          <w:sz w:val="24"/>
          <w:szCs w:val="24"/>
          <w:lang w:eastAsia="ru-RU"/>
        </w:rPr>
        <w:tab/>
        <w:t xml:space="preserve">администрации образовательного учреждения, учителей физической культуры, а также всех педагогов.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i/>
          <w:color w:val="000000"/>
          <w:sz w:val="24"/>
          <w:szCs w:val="24"/>
          <w:lang w:eastAsia="ru-RU"/>
        </w:rPr>
        <w:t>Реализация дополнительных образовательных курсов,</w:t>
      </w:r>
      <w:r w:rsidRPr="00A76D42">
        <w:rPr>
          <w:rFonts w:ascii="Times New Roman" w:eastAsia="Times New Roman" w:hAnsi="Times New Roman" w:cs="Times New Roman"/>
          <w:color w:val="000000"/>
          <w:sz w:val="24"/>
          <w:szCs w:val="24"/>
          <w:lang w:eastAsia="ru-RU"/>
        </w:rPr>
        <w:t xml:space="preserve">направленных на повышение уровня знаний и практических умений обучающихся в области экологической культуры и охраны здоровья, предусматривает: </w:t>
      </w:r>
    </w:p>
    <w:p w:rsidR="00A76D42" w:rsidRPr="00A76D42" w:rsidRDefault="00A76D42" w:rsidP="00A76D42">
      <w:pPr>
        <w:numPr>
          <w:ilvl w:val="0"/>
          <w:numId w:val="5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внедрение в систему работы образовательного учреждения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включённых в учебный процесс; </w:t>
      </w:r>
    </w:p>
    <w:p w:rsidR="00A76D42" w:rsidRPr="00A76D42" w:rsidRDefault="00A76D42" w:rsidP="00A76D42">
      <w:pPr>
        <w:numPr>
          <w:ilvl w:val="0"/>
          <w:numId w:val="5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организацию в образовательном учреждении кружков, секций, факультативов по избранной тематике; </w:t>
      </w:r>
    </w:p>
    <w:p w:rsidR="00A76D42" w:rsidRPr="00A76D42" w:rsidRDefault="00A76D42" w:rsidP="00A76D42">
      <w:pPr>
        <w:numPr>
          <w:ilvl w:val="0"/>
          <w:numId w:val="5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проведение тематических дней здоровья, интеллектуальных соревнований, конкурсов, праздников и т. п.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Программы, направленные на формирование ценности здоровья и здорового образа жизни, предусматривают разные формы организации занятий: </w:t>
      </w:r>
    </w:p>
    <w:p w:rsidR="00A76D42" w:rsidRPr="00A76D42" w:rsidRDefault="00A76D42" w:rsidP="00A76D42">
      <w:pPr>
        <w:numPr>
          <w:ilvl w:val="0"/>
          <w:numId w:val="5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интеграцию в базовые образовательные дисциплины; </w:t>
      </w:r>
    </w:p>
    <w:p w:rsidR="00A76D42" w:rsidRPr="00A76D42" w:rsidRDefault="00A76D42" w:rsidP="00A76D42">
      <w:pPr>
        <w:numPr>
          <w:ilvl w:val="0"/>
          <w:numId w:val="5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проведение часов здоровья; </w:t>
      </w:r>
    </w:p>
    <w:p w:rsidR="00A76D42" w:rsidRPr="00A76D42" w:rsidRDefault="00A76D42" w:rsidP="00A76D42">
      <w:pPr>
        <w:numPr>
          <w:ilvl w:val="0"/>
          <w:numId w:val="5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факультативные занятия; </w:t>
      </w:r>
    </w:p>
    <w:p w:rsidR="00A76D42" w:rsidRPr="00A76D42" w:rsidRDefault="00A76D42" w:rsidP="00A76D42">
      <w:pPr>
        <w:numPr>
          <w:ilvl w:val="0"/>
          <w:numId w:val="5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проведение классных часов; </w:t>
      </w:r>
    </w:p>
    <w:p w:rsidR="00A76D42" w:rsidRPr="00A76D42" w:rsidRDefault="00A76D42" w:rsidP="00A76D42">
      <w:pPr>
        <w:numPr>
          <w:ilvl w:val="0"/>
          <w:numId w:val="5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 xml:space="preserve">занятия в кружках; </w:t>
      </w:r>
    </w:p>
    <w:p w:rsidR="00A76D42" w:rsidRPr="00A76D42" w:rsidRDefault="00A76D42" w:rsidP="00A76D42">
      <w:pPr>
        <w:numPr>
          <w:ilvl w:val="0"/>
          <w:numId w:val="5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проведение досуговых мероприятий: конкурсов, праздников,   викторин, экскурсий и т.п.; </w:t>
      </w:r>
    </w:p>
    <w:p w:rsidR="00A76D42" w:rsidRPr="00A76D42" w:rsidRDefault="00A76D42" w:rsidP="00A76D42">
      <w:pPr>
        <w:numPr>
          <w:ilvl w:val="0"/>
          <w:numId w:val="5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организацию дней здоровья.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Эффективность реализации этого направления зависит от деятельности всех педагогов.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Одним из дополнительных образовательных курсов является курс «Разговор о правильном питании», направленный на сохранения и укрепления  здоровья обучающихся.</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Работа с родителями (законными представителями) включает: </w:t>
      </w:r>
    </w:p>
    <w:p w:rsidR="00A76D42" w:rsidRPr="00A76D42" w:rsidRDefault="00A76D42" w:rsidP="00A76D42">
      <w:pPr>
        <w:numPr>
          <w:ilvl w:val="0"/>
          <w:numId w:val="5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 </w:t>
      </w:r>
    </w:p>
    <w:p w:rsidR="00A76D42" w:rsidRPr="00A76D42" w:rsidRDefault="00A76D42" w:rsidP="00A76D42">
      <w:pPr>
        <w:numPr>
          <w:ilvl w:val="0"/>
          <w:numId w:val="5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приобретение для родителей (законных представителей) необходимой научно-методической литературы; </w:t>
      </w:r>
    </w:p>
    <w:p w:rsidR="00A76D42" w:rsidRPr="00A76D42" w:rsidRDefault="00A76D42" w:rsidP="00A76D42">
      <w:pPr>
        <w:numPr>
          <w:ilvl w:val="0"/>
          <w:numId w:val="5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 </w:t>
      </w:r>
    </w:p>
    <w:p w:rsidR="00A76D42" w:rsidRPr="00A76D42" w:rsidRDefault="00A76D42" w:rsidP="00A76D42">
      <w:pPr>
        <w:numPr>
          <w:ilvl w:val="0"/>
          <w:numId w:val="5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пропаганда здорового образа жизни, наглядная агитация, консультации по всем оздоровительным вопросам, включая такие формы работы, как индивидуальная, групповая, коллективная.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Эффективность реализации этого направления зависит от деятельности администрации образовательного учреждения, всех педагогов.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Просветительно-воспитательная работа с учащимися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Основные направления просветительской и мотивационной работы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tbl>
      <w:tblPr>
        <w:tblStyle w:val="TableGrid"/>
        <w:tblW w:w="9573" w:type="dxa"/>
        <w:tblInd w:w="154" w:type="dxa"/>
        <w:tblCellMar>
          <w:top w:w="56" w:type="dxa"/>
          <w:left w:w="106" w:type="dxa"/>
          <w:right w:w="41" w:type="dxa"/>
        </w:tblCellMar>
        <w:tblLook w:val="04A0" w:firstRow="1" w:lastRow="0" w:firstColumn="1" w:lastColumn="0" w:noHBand="0" w:noVBand="1"/>
      </w:tblPr>
      <w:tblGrid>
        <w:gridCol w:w="2511"/>
        <w:gridCol w:w="3725"/>
        <w:gridCol w:w="3337"/>
      </w:tblGrid>
      <w:tr w:rsidR="00A76D42" w:rsidRPr="00A76D42" w:rsidTr="007D7885">
        <w:trPr>
          <w:trHeight w:val="653"/>
        </w:trPr>
        <w:tc>
          <w:tcPr>
            <w:tcW w:w="251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Направление деятельности </w:t>
            </w:r>
          </w:p>
        </w:tc>
        <w:tc>
          <w:tcPr>
            <w:tcW w:w="372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Задачи </w:t>
            </w:r>
          </w:p>
        </w:tc>
        <w:tc>
          <w:tcPr>
            <w:tcW w:w="333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Содержание </w:t>
            </w:r>
          </w:p>
        </w:tc>
      </w:tr>
      <w:tr w:rsidR="00A76D42" w:rsidRPr="00A76D42" w:rsidTr="007D7885">
        <w:trPr>
          <w:trHeight w:val="3874"/>
        </w:trPr>
        <w:tc>
          <w:tcPr>
            <w:tcW w:w="251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Санитарно-просветительская работа по формированию здорового образа жизни </w:t>
            </w:r>
          </w:p>
        </w:tc>
        <w:tc>
          <w:tcPr>
            <w:tcW w:w="372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1.Знакомство детей, родителей с основными понятиями – здоровье, здоровый образ жизни. </w:t>
            </w:r>
          </w:p>
          <w:p w:rsidR="00A76D42" w:rsidRPr="00A76D42" w:rsidRDefault="00A76D42" w:rsidP="00A76D42">
            <w:pPr>
              <w:ind w:right="2"/>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 2.Формирование навыков здорового образа жизни, гигиены, правил   личной безопасности.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 3. Обеспечение условий для мотивации </w:t>
            </w:r>
            <w:r w:rsidRPr="00A76D42">
              <w:rPr>
                <w:rFonts w:ascii="Times New Roman" w:eastAsia="Times New Roman" w:hAnsi="Times New Roman" w:cs="Times New Roman"/>
                <w:color w:val="000000"/>
                <w:sz w:val="24"/>
                <w:szCs w:val="24"/>
              </w:rPr>
              <w:tab/>
              <w:t xml:space="preserve">и стимулирования здорового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образа жизни   </w:t>
            </w:r>
          </w:p>
        </w:tc>
        <w:tc>
          <w:tcPr>
            <w:tcW w:w="333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Проведение уроков здоровья, проведение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классных часов и общешкольных мероприятий по пропаганде здорового образа жизни, формированию навыков ЗОЖ, гигиены и личной безопасности </w:t>
            </w:r>
          </w:p>
        </w:tc>
      </w:tr>
      <w:tr w:rsidR="00A76D42" w:rsidRPr="00A76D42" w:rsidTr="007D7885">
        <w:trPr>
          <w:trHeight w:val="4607"/>
        </w:trPr>
        <w:tc>
          <w:tcPr>
            <w:tcW w:w="251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lastRenderedPageBreak/>
              <w:t xml:space="preserve">Профилактическая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деятельность </w:t>
            </w:r>
          </w:p>
          <w:p w:rsidR="00A76D42" w:rsidRPr="00A76D42" w:rsidRDefault="00A76D42" w:rsidP="00A76D42">
            <w:pPr>
              <w:jc w:val="both"/>
              <w:rPr>
                <w:rFonts w:ascii="Times New Roman" w:eastAsia="Times New Roman" w:hAnsi="Times New Roman" w:cs="Times New Roman"/>
                <w:color w:val="000000"/>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numPr>
                <w:ilvl w:val="0"/>
                <w:numId w:val="75"/>
              </w:num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Обеспечение условий для ранней диагностики заболеваний, профилактики здоровья. </w:t>
            </w:r>
          </w:p>
          <w:p w:rsidR="00A76D42" w:rsidRPr="00A76D42" w:rsidRDefault="00A76D42" w:rsidP="00A76D42">
            <w:pPr>
              <w:numPr>
                <w:ilvl w:val="0"/>
                <w:numId w:val="75"/>
              </w:num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Создание условий, предотвращающих ухудшение состояние здоровья. </w:t>
            </w:r>
          </w:p>
          <w:p w:rsidR="00A76D42" w:rsidRPr="00A76D42" w:rsidRDefault="00A76D42" w:rsidP="00A76D42">
            <w:pPr>
              <w:numPr>
                <w:ilvl w:val="0"/>
                <w:numId w:val="75"/>
              </w:num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Обеспечение помощи детям, перенесшим заболевания, в адаптации к учебному процессу.  4. Профилактика травматизма   </w:t>
            </w:r>
          </w:p>
        </w:tc>
        <w:tc>
          <w:tcPr>
            <w:tcW w:w="333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1"/>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Система мер по улучшению питания детей: режим питания; эстетика помещений; пропаганда культуры питания в семье.  Система мер по улучшению санитарии и гигиены: генеральные уборки классных комнат, школы; соблюдение санитарно-гигиенических требований. Система мер по предупреждению травматизма: оформление уголков по технике безопасности; проведение инструктажа </w:t>
            </w:r>
          </w:p>
        </w:tc>
      </w:tr>
      <w:tr w:rsidR="00A76D42" w:rsidRPr="00A76D42" w:rsidTr="007D7885">
        <w:trPr>
          <w:trHeight w:val="1214"/>
        </w:trPr>
        <w:tc>
          <w:tcPr>
            <w:tcW w:w="251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72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33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 детьми.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Профилактика утомляемости: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проведение подвижных перемен; оборудование зон отдыха. </w:t>
            </w:r>
          </w:p>
        </w:tc>
      </w:tr>
      <w:tr w:rsidR="00A76D42" w:rsidRPr="00A76D42" w:rsidTr="007D7885">
        <w:trPr>
          <w:trHeight w:val="3162"/>
        </w:trPr>
        <w:tc>
          <w:tcPr>
            <w:tcW w:w="251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Физкультурно-оздоровительная, спортивно-массовая работа </w:t>
            </w:r>
          </w:p>
        </w:tc>
        <w:tc>
          <w:tcPr>
            <w:tcW w:w="372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numPr>
                <w:ilvl w:val="0"/>
                <w:numId w:val="76"/>
              </w:numPr>
              <w:ind w:right="94"/>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Укрепление здоровья детей средствами физической культуры и спорта. </w:t>
            </w:r>
          </w:p>
          <w:p w:rsidR="00A76D42" w:rsidRPr="00A76D42" w:rsidRDefault="00A76D42" w:rsidP="00A76D42">
            <w:pPr>
              <w:numPr>
                <w:ilvl w:val="0"/>
                <w:numId w:val="76"/>
              </w:numPr>
              <w:ind w:right="94"/>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Пропаганда физической культуры, спорта, туризма в семье. </w:t>
            </w:r>
          </w:p>
          <w:p w:rsidR="00A76D42" w:rsidRPr="00A76D42" w:rsidRDefault="00A76D42" w:rsidP="00A76D42">
            <w:pPr>
              <w:numPr>
                <w:ilvl w:val="0"/>
                <w:numId w:val="76"/>
              </w:numPr>
              <w:ind w:right="94"/>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Всемерное развитие и содействие детскому и взрослому спорту.</w:t>
            </w:r>
          </w:p>
        </w:tc>
        <w:tc>
          <w:tcPr>
            <w:tcW w:w="333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Повышение качества оздоровительной и спортивно-массовой работы в школе: </w:t>
            </w:r>
          </w:p>
          <w:p w:rsidR="00A76D42" w:rsidRPr="00A76D42" w:rsidRDefault="00A76D42" w:rsidP="00A76D42">
            <w:pPr>
              <w:ind w:right="29"/>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организация подвижных игр;    соревнований по отдельным видам спорта; спартакиады, дни здоровья. Привлечение к организации физкультурно-оздоровительной и спортивно-массовой работе с детьми родителей. </w:t>
            </w:r>
          </w:p>
        </w:tc>
      </w:tr>
    </w:tbl>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Примерное программное содержание по классам </w:t>
      </w:r>
    </w:p>
    <w:tbl>
      <w:tblPr>
        <w:tblStyle w:val="TableGrid"/>
        <w:tblW w:w="9573" w:type="dxa"/>
        <w:tblInd w:w="154" w:type="dxa"/>
        <w:tblCellMar>
          <w:top w:w="64" w:type="dxa"/>
          <w:left w:w="108" w:type="dxa"/>
          <w:right w:w="115" w:type="dxa"/>
        </w:tblCellMar>
        <w:tblLook w:val="04A0" w:firstRow="1" w:lastRow="0" w:firstColumn="1" w:lastColumn="0" w:noHBand="0" w:noVBand="1"/>
      </w:tblPr>
      <w:tblGrid>
        <w:gridCol w:w="2293"/>
        <w:gridCol w:w="7280"/>
      </w:tblGrid>
      <w:tr w:rsidR="00A76D42" w:rsidRPr="00A76D42" w:rsidTr="007D7885">
        <w:trPr>
          <w:trHeight w:val="653"/>
        </w:trPr>
        <w:tc>
          <w:tcPr>
            <w:tcW w:w="229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  Ступень образования </w:t>
            </w:r>
          </w:p>
        </w:tc>
        <w:tc>
          <w:tcPr>
            <w:tcW w:w="728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Содержательные линии </w:t>
            </w:r>
          </w:p>
        </w:tc>
      </w:tr>
      <w:tr w:rsidR="00A76D42" w:rsidRPr="00A76D42" w:rsidTr="007D7885">
        <w:trPr>
          <w:trHeight w:val="2266"/>
        </w:trPr>
        <w:tc>
          <w:tcPr>
            <w:tcW w:w="229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 1 класс </w:t>
            </w:r>
          </w:p>
        </w:tc>
        <w:tc>
          <w:tcPr>
            <w:tcW w:w="728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Овладение основными культурно – гигиеническими навыками, я  умею, я могу, сам себе я помогу, навыки самообслуживания,  какая польза  от прогулок, зачем нам нужно быть здоровым, спорт в моей жизни. Отношение к самому себе, к своему собственному здоровью правильный режим дня, зачем человеку нужен отдых, зачем нужен свежий воздух, спорт в моей жизни</w:t>
            </w:r>
          </w:p>
        </w:tc>
      </w:tr>
      <w:tr w:rsidR="00A76D42" w:rsidRPr="00A76D42" w:rsidTr="007D7885">
        <w:trPr>
          <w:trHeight w:val="1621"/>
        </w:trPr>
        <w:tc>
          <w:tcPr>
            <w:tcW w:w="2293"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lastRenderedPageBreak/>
              <w:t xml:space="preserve">2 класс </w:t>
            </w:r>
          </w:p>
          <w:p w:rsidR="00A76D42" w:rsidRPr="00A76D42" w:rsidRDefault="00A76D42" w:rsidP="00A76D42">
            <w:pPr>
              <w:jc w:val="both"/>
              <w:rPr>
                <w:rFonts w:ascii="Times New Roman" w:eastAsia="Times New Roman" w:hAnsi="Times New Roman" w:cs="Times New Roman"/>
                <w:color w:val="000000"/>
                <w:sz w:val="24"/>
                <w:szCs w:val="24"/>
              </w:rPr>
            </w:pPr>
          </w:p>
        </w:tc>
        <w:tc>
          <w:tcPr>
            <w:tcW w:w="728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  </w:t>
            </w:r>
          </w:p>
        </w:tc>
      </w:tr>
    </w:tbl>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Формы деятельности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Уроки, кружки, секции, дни здоровья, спортивные соревнования.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Для внедрения программы в полном объеме необходимо реализовать  следующие   функции: </w:t>
      </w:r>
    </w:p>
    <w:p w:rsidR="00A76D42" w:rsidRPr="00A76D42" w:rsidRDefault="00A76D42" w:rsidP="00A76D42">
      <w:pPr>
        <w:numPr>
          <w:ilvl w:val="0"/>
          <w:numId w:val="5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Теоретические: изучение опыта работы других образовательных учреждений, нормативной литературы, проведение теоретических семинаров с сотрудниками. </w:t>
      </w:r>
    </w:p>
    <w:p w:rsidR="00A76D42" w:rsidRPr="00A76D42" w:rsidRDefault="00A76D42" w:rsidP="00A76D42">
      <w:pPr>
        <w:numPr>
          <w:ilvl w:val="0"/>
          <w:numId w:val="5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Методические: корректировка действующих учебных программ с учетом психологических, оздоровительных требований, составление и разработка специальных учебных программ по физической культуре для учащихся различных возрастных групп, планирование учебно-воспитательной работы в соответствии с основными направлениями работы школы. </w:t>
      </w:r>
    </w:p>
    <w:p w:rsidR="00A76D42" w:rsidRPr="00A76D42" w:rsidRDefault="00A76D42" w:rsidP="00A76D42">
      <w:pPr>
        <w:numPr>
          <w:ilvl w:val="0"/>
          <w:numId w:val="5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Организационные: подбор специалистов, повышение их квалификации, оснащение классных кабинетов.</w:t>
      </w:r>
    </w:p>
    <w:p w:rsidR="00A76D42" w:rsidRPr="00A76D42" w:rsidRDefault="00A76D42" w:rsidP="00A76D42">
      <w:pPr>
        <w:numPr>
          <w:ilvl w:val="0"/>
          <w:numId w:val="5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Обеспечение необходимыми учебниками, методическими пособиями, наглядными, раздаточными и дидактическими материалами, спортивным оборудованием и инвентарем.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Работа с детьми</w:t>
      </w:r>
    </w:p>
    <w:p w:rsidR="00A76D42" w:rsidRPr="00A76D42" w:rsidRDefault="00A76D42" w:rsidP="00A76D42">
      <w:pPr>
        <w:numPr>
          <w:ilvl w:val="0"/>
          <w:numId w:val="5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Привитие школьникам чувства ответственности за свое здоровье. </w:t>
      </w:r>
    </w:p>
    <w:p w:rsidR="00A76D42" w:rsidRPr="00A76D42" w:rsidRDefault="00A76D42" w:rsidP="00A76D42">
      <w:pPr>
        <w:numPr>
          <w:ilvl w:val="0"/>
          <w:numId w:val="5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Обучение школьников здоровому образу жизни. </w:t>
      </w:r>
    </w:p>
    <w:p w:rsidR="00A76D42" w:rsidRPr="00A76D42" w:rsidRDefault="00A76D42" w:rsidP="00A76D42">
      <w:pPr>
        <w:numPr>
          <w:ilvl w:val="0"/>
          <w:numId w:val="5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Обучение школьников личной гигиене. </w:t>
      </w:r>
    </w:p>
    <w:p w:rsidR="00A76D42" w:rsidRPr="00A76D42" w:rsidRDefault="00A76D42" w:rsidP="00A76D42">
      <w:pPr>
        <w:numPr>
          <w:ilvl w:val="0"/>
          <w:numId w:val="5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Беседы, семинары, конференции обучающего характера. </w:t>
      </w:r>
    </w:p>
    <w:p w:rsidR="00A76D42" w:rsidRPr="00A76D42" w:rsidRDefault="00A76D42" w:rsidP="00A76D42">
      <w:pPr>
        <w:numPr>
          <w:ilvl w:val="0"/>
          <w:numId w:val="5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Выпуск школьных тематических газет о здоровье. </w:t>
      </w:r>
    </w:p>
    <w:p w:rsidR="00A76D42" w:rsidRPr="00A76D42" w:rsidRDefault="00A76D42" w:rsidP="00A76D42">
      <w:pPr>
        <w:numPr>
          <w:ilvl w:val="0"/>
          <w:numId w:val="5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Вовлечение детей в спортивные секции. </w:t>
      </w:r>
    </w:p>
    <w:p w:rsidR="00A76D42" w:rsidRPr="00A76D42" w:rsidRDefault="00A76D42" w:rsidP="00A76D42">
      <w:pPr>
        <w:numPr>
          <w:ilvl w:val="0"/>
          <w:numId w:val="5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Привитие школьникам эстетических чувств.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 Работа с родителями </w:t>
      </w:r>
    </w:p>
    <w:p w:rsidR="00A76D42" w:rsidRPr="00A76D42" w:rsidRDefault="00A76D42" w:rsidP="00A76D42">
      <w:pPr>
        <w:numPr>
          <w:ilvl w:val="0"/>
          <w:numId w:val="5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Родительские собрания, индивидуальная работа с родителями по созданию установки на совместную работу с Прогимназией, с целью решения всех психолого-педагогических проблем развития ребенка. </w:t>
      </w:r>
    </w:p>
    <w:p w:rsidR="00A76D42" w:rsidRPr="00A76D42" w:rsidRDefault="00A76D42" w:rsidP="00A76D42">
      <w:pPr>
        <w:numPr>
          <w:ilvl w:val="0"/>
          <w:numId w:val="5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Психологическое просвещение родителей, помощь в создании экологической и психологической среды в семье. </w:t>
      </w:r>
    </w:p>
    <w:p w:rsidR="00A76D42" w:rsidRPr="00A76D42" w:rsidRDefault="00A76D42" w:rsidP="00A76D42">
      <w:pPr>
        <w:numPr>
          <w:ilvl w:val="0"/>
          <w:numId w:val="5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Включение родителей в воспитательный процесс в школе.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 Работа с педагогами</w:t>
      </w:r>
    </w:p>
    <w:p w:rsidR="00A76D42" w:rsidRPr="00A76D42" w:rsidRDefault="00A76D42" w:rsidP="00A76D42">
      <w:pPr>
        <w:numPr>
          <w:ilvl w:val="0"/>
          <w:numId w:val="5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Просветительская работа по направлениям «Урок здоровья» и «Здоровый урок», по программе здоровьесберегающих технологий. </w:t>
      </w:r>
    </w:p>
    <w:p w:rsidR="00A76D42" w:rsidRPr="00A76D42" w:rsidRDefault="00A76D42" w:rsidP="00A76D42">
      <w:pPr>
        <w:numPr>
          <w:ilvl w:val="0"/>
          <w:numId w:val="5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Постановка новых целей и задач по  развитию школьников в социальном, психическом, физическом аспектах. </w:t>
      </w:r>
    </w:p>
    <w:p w:rsidR="00A76D42" w:rsidRPr="00A76D42" w:rsidRDefault="00A76D42" w:rsidP="00A76D42">
      <w:pPr>
        <w:numPr>
          <w:ilvl w:val="0"/>
          <w:numId w:val="5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Консультации учителей по сохранению собственного здоровья. </w:t>
      </w:r>
    </w:p>
    <w:p w:rsidR="00A76D42" w:rsidRPr="00A76D42" w:rsidRDefault="00A76D42" w:rsidP="00A76D42">
      <w:pPr>
        <w:numPr>
          <w:ilvl w:val="0"/>
          <w:numId w:val="5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Информирование педколлектива о состоянии и профилактике заболеваемости, об адаптационных изменениях психики при повышенной умственной нагрузке, о последствиях психической травматизации школьников в процессе обучения.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 Прогностическое планирование  </w:t>
      </w:r>
    </w:p>
    <w:p w:rsidR="00A76D42" w:rsidRPr="00A76D42" w:rsidRDefault="00A76D42" w:rsidP="00A76D42">
      <w:pPr>
        <w:numPr>
          <w:ilvl w:val="0"/>
          <w:numId w:val="5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Планирование результатов оздоровительной деятельности в соответствии с «Моделью здоровья» школьника по истечению 3-4 лет от начала деятельности физкультурно-оздоровительной программы. </w:t>
      </w:r>
    </w:p>
    <w:p w:rsidR="00A76D42" w:rsidRPr="00A76D42" w:rsidRDefault="00A76D42" w:rsidP="00A76D42">
      <w:pPr>
        <w:numPr>
          <w:ilvl w:val="0"/>
          <w:numId w:val="5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Вероятностное прогнозирование результатов оздоровительной деятельности по итогам диагностики (2 раза в году: сентябрь, май)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Содержание  физкультурно-оздоровительной работы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Комплексная программа по физическому воспитанию состоит из следующих    разделов: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 Легкая атлетика.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 Гимнастика.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 Спортивные и подвижные игры.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 Знания о физической культуре.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Структура комплекса оздоровительных физкультурных мероприятий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Оздоровительные физкультурные мероприятия применяемые в ходе учебного процесса: </w:t>
      </w:r>
      <w:r w:rsidRPr="00A76D42">
        <w:rPr>
          <w:rFonts w:ascii="Times New Roman" w:eastAsia="Times New Roman" w:hAnsi="Times New Roman" w:cs="Times New Roman"/>
          <w:color w:val="000000"/>
          <w:sz w:val="24"/>
          <w:szCs w:val="24"/>
          <w:lang w:eastAsia="ru-RU"/>
        </w:rPr>
        <w:tab/>
      </w:r>
    </w:p>
    <w:p w:rsidR="00A76D42" w:rsidRPr="00A76D42" w:rsidRDefault="00A76D42" w:rsidP="00A76D42">
      <w:pPr>
        <w:spacing w:after="0" w:line="240" w:lineRule="auto"/>
        <w:ind w:right="3262"/>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 Физическое воспитание школьников</w:t>
      </w:r>
      <w:r w:rsidRPr="00A76D42">
        <w:rPr>
          <w:rFonts w:ascii="Times New Roman" w:eastAsia="Times New Roman" w:hAnsi="Times New Roman" w:cs="Times New Roman"/>
          <w:color w:val="000000"/>
          <w:sz w:val="24"/>
          <w:szCs w:val="24"/>
          <w:lang w:eastAsia="ru-RU"/>
        </w:rPr>
        <w:t xml:space="preserve"> Вне уроков физкультуры: </w:t>
      </w:r>
    </w:p>
    <w:p w:rsidR="00A76D42" w:rsidRPr="00A76D42" w:rsidRDefault="00A76D42" w:rsidP="00A76D42">
      <w:pPr>
        <w:numPr>
          <w:ilvl w:val="0"/>
          <w:numId w:val="5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утренняя зарядка до учебных занятий; </w:t>
      </w:r>
    </w:p>
    <w:p w:rsidR="00A76D42" w:rsidRPr="00A76D42" w:rsidRDefault="00A76D42" w:rsidP="00A76D42">
      <w:pPr>
        <w:numPr>
          <w:ilvl w:val="0"/>
          <w:numId w:val="5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подвижные перемены; </w:t>
      </w:r>
    </w:p>
    <w:p w:rsidR="00A76D42" w:rsidRPr="00A76D42" w:rsidRDefault="00A76D42" w:rsidP="00A76D42">
      <w:pPr>
        <w:numPr>
          <w:ilvl w:val="0"/>
          <w:numId w:val="5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физкультминутки (энергизаторы):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 локальная гимнастика для различных частей тела;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 элементы самомассажа;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В ходе внеклассной и внеурочной работы: </w:t>
      </w:r>
    </w:p>
    <w:p w:rsidR="00A76D42" w:rsidRPr="00A76D42" w:rsidRDefault="00A76D42" w:rsidP="00A76D42">
      <w:pPr>
        <w:numPr>
          <w:ilvl w:val="0"/>
          <w:numId w:val="5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Дни здоровья </w:t>
      </w:r>
    </w:p>
    <w:p w:rsidR="00A76D42" w:rsidRPr="00A76D42" w:rsidRDefault="00A76D42" w:rsidP="00A76D42">
      <w:pPr>
        <w:numPr>
          <w:ilvl w:val="0"/>
          <w:numId w:val="5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соревнования  «Весёлые старты».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 кружках и секциях: </w:t>
      </w:r>
    </w:p>
    <w:p w:rsidR="00A76D42" w:rsidRPr="00A76D42" w:rsidRDefault="00A76D42" w:rsidP="00A76D42">
      <w:pPr>
        <w:numPr>
          <w:ilvl w:val="0"/>
          <w:numId w:val="5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пропаганда занятий физкультурой и спортом. </w:t>
      </w:r>
    </w:p>
    <w:p w:rsidR="00A76D42" w:rsidRPr="00A76D42" w:rsidRDefault="00A76D42" w:rsidP="00A76D42">
      <w:pPr>
        <w:spacing w:after="0" w:line="240" w:lineRule="auto"/>
        <w:jc w:val="both"/>
        <w:rPr>
          <w:rFonts w:ascii="Times New Roman" w:eastAsia="Times New Roman" w:hAnsi="Times New Roman" w:cs="Times New Roman"/>
          <w:b/>
          <w:color w:val="000000"/>
          <w:sz w:val="24"/>
          <w:szCs w:val="24"/>
          <w:lang w:eastAsia="ru-RU"/>
        </w:rPr>
      </w:pPr>
      <w:r w:rsidRPr="00A76D42">
        <w:rPr>
          <w:rFonts w:ascii="Times New Roman" w:eastAsia="Times New Roman" w:hAnsi="Times New Roman" w:cs="Times New Roman"/>
          <w:b/>
          <w:color w:val="000000"/>
          <w:sz w:val="24"/>
          <w:szCs w:val="24"/>
          <w:lang w:eastAsia="ru-RU"/>
        </w:rPr>
        <w:t>Утренняя зарядка до учебных занятий:</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Общее руководство проведением гимнастики осуществляет дежурный учитель. Для проведения зарядки используется коридор школы. Учащиеся занимаются в течение 10 минут. Проводят занятия учителя начальных классов, физорг класса (дежурный). Основной материал зарядки– общеразвивающие упражнения без предметов.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Подвижная (динамическая) перемена (20 минут).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Подвижные перемены имеют большое оздоровительное значение в режиме дня учащихся и предполагают проведение подвижных игр на большой перемене. Игры – хороший отдых между уроками, они снимают чувство усталости, тонизируют нервную систему, улучшают эмоциональное состояние и повышают работоспособность. Как правило, игры и развлечения несложные. Нужно использовать такие игры, правила которых разрешают детям, не нарушая хода, вступать в игру и выходить из неё.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Физкультминутки, или упражнения – энергизаторы.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Это проведение здоровьесберегающих минуток на уроках общеобразовательного цикла. Учащимся необходимы двигательные минутки на уроке, которые позволят им размять своё тело, передохнуть и расслабиться. Энергизаторы хороши тем, что предполагают активность разных анализаторов и актуализируют разные способности детей. В результате использование энергизатора восстанавливается энергия класса, внимание снова привлекается к учителю, </w:t>
      </w:r>
      <w:r w:rsidRPr="00A76D42">
        <w:rPr>
          <w:rFonts w:ascii="Times New Roman" w:eastAsia="Times New Roman" w:hAnsi="Times New Roman" w:cs="Times New Roman"/>
          <w:color w:val="000000"/>
          <w:sz w:val="24"/>
          <w:szCs w:val="24"/>
          <w:lang w:eastAsia="ru-RU"/>
        </w:rPr>
        <w:lastRenderedPageBreak/>
        <w:t xml:space="preserve">дети, получившие улучшение психо-эмоционального состояния, снова чувствуют себя включённым в работу.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Элементы просветительской работы по здоровьесбережению в ходе уроков образовательного цикла.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Задача формирования бережного, уважительного, сознательного отношения к материальным и духовным ценностям решается средствами всей системы учебников используемых в начальной школе, в течение всего учебно-воспитательного процесса.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В курсе «Мир природы и человека» — </w:t>
      </w:r>
      <w:r w:rsidRPr="00A76D42">
        <w:rPr>
          <w:rFonts w:ascii="Times New Roman" w:eastAsia="Times New Roman" w:hAnsi="Times New Roman" w:cs="Times New Roman"/>
          <w:color w:val="000000"/>
          <w:sz w:val="24"/>
          <w:szCs w:val="24"/>
          <w:lang w:eastAsia="ru-RU"/>
        </w:rPr>
        <w:t xml:space="preserve">при работе над темами «Вода», «Воздух» рассматриваются не только их свойства, но и значение для человека в плане сохранения и укрепления здоровья; рассматриваются вопросы охраны окружающей среды, и какую роль играет это для сохранения здоровья человека; дети получают ответы на вопросы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В курсе «Физическая культура» </w:t>
      </w:r>
      <w:r w:rsidRPr="00A76D42">
        <w:rPr>
          <w:rFonts w:ascii="Times New Roman" w:eastAsia="Times New Roman" w:hAnsi="Times New Roman" w:cs="Times New Roman"/>
          <w:color w:val="000000"/>
          <w:sz w:val="24"/>
          <w:szCs w:val="24"/>
          <w:lang w:eastAsia="ru-RU"/>
        </w:rPr>
        <w:t xml:space="preserve">весь материал способствует выработке установки на безопасный, здоровый образ жизни. На это ориентированы все разделы программы.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Развитию мотивации к творческому труду, работе на результат служит проектная деятельность в урочной и внеурочной работе.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1.На уроках русского языка и литературного чтения учащиеся знакомятся с правилами культуры чтения и письма, формируются и закрепляются гигиенические умения и навыки чтения и письма (правильная осанка, положение книги, тетради и т.д.)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2.На уроках </w:t>
      </w:r>
      <w:r w:rsidRPr="00A76D42">
        <w:rPr>
          <w:rFonts w:ascii="Times New Roman" w:eastAsia="Times New Roman" w:hAnsi="Times New Roman" w:cs="Times New Roman"/>
          <w:b/>
          <w:color w:val="000000"/>
          <w:sz w:val="24"/>
          <w:szCs w:val="24"/>
          <w:lang w:eastAsia="ru-RU"/>
        </w:rPr>
        <w:t xml:space="preserve">«Мир природы и человека» </w:t>
      </w:r>
      <w:r w:rsidRPr="00A76D42">
        <w:rPr>
          <w:rFonts w:ascii="Times New Roman" w:eastAsia="Times New Roman" w:hAnsi="Times New Roman" w:cs="Times New Roman"/>
          <w:color w:val="000000"/>
          <w:sz w:val="24"/>
          <w:szCs w:val="24"/>
          <w:lang w:eastAsia="ru-RU"/>
        </w:rPr>
        <w:t xml:space="preserve">даётся наиболее систематизированное представление о сохранении здоровья, дети знакомятся с элементарными анатомо-физиологическими сведениями при изучении темы «Организм человека и охрана его здоровья». </w:t>
      </w:r>
    </w:p>
    <w:p w:rsidR="00A76D42" w:rsidRPr="00A76D42" w:rsidRDefault="00A76D42" w:rsidP="00A76D42">
      <w:pPr>
        <w:numPr>
          <w:ilvl w:val="0"/>
          <w:numId w:val="56"/>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На уроках физической культуры учащиеся получают сведения о значении для </w:t>
      </w:r>
      <w:r w:rsidRPr="00A76D42">
        <w:rPr>
          <w:rFonts w:ascii="Times New Roman" w:eastAsia="Times New Roman" w:hAnsi="Times New Roman" w:cs="Times New Roman"/>
          <w:color w:val="000000"/>
          <w:sz w:val="24"/>
          <w:szCs w:val="24"/>
          <w:lang w:eastAsia="ru-RU"/>
        </w:rPr>
        <w:tab/>
        <w:t xml:space="preserve">здоровья </w:t>
      </w:r>
      <w:r w:rsidRPr="00A76D42">
        <w:rPr>
          <w:rFonts w:ascii="Times New Roman" w:eastAsia="Times New Roman" w:hAnsi="Times New Roman" w:cs="Times New Roman"/>
          <w:color w:val="000000"/>
          <w:sz w:val="24"/>
          <w:szCs w:val="24"/>
          <w:lang w:eastAsia="ru-RU"/>
        </w:rPr>
        <w:tab/>
        <w:t xml:space="preserve">тех или иных физических упражнений, о двигательном режиме. </w:t>
      </w:r>
    </w:p>
    <w:p w:rsidR="00A76D42" w:rsidRPr="00A76D42" w:rsidRDefault="00A76D42" w:rsidP="00A76D42">
      <w:pPr>
        <w:numPr>
          <w:ilvl w:val="0"/>
          <w:numId w:val="56"/>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На уроках технологии учащиеся знакомятся с правилами безопасности на учебных занятиях. Примерная тематика бесед для учащихся начальной школы (в соответствии со спецификой изучаемых предметов):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Режим дня.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Правильная посадка за партой.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Личная гигиена, уход за телом.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Уход за зубами.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Закаливание.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Классная комната учащихся.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Вредные привычки.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Двигательная активность.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Рациональный отдых.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Предупреждение простудных заболеваний.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Физический труд и здоровье.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Как сохранить хорошее зрение.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Предупреждение травм и несчастных случаев.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Общее понятие об организме человек.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Чем человек отличается от животного.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 xml:space="preserve">Роль витаминов для роста и развития человека.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Оздоровительные физкультурные мероприятия, применяемые в ходе внеклассной работы.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Задачи внеклассной работы: </w:t>
      </w:r>
    </w:p>
    <w:p w:rsidR="00A76D42" w:rsidRPr="00A76D42" w:rsidRDefault="00A76D42" w:rsidP="00A76D42">
      <w:pPr>
        <w:numPr>
          <w:ilvl w:val="0"/>
          <w:numId w:val="57"/>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содействовать </w:t>
      </w:r>
      <w:r w:rsidRPr="00A76D42">
        <w:rPr>
          <w:rFonts w:ascii="Times New Roman" w:eastAsia="Times New Roman" w:hAnsi="Times New Roman" w:cs="Times New Roman"/>
          <w:color w:val="000000"/>
          <w:sz w:val="24"/>
          <w:szCs w:val="24"/>
          <w:lang w:eastAsia="ru-RU"/>
        </w:rPr>
        <w:tab/>
        <w:t xml:space="preserve">укреплению </w:t>
      </w:r>
      <w:r w:rsidRPr="00A76D42">
        <w:rPr>
          <w:rFonts w:ascii="Times New Roman" w:eastAsia="Times New Roman" w:hAnsi="Times New Roman" w:cs="Times New Roman"/>
          <w:color w:val="000000"/>
          <w:sz w:val="24"/>
          <w:szCs w:val="24"/>
          <w:lang w:eastAsia="ru-RU"/>
        </w:rPr>
        <w:tab/>
        <w:t xml:space="preserve">здоровья, </w:t>
      </w:r>
      <w:r w:rsidRPr="00A76D42">
        <w:rPr>
          <w:rFonts w:ascii="Times New Roman" w:eastAsia="Times New Roman" w:hAnsi="Times New Roman" w:cs="Times New Roman"/>
          <w:color w:val="000000"/>
          <w:sz w:val="24"/>
          <w:szCs w:val="24"/>
          <w:lang w:eastAsia="ru-RU"/>
        </w:rPr>
        <w:tab/>
        <w:t xml:space="preserve">закаливанию </w:t>
      </w:r>
      <w:r w:rsidRPr="00A76D42">
        <w:rPr>
          <w:rFonts w:ascii="Times New Roman" w:eastAsia="Times New Roman" w:hAnsi="Times New Roman" w:cs="Times New Roman"/>
          <w:color w:val="000000"/>
          <w:sz w:val="24"/>
          <w:szCs w:val="24"/>
          <w:lang w:eastAsia="ru-RU"/>
        </w:rPr>
        <w:tab/>
        <w:t xml:space="preserve">организма, разностороннему физическому развитию учащегося; </w:t>
      </w:r>
    </w:p>
    <w:p w:rsidR="00A76D42" w:rsidRPr="00A76D42" w:rsidRDefault="00A76D42" w:rsidP="00A76D42">
      <w:pPr>
        <w:numPr>
          <w:ilvl w:val="0"/>
          <w:numId w:val="57"/>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углублять и расширять знания, умения и навыки в области здоровья; </w:t>
      </w:r>
    </w:p>
    <w:p w:rsidR="00A76D42" w:rsidRPr="00A76D42" w:rsidRDefault="00A76D42" w:rsidP="00A76D42">
      <w:pPr>
        <w:numPr>
          <w:ilvl w:val="0"/>
          <w:numId w:val="57"/>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организовывать здоровый отдых учащихся; </w:t>
      </w:r>
    </w:p>
    <w:p w:rsidR="00A76D42" w:rsidRPr="00A76D42" w:rsidRDefault="00A76D42" w:rsidP="00A76D42">
      <w:pPr>
        <w:numPr>
          <w:ilvl w:val="0"/>
          <w:numId w:val="57"/>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прививать учащимся любовь к систематическим занятиям физической культурой и спортом; </w:t>
      </w:r>
    </w:p>
    <w:p w:rsidR="00A76D42" w:rsidRPr="00A76D42" w:rsidRDefault="00A76D42" w:rsidP="00A76D42">
      <w:pPr>
        <w:numPr>
          <w:ilvl w:val="0"/>
          <w:numId w:val="57"/>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воспитывать нравственную культуру учащихся, интерес к истории спорта, желания побеждать в себе отрицательные привычки и эмоции.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Дни здоровья.</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Спортивные праздники и соревнования.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Спортивные соревнования, праздники являются одной из самых интересных, увлекательных форм внеклассной работы. Они содействуют сплачиванию детского коллектива, повышают физическую подготовленность учеников.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Критерии и показатели эффективности деятельности образовательного учреждения.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Основные результаты реализации программы формирования культуры здорового и безопасного образа жизни  учащихся оценивается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 целях получения объективных данных о результатах реализации программы и необходимости её коррекции целесообразно проводить систематический мониторинг в образовательном учреждении.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Мониторинг реализации Программы  включает: </w:t>
      </w:r>
    </w:p>
    <w:p w:rsidR="00A76D42" w:rsidRPr="00A76D42" w:rsidRDefault="00A76D42" w:rsidP="00A76D42">
      <w:pPr>
        <w:numPr>
          <w:ilvl w:val="0"/>
          <w:numId w:val="5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 </w:t>
      </w:r>
    </w:p>
    <w:p w:rsidR="00A76D42" w:rsidRPr="00A76D42" w:rsidRDefault="00A76D42" w:rsidP="00A76D42">
      <w:pPr>
        <w:numPr>
          <w:ilvl w:val="0"/>
          <w:numId w:val="5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 </w:t>
      </w:r>
    </w:p>
    <w:p w:rsidR="00A76D42" w:rsidRPr="00A76D42" w:rsidRDefault="00A76D42" w:rsidP="00A76D42">
      <w:pPr>
        <w:numPr>
          <w:ilvl w:val="0"/>
          <w:numId w:val="5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отслеживание динамики травматизма в образовательном учреждении, в том числе дорожно-транспортного травматизма; </w:t>
      </w:r>
    </w:p>
    <w:p w:rsidR="00A76D42" w:rsidRPr="00A76D42" w:rsidRDefault="00A76D42" w:rsidP="00A76D42">
      <w:pPr>
        <w:numPr>
          <w:ilvl w:val="0"/>
          <w:numId w:val="5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отслеживание динамики показателей количества пропусков занятий по болезни; </w:t>
      </w:r>
    </w:p>
    <w:p w:rsidR="00A76D42" w:rsidRPr="00A76D42" w:rsidRDefault="00A76D42" w:rsidP="00A76D42">
      <w:pPr>
        <w:numPr>
          <w:ilvl w:val="0"/>
          <w:numId w:val="5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включение в доступный широкой общественности ежегодный отчёт образовательного учреждения обобщённых данных о сформированности у обучающихся представлений об экологической культуре, здоровом и безопасном образе жизни.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Выделяются следующие критерии эффективной реализации Программы формирования экологической культуры, здорового и безопасного образа жизни обучающихся: </w:t>
      </w:r>
    </w:p>
    <w:p w:rsidR="00A76D42" w:rsidRPr="00A76D42" w:rsidRDefault="00A76D42" w:rsidP="00A76D42">
      <w:pPr>
        <w:numPr>
          <w:ilvl w:val="0"/>
          <w:numId w:val="5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высокая рейтинговая оценка деятельности школы по данному направлению в муниципальной или региональной системе образования; </w:t>
      </w:r>
    </w:p>
    <w:p w:rsidR="00A76D42" w:rsidRPr="00A76D42" w:rsidRDefault="00A76D42" w:rsidP="00A76D42">
      <w:pPr>
        <w:numPr>
          <w:ilvl w:val="0"/>
          <w:numId w:val="5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 </w:t>
      </w:r>
    </w:p>
    <w:p w:rsidR="00A76D42" w:rsidRPr="00A76D42" w:rsidRDefault="00A76D42" w:rsidP="00A76D42">
      <w:pPr>
        <w:numPr>
          <w:ilvl w:val="0"/>
          <w:numId w:val="5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повышение уровня культуры межличностного общения обучающихся и уровня эмпатии друг к другу; </w:t>
      </w:r>
    </w:p>
    <w:p w:rsidR="00A76D42" w:rsidRPr="00A76D42" w:rsidRDefault="00A76D42" w:rsidP="00A76D42">
      <w:pPr>
        <w:numPr>
          <w:ilvl w:val="0"/>
          <w:numId w:val="5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 xml:space="preserve">снижение уровня социальной напряжённости в детской и подростковой среде; </w:t>
      </w:r>
    </w:p>
    <w:p w:rsidR="00A76D42" w:rsidRPr="00A76D42" w:rsidRDefault="00A76D42" w:rsidP="00A76D42">
      <w:pPr>
        <w:numPr>
          <w:ilvl w:val="0"/>
          <w:numId w:val="5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результаты экспресс-диагностики показателей здоровья школьников; </w:t>
      </w:r>
    </w:p>
    <w:p w:rsidR="00A76D42" w:rsidRPr="00A76D42" w:rsidRDefault="00A76D42" w:rsidP="00A76D42">
      <w:pPr>
        <w:numPr>
          <w:ilvl w:val="0"/>
          <w:numId w:val="5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положительные </w:t>
      </w:r>
      <w:r w:rsidRPr="00A76D42">
        <w:rPr>
          <w:rFonts w:ascii="Times New Roman" w:eastAsia="Times New Roman" w:hAnsi="Times New Roman" w:cs="Times New Roman"/>
          <w:color w:val="000000"/>
          <w:sz w:val="24"/>
          <w:szCs w:val="24"/>
          <w:lang w:eastAsia="ru-RU"/>
        </w:rPr>
        <w:tab/>
        <w:t xml:space="preserve">результаты </w:t>
      </w:r>
      <w:r w:rsidRPr="00A76D42">
        <w:rPr>
          <w:rFonts w:ascii="Times New Roman" w:eastAsia="Times New Roman" w:hAnsi="Times New Roman" w:cs="Times New Roman"/>
          <w:color w:val="000000"/>
          <w:sz w:val="24"/>
          <w:szCs w:val="24"/>
          <w:lang w:eastAsia="ru-RU"/>
        </w:rPr>
        <w:tab/>
        <w:t xml:space="preserve">анализа </w:t>
      </w:r>
      <w:r w:rsidRPr="00A76D42">
        <w:rPr>
          <w:rFonts w:ascii="Times New Roman" w:eastAsia="Times New Roman" w:hAnsi="Times New Roman" w:cs="Times New Roman"/>
          <w:color w:val="000000"/>
          <w:sz w:val="24"/>
          <w:szCs w:val="24"/>
          <w:lang w:eastAsia="ru-RU"/>
        </w:rPr>
        <w:tab/>
        <w:t xml:space="preserve">анкет </w:t>
      </w:r>
      <w:r w:rsidRPr="00A76D42">
        <w:rPr>
          <w:rFonts w:ascii="Times New Roman" w:eastAsia="Times New Roman" w:hAnsi="Times New Roman" w:cs="Times New Roman"/>
          <w:color w:val="000000"/>
          <w:sz w:val="24"/>
          <w:szCs w:val="24"/>
          <w:lang w:eastAsia="ru-RU"/>
        </w:rPr>
        <w:tab/>
        <w:t xml:space="preserve">по </w:t>
      </w:r>
      <w:r w:rsidRPr="00A76D42">
        <w:rPr>
          <w:rFonts w:ascii="Times New Roman" w:eastAsia="Times New Roman" w:hAnsi="Times New Roman" w:cs="Times New Roman"/>
          <w:color w:val="000000"/>
          <w:sz w:val="24"/>
          <w:szCs w:val="24"/>
          <w:lang w:eastAsia="ru-RU"/>
        </w:rPr>
        <w:tab/>
        <w:t xml:space="preserve">исследованию жизнедеятельности </w:t>
      </w:r>
      <w:r w:rsidRPr="00A76D42">
        <w:rPr>
          <w:rFonts w:ascii="Times New Roman" w:eastAsia="Times New Roman" w:hAnsi="Times New Roman" w:cs="Times New Roman"/>
          <w:color w:val="000000"/>
          <w:sz w:val="24"/>
          <w:szCs w:val="24"/>
          <w:lang w:eastAsia="ru-RU"/>
        </w:rPr>
        <w:tab/>
        <w:t xml:space="preserve">школьников, </w:t>
      </w:r>
      <w:r w:rsidRPr="00A76D42">
        <w:rPr>
          <w:rFonts w:ascii="Times New Roman" w:eastAsia="Times New Roman" w:hAnsi="Times New Roman" w:cs="Times New Roman"/>
          <w:color w:val="000000"/>
          <w:sz w:val="24"/>
          <w:szCs w:val="24"/>
          <w:lang w:eastAsia="ru-RU"/>
        </w:rPr>
        <w:tab/>
        <w:t xml:space="preserve">анкет </w:t>
      </w:r>
      <w:r w:rsidRPr="00A76D42">
        <w:rPr>
          <w:rFonts w:ascii="Times New Roman" w:eastAsia="Times New Roman" w:hAnsi="Times New Roman" w:cs="Times New Roman"/>
          <w:color w:val="000000"/>
          <w:sz w:val="24"/>
          <w:szCs w:val="24"/>
          <w:lang w:eastAsia="ru-RU"/>
        </w:rPr>
        <w:tab/>
        <w:t xml:space="preserve">для </w:t>
      </w:r>
      <w:r w:rsidRPr="00A76D42">
        <w:rPr>
          <w:rFonts w:ascii="Times New Roman" w:eastAsia="Times New Roman" w:hAnsi="Times New Roman" w:cs="Times New Roman"/>
          <w:color w:val="000000"/>
          <w:sz w:val="24"/>
          <w:szCs w:val="24"/>
          <w:lang w:eastAsia="ru-RU"/>
        </w:rPr>
        <w:tab/>
        <w:t xml:space="preserve">родителей </w:t>
      </w:r>
      <w:r w:rsidRPr="00A76D42">
        <w:rPr>
          <w:rFonts w:ascii="Times New Roman" w:eastAsia="Times New Roman" w:hAnsi="Times New Roman" w:cs="Times New Roman"/>
          <w:color w:val="000000"/>
          <w:sz w:val="24"/>
          <w:szCs w:val="24"/>
          <w:lang w:eastAsia="ru-RU"/>
        </w:rPr>
        <w:tab/>
        <w:t xml:space="preserve">(законных представителей).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Основные результаты формирования культуры здорового и безопасного образа жизни  учащихся не подлежат итоговой оценке индивидуальных достижений учащихся, однако оцениваются в рамках мониторинговых процедур, в которых ведущими методами являются: суждения родителей, самооценочные суждения детей.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 качестве содержательной и критериальной базы  оценки выступают планируемые личностные результаты обучения: </w:t>
      </w:r>
    </w:p>
    <w:p w:rsidR="00A76D42" w:rsidRPr="00A76D42" w:rsidRDefault="00A76D42" w:rsidP="00A76D42">
      <w:pPr>
        <w:numPr>
          <w:ilvl w:val="0"/>
          <w:numId w:val="5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ценностное отношение к своему здоровью, здоровью близких и окружающих людей; </w:t>
      </w:r>
    </w:p>
    <w:p w:rsidR="00A76D42" w:rsidRPr="00A76D42" w:rsidRDefault="00A76D42" w:rsidP="00A76D42">
      <w:pPr>
        <w:numPr>
          <w:ilvl w:val="0"/>
          <w:numId w:val="5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 </w:t>
      </w:r>
    </w:p>
    <w:p w:rsidR="00A76D42" w:rsidRPr="00A76D42" w:rsidRDefault="00A76D42" w:rsidP="00A76D42">
      <w:pPr>
        <w:numPr>
          <w:ilvl w:val="0"/>
          <w:numId w:val="5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первоначальный личный опыт здоровьесберегающей деятельности; </w:t>
      </w:r>
    </w:p>
    <w:p w:rsidR="00A76D42" w:rsidRPr="00A76D42" w:rsidRDefault="00A76D42" w:rsidP="00A76D42">
      <w:pPr>
        <w:numPr>
          <w:ilvl w:val="0"/>
          <w:numId w:val="5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первоначальные представления о роли физической культуры и спорта для здоровья человека, его образования, труда и творчества; </w:t>
      </w:r>
    </w:p>
    <w:p w:rsidR="00A76D42" w:rsidRPr="00A76D42" w:rsidRDefault="00A76D42" w:rsidP="00A76D42">
      <w:pPr>
        <w:numPr>
          <w:ilvl w:val="0"/>
          <w:numId w:val="5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знания о возможном негативном влиянии  компьютерных игр, телевидения, рекламы на здоровье человека.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Модель здоровья школьника </w:t>
      </w:r>
    </w:p>
    <w:tbl>
      <w:tblPr>
        <w:tblStyle w:val="TableGrid"/>
        <w:tblW w:w="10176" w:type="dxa"/>
        <w:tblInd w:w="154" w:type="dxa"/>
        <w:tblCellMar>
          <w:top w:w="65" w:type="dxa"/>
          <w:left w:w="108" w:type="dxa"/>
          <w:right w:w="115" w:type="dxa"/>
        </w:tblCellMar>
        <w:tblLook w:val="04A0" w:firstRow="1" w:lastRow="0" w:firstColumn="1" w:lastColumn="0" w:noHBand="0" w:noVBand="1"/>
      </w:tblPr>
      <w:tblGrid>
        <w:gridCol w:w="3371"/>
        <w:gridCol w:w="3826"/>
        <w:gridCol w:w="2979"/>
      </w:tblGrid>
      <w:tr w:rsidR="00A76D42" w:rsidRPr="00A76D42" w:rsidTr="007D7885">
        <w:trPr>
          <w:trHeight w:val="511"/>
        </w:trPr>
        <w:tc>
          <w:tcPr>
            <w:tcW w:w="33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Здоровье физическое </w:t>
            </w:r>
          </w:p>
        </w:tc>
        <w:tc>
          <w:tcPr>
            <w:tcW w:w="3826"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Здоровье социальное </w:t>
            </w:r>
          </w:p>
        </w:tc>
        <w:tc>
          <w:tcPr>
            <w:tcW w:w="297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Здоровье психическое </w:t>
            </w:r>
          </w:p>
        </w:tc>
      </w:tr>
      <w:tr w:rsidR="00A76D42" w:rsidRPr="00A76D42" w:rsidTr="007D7885">
        <w:trPr>
          <w:trHeight w:val="2266"/>
        </w:trPr>
        <w:tc>
          <w:tcPr>
            <w:tcW w:w="337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Совершенство саморегуляции в организме, гармония физиологических процессов, максимальная адаптация к окружающей среде. </w:t>
            </w:r>
          </w:p>
        </w:tc>
        <w:tc>
          <w:tcPr>
            <w:tcW w:w="3826"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Моральное самообеспечение, адекватная оценка своего «я», самоопределение. </w:t>
            </w:r>
          </w:p>
          <w:p w:rsidR="00A76D42" w:rsidRPr="00A76D42" w:rsidRDefault="00A76D42" w:rsidP="00A76D42">
            <w:pPr>
              <w:jc w:val="both"/>
              <w:rPr>
                <w:rFonts w:ascii="Times New Roman" w:eastAsia="Times New Roman" w:hAnsi="Times New Roman" w:cs="Times New Roman"/>
                <w:color w:val="000000"/>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Высокое сознание, развитое мышление, большая внутренняя моральная сила, побуждающая к действию. </w:t>
            </w:r>
          </w:p>
        </w:tc>
      </w:tr>
    </w:tbl>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        Главное условие для успешного решения оздоровительной программы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  воспитание соответствующей культуры у педагога и ученика: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 культуры физической (управление движением);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 культуры физиологической (управление процессами в теле);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 культуры психологической (управление своими ощущениями, внутренним состоянием);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 культуры интеллектуальной (управление мыслительным процессом и размышлениями).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Планируемые результаты </w:t>
      </w:r>
    </w:p>
    <w:tbl>
      <w:tblPr>
        <w:tblStyle w:val="TableGrid"/>
        <w:tblW w:w="9465" w:type="dxa"/>
        <w:tblInd w:w="154" w:type="dxa"/>
        <w:tblCellMar>
          <w:top w:w="62" w:type="dxa"/>
          <w:left w:w="106" w:type="dxa"/>
          <w:right w:w="38" w:type="dxa"/>
        </w:tblCellMar>
        <w:tblLook w:val="04A0" w:firstRow="1" w:lastRow="0" w:firstColumn="1" w:lastColumn="0" w:noHBand="0" w:noVBand="1"/>
      </w:tblPr>
      <w:tblGrid>
        <w:gridCol w:w="3341"/>
        <w:gridCol w:w="6124"/>
      </w:tblGrid>
      <w:tr w:rsidR="00A76D42" w:rsidRPr="00A76D42" w:rsidTr="007D7885">
        <w:trPr>
          <w:trHeight w:val="331"/>
        </w:trPr>
        <w:tc>
          <w:tcPr>
            <w:tcW w:w="334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Направление  </w:t>
            </w:r>
          </w:p>
        </w:tc>
        <w:tc>
          <w:tcPr>
            <w:tcW w:w="612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Планируемые результаты </w:t>
            </w:r>
          </w:p>
        </w:tc>
      </w:tr>
      <w:tr w:rsidR="00A76D42" w:rsidRPr="00A76D42" w:rsidTr="007D7885">
        <w:trPr>
          <w:trHeight w:val="4201"/>
        </w:trPr>
        <w:tc>
          <w:tcPr>
            <w:tcW w:w="334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1"/>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lastRenderedPageBreak/>
              <w:t xml:space="preserve">Формирование ценностного отношения к здоровью и здоровому образу жизни </w:t>
            </w:r>
          </w:p>
        </w:tc>
        <w:tc>
          <w:tcPr>
            <w:tcW w:w="612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1.У </w:t>
            </w:r>
            <w:r w:rsidRPr="00A76D42">
              <w:rPr>
                <w:rFonts w:ascii="Times New Roman" w:eastAsia="Times New Roman" w:hAnsi="Times New Roman" w:cs="Times New Roman"/>
                <w:color w:val="000000"/>
                <w:sz w:val="24"/>
                <w:szCs w:val="24"/>
              </w:rPr>
              <w:tab/>
              <w:t xml:space="preserve">учащихся </w:t>
            </w:r>
            <w:r w:rsidRPr="00A76D42">
              <w:rPr>
                <w:rFonts w:ascii="Times New Roman" w:eastAsia="Times New Roman" w:hAnsi="Times New Roman" w:cs="Times New Roman"/>
                <w:color w:val="000000"/>
                <w:sz w:val="24"/>
                <w:szCs w:val="24"/>
              </w:rPr>
              <w:tab/>
              <w:t xml:space="preserve">сформировано </w:t>
            </w:r>
            <w:r w:rsidRPr="00A76D42">
              <w:rPr>
                <w:rFonts w:ascii="Times New Roman" w:eastAsia="Times New Roman" w:hAnsi="Times New Roman" w:cs="Times New Roman"/>
                <w:color w:val="000000"/>
                <w:sz w:val="24"/>
                <w:szCs w:val="24"/>
              </w:rPr>
              <w:tab/>
              <w:t xml:space="preserve">ценностное отношение к своему здоровью, здоровью близких и окружающих людей. </w:t>
            </w:r>
          </w:p>
          <w:p w:rsidR="00A76D42" w:rsidRPr="00A76D42" w:rsidRDefault="00A76D42" w:rsidP="00A76D42">
            <w:pPr>
              <w:numPr>
                <w:ilvl w:val="0"/>
                <w:numId w:val="77"/>
              </w:numPr>
              <w:ind w:right="4" w:hanging="10"/>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Учащиеся имеют элементарные представления о физическом, нравственном, психическом и социальном здоровье человека. </w:t>
            </w:r>
          </w:p>
          <w:p w:rsidR="00A76D42" w:rsidRPr="00A76D42" w:rsidRDefault="00A76D42" w:rsidP="00A76D42">
            <w:pPr>
              <w:numPr>
                <w:ilvl w:val="0"/>
                <w:numId w:val="77"/>
              </w:numPr>
              <w:ind w:right="4" w:hanging="10"/>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Учащиеся имеют первоначальный личный опыт здоровьесберегающей  деятельности. </w:t>
            </w:r>
          </w:p>
          <w:p w:rsidR="00A76D42" w:rsidRPr="00A76D42" w:rsidRDefault="00A76D42" w:rsidP="00A76D42">
            <w:pPr>
              <w:numPr>
                <w:ilvl w:val="0"/>
                <w:numId w:val="77"/>
              </w:numPr>
              <w:ind w:right="4" w:hanging="10"/>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Учащиеся </w:t>
            </w:r>
            <w:r w:rsidRPr="00A76D42">
              <w:rPr>
                <w:rFonts w:ascii="Times New Roman" w:eastAsia="Times New Roman" w:hAnsi="Times New Roman" w:cs="Times New Roman"/>
                <w:color w:val="000000"/>
                <w:sz w:val="24"/>
                <w:szCs w:val="24"/>
              </w:rPr>
              <w:tab/>
              <w:t xml:space="preserve">имеют </w:t>
            </w:r>
            <w:r w:rsidRPr="00A76D42">
              <w:rPr>
                <w:rFonts w:ascii="Times New Roman" w:eastAsia="Times New Roman" w:hAnsi="Times New Roman" w:cs="Times New Roman"/>
                <w:color w:val="000000"/>
                <w:sz w:val="24"/>
                <w:szCs w:val="24"/>
              </w:rPr>
              <w:tab/>
              <w:t xml:space="preserve">первоначальные представления о роли физической культуры и спорта для здоровья человека, его образования, труда и творчества. </w:t>
            </w:r>
          </w:p>
          <w:p w:rsidR="00A76D42" w:rsidRPr="00A76D42" w:rsidRDefault="00A76D42" w:rsidP="00A76D42">
            <w:pPr>
              <w:numPr>
                <w:ilvl w:val="0"/>
                <w:numId w:val="77"/>
              </w:numPr>
              <w:ind w:right="4" w:hanging="10"/>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Учащиеся знают о возможном негативном влиянии компьютерных игр, телевидения, рекламы на здоровье человека. </w:t>
            </w:r>
          </w:p>
        </w:tc>
      </w:tr>
      <w:tr w:rsidR="00A76D42" w:rsidRPr="00A76D42" w:rsidTr="007D7885">
        <w:trPr>
          <w:trHeight w:val="1200"/>
        </w:trPr>
        <w:tc>
          <w:tcPr>
            <w:tcW w:w="334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Создание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здоровьесберегающей инфраструктуры образовательного учреждения </w:t>
            </w:r>
          </w:p>
        </w:tc>
        <w:tc>
          <w:tcPr>
            <w:tcW w:w="612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4"/>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 </w:t>
            </w:r>
          </w:p>
        </w:tc>
      </w:tr>
      <w:tr w:rsidR="00A76D42" w:rsidRPr="00A76D42" w:rsidTr="007D7885">
        <w:trPr>
          <w:trHeight w:val="1620"/>
        </w:trPr>
        <w:tc>
          <w:tcPr>
            <w:tcW w:w="334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Рациональная организация образовательного процесса </w:t>
            </w:r>
          </w:p>
        </w:tc>
        <w:tc>
          <w:tcPr>
            <w:tcW w:w="612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3"/>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 </w:t>
            </w:r>
          </w:p>
        </w:tc>
      </w:tr>
      <w:tr w:rsidR="00A76D42" w:rsidRPr="00A76D42" w:rsidTr="007D7885">
        <w:trPr>
          <w:trHeight w:val="1942"/>
        </w:trPr>
        <w:tc>
          <w:tcPr>
            <w:tcW w:w="334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Организация физкультурно-оздоровительной работы </w:t>
            </w:r>
          </w:p>
        </w:tc>
        <w:tc>
          <w:tcPr>
            <w:tcW w:w="612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numPr>
                <w:ilvl w:val="0"/>
                <w:numId w:val="78"/>
              </w:numPr>
              <w:ind w:right="6"/>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Полноценная и эффективная работа с обучающимися всех групп здоровья (на уроках физкультуры, в секциях). </w:t>
            </w:r>
          </w:p>
          <w:p w:rsidR="00A76D42" w:rsidRPr="00A76D42" w:rsidRDefault="00A76D42" w:rsidP="00A76D42">
            <w:pPr>
              <w:numPr>
                <w:ilvl w:val="0"/>
                <w:numId w:val="78"/>
              </w:numPr>
              <w:ind w:right="6"/>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Рациональная и соответствующая организация уроков физической культуры и занятий активно-двигательного характера. </w:t>
            </w:r>
          </w:p>
        </w:tc>
      </w:tr>
      <w:tr w:rsidR="00A76D42" w:rsidRPr="00A76D42" w:rsidTr="007D7885">
        <w:trPr>
          <w:trHeight w:val="1742"/>
        </w:trPr>
        <w:tc>
          <w:tcPr>
            <w:tcW w:w="334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Реализация дополнительных образовательных программ </w:t>
            </w:r>
          </w:p>
        </w:tc>
        <w:tc>
          <w:tcPr>
            <w:tcW w:w="612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Эффективное внедрение в систему работы ОУ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tc>
      </w:tr>
      <w:tr w:rsidR="00A76D42" w:rsidRPr="00A76D42" w:rsidTr="007D7885">
        <w:trPr>
          <w:trHeight w:val="1298"/>
        </w:trPr>
        <w:tc>
          <w:tcPr>
            <w:tcW w:w="334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48"/>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Просветительская работа с родителями </w:t>
            </w:r>
          </w:p>
        </w:tc>
        <w:tc>
          <w:tcPr>
            <w:tcW w:w="6124"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Эффективная совместная работа педагогов и родителей по проведению спортивных соревнований, дней здоровья, занятий по профилактике вредных привычек. </w:t>
            </w:r>
          </w:p>
        </w:tc>
      </w:tr>
    </w:tbl>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2.4  Программа внеурочной деятельности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Программа внеурочной деятельности школы определяет содержание и механизмы развития и проявления учащимися своих личностных качеств, формирование их индивидуальности, способностей к нравственной и творческой реализации своих возможностей. Позиция педагогического коллектива заключается в том, что выпускники нашей школы должны обладать личностными качествами, которые могут быть востребованы и сегодня, и завтра; </w:t>
      </w:r>
      <w:r w:rsidRPr="00A76D42">
        <w:rPr>
          <w:rFonts w:ascii="Times New Roman" w:eastAsia="Times New Roman" w:hAnsi="Times New Roman" w:cs="Times New Roman"/>
          <w:color w:val="000000"/>
          <w:sz w:val="24"/>
          <w:szCs w:val="24"/>
          <w:lang w:eastAsia="ru-RU"/>
        </w:rPr>
        <w:lastRenderedPageBreak/>
        <w:t xml:space="preserve">выпускники должны вписываться  в социальную среду. В воспитании все главное – и урок, и внеурочная деятельность, и развитие творческих способностей, и взаимоотношения воспитанников в коллективе. Исходя из этого, нужно отметить, что воспитательная система воплощает в себя совокупную деятельность школы, которая реализуется в двух сферах: в процессе обучения и во внеклассной образовательной сферах.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Социально экономическая ситуация оказывает существенное влияние на школу, которая сегодня, решая ряд сложнейших задач, обеспечивает социальную защиту детей и удовлетворяет все образовательные потребности и запросы, способствует гражданскому воспитанию учащихся.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(интеллектуальными нарушениями), организации их свободного времени.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Программа внеурочной деятельности является организационным механизмом реализации АООП обучающихся с умственной отсталостью (интеллектуальными нарушениями).  Программа внеурочной деятельности обеспечивает учет индивидуальных особенностей и потребностей обучающихся с умственной отсталостью (интеллектуальными нарушениями) через организацию внеурочной деятельности.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Программа внеурочной деятельности рассматривается как нормативно-управленческий документ, обосновывающий выбор цели, содержания, применяемых методик и технологий, а также форм организации воспитательного процесса, ориентированного на личность воспитанника, на школьной ступени. Программа внеурочной деятельности (далее - Программа) самостоятельно разработана творческой группой педагогов (согласно п. 5, ст. 14 Закона РФ «Об образовании», «каждым образовательным учреждением самостоятельно») на основе комплексных программ, реализуемых в школе.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Для руководителей и педагогического коллектива ценность представляет как процесс создания Программы, так и совместная деятельность по ее реализации. В этом случае деятельность приобретает осмысленный и упорядоченный характер. В то же время Программа позволяет увидеть перспективы своего развития, как личностного, так и коллективного; оценить свои сильные и слабые стороны; качественно подготовиться к процедурам лицензирования; более осознанно и целенаправленно управлять образовательным учреждением.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Для родителей (законных представителей) воспитанников Программа дает возможность принять участие в организации воспитательного процесса, выборе и корректировке его содержания. Это позволяет учесть мнения и предложения основных «заказчиков» деятельности образовательного учреждения. В таком плане привлечение родителей и представителей ближайшего социального окружения к разработке и реализации программы является необходимым условием для стабильного функционирования и развития. Это будет способствовать обеспечению реализации права родителей на информацию об образовательных услугах, права на выбор образовательных услуг, права на гарантию их получения.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Программа   внеурочной деятельности   обучающихся, воспитанников специальной ( коррекционной ) общеобразовательной  школы-интерната   VIII   вида  раскрывает роль и место социальной функции  воспитания  в системе жизнедеятельности образовательного учреждения, направлена на обеспечение единства обучения и воспитания, формирование единого воспитательного пространства образовательного учреждения.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 xml:space="preserve">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Школа считает своей основной миссией адаптацию и социализацию обучающихся, воспитанников кжизни в современном обществе на основе становления личности школьника.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Нормативно-правовую основу разработки  Программы внеурочной деятельности составляют: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numPr>
          <w:ilvl w:val="0"/>
          <w:numId w:val="59"/>
        </w:numPr>
        <w:spacing w:after="0" w:line="240" w:lineRule="auto"/>
        <w:ind w:left="829"/>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Федеральный государственный образовательный стандарт образования обучающихся с умственной отсталостью (интеллектуальными нарушениями) </w:t>
      </w:r>
    </w:p>
    <w:p w:rsidR="00A76D42" w:rsidRPr="00A76D42" w:rsidRDefault="00A76D42" w:rsidP="00A76D42">
      <w:pPr>
        <w:numPr>
          <w:ilvl w:val="0"/>
          <w:numId w:val="59"/>
        </w:numPr>
        <w:spacing w:after="0" w:line="240" w:lineRule="auto"/>
        <w:ind w:left="829"/>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Федеральный закон от 29.12.2012 №273-ФЗ «Об образовании в РФ»; </w:t>
      </w:r>
    </w:p>
    <w:p w:rsidR="00A76D42" w:rsidRPr="00A76D42" w:rsidRDefault="00A76D42" w:rsidP="00A76D42">
      <w:pPr>
        <w:numPr>
          <w:ilvl w:val="0"/>
          <w:numId w:val="59"/>
        </w:numPr>
        <w:spacing w:after="0" w:line="240" w:lineRule="auto"/>
        <w:ind w:left="829"/>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w:t>
      </w:r>
      <w:r w:rsidRPr="00A76D42">
        <w:rPr>
          <w:rFonts w:ascii="Times New Roman" w:eastAsia="Times New Roman" w:hAnsi="Times New Roman" w:cs="Times New Roman"/>
          <w:color w:val="000000"/>
          <w:sz w:val="24"/>
          <w:szCs w:val="24"/>
          <w:u w:val="single" w:color="000000"/>
          <w:lang w:eastAsia="ru-RU"/>
        </w:rPr>
        <w:t>Письм</w:t>
      </w:r>
      <w:r w:rsidRPr="00A76D42">
        <w:rPr>
          <w:rFonts w:ascii="Times New Roman" w:eastAsia="Times New Roman" w:hAnsi="Times New Roman" w:cs="Times New Roman"/>
          <w:color w:val="000080"/>
          <w:sz w:val="24"/>
          <w:szCs w:val="24"/>
          <w:lang w:eastAsia="ru-RU"/>
        </w:rPr>
        <w:t>о</w:t>
      </w:r>
      <w:r w:rsidRPr="00A76D42">
        <w:rPr>
          <w:rFonts w:ascii="Times New Roman" w:eastAsia="Times New Roman" w:hAnsi="Times New Roman" w:cs="Times New Roman"/>
          <w:color w:val="000000"/>
          <w:sz w:val="24"/>
          <w:szCs w:val="24"/>
          <w:lang w:eastAsia="ru-RU"/>
        </w:rPr>
        <w:t xml:space="preserve"> Минобразования РФ от 27 июня 2003 г. N 28-51-513/16. </w:t>
      </w:r>
    </w:p>
    <w:p w:rsidR="00A76D42" w:rsidRPr="00A76D42" w:rsidRDefault="00A76D42" w:rsidP="00A76D42">
      <w:pPr>
        <w:numPr>
          <w:ilvl w:val="0"/>
          <w:numId w:val="59"/>
        </w:numPr>
        <w:spacing w:after="0" w:line="240" w:lineRule="auto"/>
        <w:ind w:left="829"/>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 создании условий для получения образования детьми с ограниченными возможностями здоровья и детьми-инвалидами.  Письмо Минобрнауки России от 18 апреля 2008 г. N АФ-150/06.  </w:t>
      </w:r>
    </w:p>
    <w:p w:rsidR="00A76D42" w:rsidRPr="00A76D42" w:rsidRDefault="00A76D42" w:rsidP="00A76D42">
      <w:pPr>
        <w:numPr>
          <w:ilvl w:val="0"/>
          <w:numId w:val="59"/>
        </w:numPr>
        <w:spacing w:after="0" w:line="240" w:lineRule="auto"/>
        <w:ind w:left="829"/>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 дополнительных мерах по соблюдению права на образование детей инвалидов с отклонениями в умственном развитии.  Письмо Минобразования РФ от 06.04.2004 №26/188-6и. </w:t>
      </w:r>
    </w:p>
    <w:p w:rsidR="00A76D42" w:rsidRPr="00A76D42" w:rsidRDefault="00A76D42" w:rsidP="00A76D42">
      <w:pPr>
        <w:numPr>
          <w:ilvl w:val="0"/>
          <w:numId w:val="59"/>
        </w:numPr>
        <w:spacing w:after="0" w:line="240" w:lineRule="auto"/>
        <w:ind w:left="829"/>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Об </w:t>
      </w:r>
      <w:r w:rsidRPr="00A76D42">
        <w:rPr>
          <w:rFonts w:ascii="Times New Roman" w:eastAsia="Times New Roman" w:hAnsi="Times New Roman" w:cs="Times New Roman"/>
          <w:color w:val="000000"/>
          <w:sz w:val="24"/>
          <w:szCs w:val="24"/>
          <w:lang w:eastAsia="ru-RU"/>
        </w:rPr>
        <w:tab/>
        <w:t xml:space="preserve">утверждении </w:t>
      </w:r>
      <w:r w:rsidRPr="00A76D42">
        <w:rPr>
          <w:rFonts w:ascii="Times New Roman" w:eastAsia="Times New Roman" w:hAnsi="Times New Roman" w:cs="Times New Roman"/>
          <w:color w:val="000000"/>
          <w:sz w:val="24"/>
          <w:szCs w:val="24"/>
          <w:lang w:eastAsia="ru-RU"/>
        </w:rPr>
        <w:tab/>
        <w:t xml:space="preserve">СанПиН </w:t>
      </w:r>
      <w:r w:rsidRPr="00A76D42">
        <w:rPr>
          <w:rFonts w:ascii="Times New Roman" w:eastAsia="Times New Roman" w:hAnsi="Times New Roman" w:cs="Times New Roman"/>
          <w:color w:val="000000"/>
          <w:sz w:val="24"/>
          <w:szCs w:val="24"/>
          <w:lang w:eastAsia="ru-RU"/>
        </w:rPr>
        <w:tab/>
        <w:t xml:space="preserve">2.4.2.2821-10 </w:t>
      </w:r>
      <w:r w:rsidRPr="00A76D42">
        <w:rPr>
          <w:rFonts w:ascii="Times New Roman" w:eastAsia="Times New Roman" w:hAnsi="Times New Roman" w:cs="Times New Roman"/>
          <w:color w:val="000000"/>
          <w:sz w:val="24"/>
          <w:szCs w:val="24"/>
          <w:lang w:eastAsia="ru-RU"/>
        </w:rPr>
        <w:tab/>
        <w:t>"Санитарно-</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эпидемиологические требования к условиям и организации обучения в общеобразовательных учреждениях".</w:t>
      </w:r>
    </w:p>
    <w:p w:rsidR="00A76D42" w:rsidRPr="00A76D42" w:rsidRDefault="00A76D42" w:rsidP="00A76D42">
      <w:pPr>
        <w:numPr>
          <w:ilvl w:val="0"/>
          <w:numId w:val="59"/>
        </w:numPr>
        <w:spacing w:after="0" w:line="240" w:lineRule="auto"/>
        <w:ind w:left="829"/>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Об утверждении и введении в действие федерального государственного образовательного стандарта образования обучающихся с умственной отсталостью (интеллектуальными нарушениями).  Министерство образования и науки Российской Федерации Приказ от 19 декабря 2014 г. № 1599 </w:t>
      </w:r>
    </w:p>
    <w:p w:rsidR="00A76D42" w:rsidRPr="00A76D42" w:rsidRDefault="00A76D42" w:rsidP="00A76D42">
      <w:pPr>
        <w:numPr>
          <w:ilvl w:val="0"/>
          <w:numId w:val="59"/>
        </w:numPr>
        <w:spacing w:after="0" w:line="240" w:lineRule="auto"/>
        <w:ind w:left="829"/>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Примерная адаптированная основная образовательная  программа  обучающихся с умственной отсталостью (интеллектуальными нарушениями).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Основными  целями  внеурочной  деятельности  </w:t>
      </w:r>
      <w:r w:rsidRPr="00A76D42">
        <w:rPr>
          <w:rFonts w:ascii="Times New Roman" w:eastAsia="Times New Roman" w:hAnsi="Times New Roman" w:cs="Times New Roman"/>
          <w:color w:val="000000"/>
          <w:sz w:val="24"/>
          <w:szCs w:val="24"/>
          <w:lang w:eastAsia="ru-RU"/>
        </w:rPr>
        <w:t xml:space="preserve">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учащихся в свободное время. </w:t>
      </w:r>
      <w:r w:rsidRPr="00A76D42">
        <w:rPr>
          <w:rFonts w:ascii="Times New Roman" w:eastAsia="Times New Roman" w:hAnsi="Times New Roman" w:cs="Times New Roman"/>
          <w:b/>
          <w:color w:val="000000"/>
          <w:sz w:val="24"/>
          <w:szCs w:val="24"/>
          <w:lang w:eastAsia="ru-RU"/>
        </w:rPr>
        <w:t xml:space="preserve">Основные задачи: </w:t>
      </w:r>
    </w:p>
    <w:p w:rsidR="00A76D42" w:rsidRPr="00A76D42" w:rsidRDefault="00A76D42" w:rsidP="00A76D42">
      <w:pPr>
        <w:numPr>
          <w:ilvl w:val="0"/>
          <w:numId w:val="6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 </w:t>
      </w:r>
    </w:p>
    <w:p w:rsidR="00A76D42" w:rsidRPr="00A76D42" w:rsidRDefault="00A76D42" w:rsidP="00A76D42">
      <w:pPr>
        <w:numPr>
          <w:ilvl w:val="0"/>
          <w:numId w:val="6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развитие  активности,  самостоятельности  и  независимости  в повседневной жизни; </w:t>
      </w:r>
    </w:p>
    <w:p w:rsidR="00A76D42" w:rsidRPr="00A76D42" w:rsidRDefault="00A76D42" w:rsidP="00A76D42">
      <w:pPr>
        <w:numPr>
          <w:ilvl w:val="0"/>
          <w:numId w:val="6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развитие возможных избирательных способностей и интересов ребенка в разных видах деятельности; </w:t>
      </w:r>
    </w:p>
    <w:p w:rsidR="00A76D42" w:rsidRPr="00A76D42" w:rsidRDefault="00A76D42" w:rsidP="00A76D42">
      <w:pPr>
        <w:numPr>
          <w:ilvl w:val="0"/>
          <w:numId w:val="6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 xml:space="preserve">формирование  основ  нравственного  самосознания  личности,  умения правильно оценивать окружающее и самих себя,формирование эстетических потребностей, ценностей и чувств;  </w:t>
      </w:r>
    </w:p>
    <w:p w:rsidR="00A76D42" w:rsidRPr="00A76D42" w:rsidRDefault="00A76D42" w:rsidP="00A76D42">
      <w:pPr>
        <w:numPr>
          <w:ilvl w:val="0"/>
          <w:numId w:val="6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развитие  трудолюбия,  способности  к  преодолению  трудностей, целеустремлённости и настойчивости в достижении результата; </w:t>
      </w:r>
    </w:p>
    <w:p w:rsidR="00A76D42" w:rsidRPr="00A76D42" w:rsidRDefault="00A76D42" w:rsidP="00A76D42">
      <w:pPr>
        <w:numPr>
          <w:ilvl w:val="0"/>
          <w:numId w:val="6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расширение  представлений  ребенка  о  мире  и  о  себе,  его  социального опыта; </w:t>
      </w:r>
    </w:p>
    <w:p w:rsidR="00A76D42" w:rsidRPr="00A76D42" w:rsidRDefault="00A76D42" w:rsidP="00A76D42">
      <w:pPr>
        <w:numPr>
          <w:ilvl w:val="0"/>
          <w:numId w:val="6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формирование  положительного  отношения  к  базовым  общественным ценностям; </w:t>
      </w:r>
    </w:p>
    <w:p w:rsidR="00A76D42" w:rsidRPr="00A76D42" w:rsidRDefault="00A76D42" w:rsidP="00A76D42">
      <w:pPr>
        <w:numPr>
          <w:ilvl w:val="0"/>
          <w:numId w:val="6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формирование умений, навыков социального общения людей;  </w:t>
      </w:r>
    </w:p>
    <w:p w:rsidR="00A76D42" w:rsidRPr="00A76D42" w:rsidRDefault="00A76D42" w:rsidP="00A76D42">
      <w:pPr>
        <w:numPr>
          <w:ilvl w:val="0"/>
          <w:numId w:val="6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расширение  круга  общения,  выход  обучающегося  за  пределы  семьи  и общеобразовательной организации; </w:t>
      </w:r>
    </w:p>
    <w:p w:rsidR="00A76D42" w:rsidRPr="00A76D42" w:rsidRDefault="00A76D42" w:rsidP="00A76D42">
      <w:pPr>
        <w:numPr>
          <w:ilvl w:val="0"/>
          <w:numId w:val="6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развитие  навыков  осуществления  сотрудничества  с  педагогами, сверстниками, родителями, старшими детьми в решении общих проблем;  </w:t>
      </w:r>
    </w:p>
    <w:p w:rsidR="00A76D42" w:rsidRPr="00A76D42" w:rsidRDefault="00A76D42" w:rsidP="00A76D42">
      <w:pPr>
        <w:numPr>
          <w:ilvl w:val="0"/>
          <w:numId w:val="6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укрепление доверия к другим людям;  </w:t>
      </w:r>
    </w:p>
    <w:p w:rsidR="00A76D42" w:rsidRPr="00A76D42" w:rsidRDefault="00A76D42" w:rsidP="00A76D42">
      <w:pPr>
        <w:numPr>
          <w:ilvl w:val="0"/>
          <w:numId w:val="6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развитие  доброжелательности  и  эмоциональной  отзывчивости, понимания других людей и сопереживания им.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Условия реализации Программы внеурочной деятельности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Для успешной реализации программы по воспитанию учащихся во внеурочное время в  школе созданы следующие </w:t>
      </w:r>
      <w:r w:rsidRPr="00A76D42">
        <w:rPr>
          <w:rFonts w:ascii="Times New Roman" w:eastAsia="Times New Roman" w:hAnsi="Times New Roman" w:cs="Times New Roman"/>
          <w:b/>
          <w:color w:val="000000"/>
          <w:sz w:val="24"/>
          <w:szCs w:val="24"/>
          <w:lang w:eastAsia="ru-RU"/>
        </w:rPr>
        <w:t xml:space="preserve">условия: </w:t>
      </w:r>
    </w:p>
    <w:p w:rsidR="00A76D42" w:rsidRPr="00A76D42" w:rsidRDefault="00A76D42" w:rsidP="00A76D42">
      <w:pPr>
        <w:numPr>
          <w:ilvl w:val="0"/>
          <w:numId w:val="6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воспитательная система, основанная на взаимоуважении, взаимной ответственности всех участников образовательного процесса и конструктивном взаимодействии и сотрудничестве педагогического, ученического и родительского сообщества;</w:t>
      </w:r>
    </w:p>
    <w:p w:rsidR="00A76D42" w:rsidRPr="00A76D42" w:rsidRDefault="00A76D42" w:rsidP="00A76D42">
      <w:pPr>
        <w:numPr>
          <w:ilvl w:val="0"/>
          <w:numId w:val="6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система </w:t>
      </w:r>
      <w:r w:rsidRPr="00A76D42">
        <w:rPr>
          <w:rFonts w:ascii="Times New Roman" w:eastAsia="Times New Roman" w:hAnsi="Times New Roman" w:cs="Times New Roman"/>
          <w:color w:val="000000"/>
          <w:sz w:val="24"/>
          <w:szCs w:val="24"/>
          <w:lang w:eastAsia="ru-RU"/>
        </w:rPr>
        <w:tab/>
        <w:t xml:space="preserve">внеурочной </w:t>
      </w:r>
      <w:r w:rsidRPr="00A76D42">
        <w:rPr>
          <w:rFonts w:ascii="Times New Roman" w:eastAsia="Times New Roman" w:hAnsi="Times New Roman" w:cs="Times New Roman"/>
          <w:color w:val="000000"/>
          <w:sz w:val="24"/>
          <w:szCs w:val="24"/>
          <w:lang w:eastAsia="ru-RU"/>
        </w:rPr>
        <w:tab/>
        <w:t xml:space="preserve">деятельности </w:t>
      </w:r>
      <w:r w:rsidRPr="00A76D42">
        <w:rPr>
          <w:rFonts w:ascii="Times New Roman" w:eastAsia="Times New Roman" w:hAnsi="Times New Roman" w:cs="Times New Roman"/>
          <w:color w:val="000000"/>
          <w:sz w:val="24"/>
          <w:szCs w:val="24"/>
          <w:lang w:eastAsia="ru-RU"/>
        </w:rPr>
        <w:tab/>
        <w:t xml:space="preserve">учащихся </w:t>
      </w:r>
      <w:r w:rsidRPr="00A76D42">
        <w:rPr>
          <w:rFonts w:ascii="Times New Roman" w:eastAsia="Times New Roman" w:hAnsi="Times New Roman" w:cs="Times New Roman"/>
          <w:color w:val="000000"/>
          <w:sz w:val="24"/>
          <w:szCs w:val="24"/>
          <w:lang w:eastAsia="ru-RU"/>
        </w:rPr>
        <w:tab/>
        <w:t xml:space="preserve">и </w:t>
      </w:r>
      <w:r w:rsidRPr="00A76D42">
        <w:rPr>
          <w:rFonts w:ascii="Times New Roman" w:eastAsia="Times New Roman" w:hAnsi="Times New Roman" w:cs="Times New Roman"/>
          <w:color w:val="000000"/>
          <w:sz w:val="24"/>
          <w:szCs w:val="24"/>
          <w:lang w:eastAsia="ru-RU"/>
        </w:rPr>
        <w:tab/>
        <w:t xml:space="preserve">дополнительного образования; </w:t>
      </w:r>
    </w:p>
    <w:p w:rsidR="00A76D42" w:rsidRPr="00A76D42" w:rsidRDefault="00A76D42" w:rsidP="00A76D42">
      <w:pPr>
        <w:numPr>
          <w:ilvl w:val="0"/>
          <w:numId w:val="6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система традиционных общешкольных мероприятий и творческих проектов; </w:t>
      </w:r>
    </w:p>
    <w:p w:rsidR="00A76D42" w:rsidRPr="00A76D42" w:rsidRDefault="00A76D42" w:rsidP="00A76D42">
      <w:pPr>
        <w:numPr>
          <w:ilvl w:val="0"/>
          <w:numId w:val="6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новые подходы к организации воспитательного процесса, современные педагогические технологии; </w:t>
      </w:r>
    </w:p>
    <w:p w:rsidR="00A76D42" w:rsidRPr="00A76D42" w:rsidRDefault="00A76D42" w:rsidP="00A76D42">
      <w:pPr>
        <w:numPr>
          <w:ilvl w:val="0"/>
          <w:numId w:val="6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социальное партнерство, сотрудничество с  общественными организациями, родительским  сообществом, средствами  массовой информации.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Принципы организации Программы внеурочной деятельности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numPr>
          <w:ilvl w:val="0"/>
          <w:numId w:val="6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соответствие возрастным особенностям обучающихся; </w:t>
      </w:r>
    </w:p>
    <w:p w:rsidR="00A76D42" w:rsidRPr="00A76D42" w:rsidRDefault="00A76D42" w:rsidP="00A76D42">
      <w:pPr>
        <w:numPr>
          <w:ilvl w:val="0"/>
          <w:numId w:val="6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преемственность с технологиями учебной деятельности; </w:t>
      </w:r>
    </w:p>
    <w:p w:rsidR="00A76D42" w:rsidRPr="00A76D42" w:rsidRDefault="00A76D42" w:rsidP="00A76D42">
      <w:pPr>
        <w:numPr>
          <w:ilvl w:val="0"/>
          <w:numId w:val="6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опора на традиции и положительный опыт организации внеурочной деятельности; </w:t>
      </w:r>
    </w:p>
    <w:p w:rsidR="00A76D42" w:rsidRPr="00A76D42" w:rsidRDefault="00A76D42" w:rsidP="00A76D42">
      <w:pPr>
        <w:numPr>
          <w:ilvl w:val="0"/>
          <w:numId w:val="6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опора </w:t>
      </w:r>
      <w:r w:rsidRPr="00A76D42">
        <w:rPr>
          <w:rFonts w:ascii="Times New Roman" w:eastAsia="Times New Roman" w:hAnsi="Times New Roman" w:cs="Times New Roman"/>
          <w:color w:val="000000"/>
          <w:sz w:val="24"/>
          <w:szCs w:val="24"/>
          <w:lang w:eastAsia="ru-RU"/>
        </w:rPr>
        <w:tab/>
        <w:t xml:space="preserve">на </w:t>
      </w:r>
      <w:r w:rsidRPr="00A76D42">
        <w:rPr>
          <w:rFonts w:ascii="Times New Roman" w:eastAsia="Times New Roman" w:hAnsi="Times New Roman" w:cs="Times New Roman"/>
          <w:color w:val="000000"/>
          <w:sz w:val="24"/>
          <w:szCs w:val="24"/>
          <w:lang w:eastAsia="ru-RU"/>
        </w:rPr>
        <w:tab/>
        <w:t xml:space="preserve">ценности </w:t>
      </w:r>
      <w:r w:rsidRPr="00A76D42">
        <w:rPr>
          <w:rFonts w:ascii="Times New Roman" w:eastAsia="Times New Roman" w:hAnsi="Times New Roman" w:cs="Times New Roman"/>
          <w:color w:val="000000"/>
          <w:sz w:val="24"/>
          <w:szCs w:val="24"/>
          <w:lang w:eastAsia="ru-RU"/>
        </w:rPr>
        <w:tab/>
        <w:t xml:space="preserve">воспитательной </w:t>
      </w:r>
      <w:r w:rsidRPr="00A76D42">
        <w:rPr>
          <w:rFonts w:ascii="Times New Roman" w:eastAsia="Times New Roman" w:hAnsi="Times New Roman" w:cs="Times New Roman"/>
          <w:color w:val="000000"/>
          <w:sz w:val="24"/>
          <w:szCs w:val="24"/>
          <w:lang w:eastAsia="ru-RU"/>
        </w:rPr>
        <w:tab/>
        <w:t xml:space="preserve">системы </w:t>
      </w:r>
      <w:r w:rsidRPr="00A76D42">
        <w:rPr>
          <w:rFonts w:ascii="Times New Roman" w:eastAsia="Times New Roman" w:hAnsi="Times New Roman" w:cs="Times New Roman"/>
          <w:color w:val="000000"/>
          <w:sz w:val="24"/>
          <w:szCs w:val="24"/>
          <w:lang w:eastAsia="ru-RU"/>
        </w:rPr>
        <w:tab/>
        <w:t xml:space="preserve">образовательной организации; </w:t>
      </w:r>
    </w:p>
    <w:p w:rsidR="00A76D42" w:rsidRPr="00A76D42" w:rsidRDefault="00A76D42" w:rsidP="00A76D42">
      <w:pPr>
        <w:numPr>
          <w:ilvl w:val="0"/>
          <w:numId w:val="6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свободный выбор на основе личных интересов и склонностей ребенка.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Данные принципы определяют способы организации внеурочной деятельности, организации свободного времени обучающихся.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Организации внеурочной деятельности опирается на: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запросы родителей, законных представителей первоклассников; приоритетные направления деятельности школы;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интересы и склонности педагогов;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возможности образовательных учреждений дополнительного образования; рекомендации психолога как представителя интересов и потребностей ребёнка.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Программы внеурочной деятельности направлены</w:t>
      </w:r>
      <w:r w:rsidRPr="00A76D42">
        <w:rPr>
          <w:rFonts w:ascii="Times New Roman" w:eastAsia="Times New Roman" w:hAnsi="Times New Roman" w:cs="Times New Roman"/>
          <w:color w:val="000000"/>
          <w:sz w:val="24"/>
          <w:szCs w:val="24"/>
          <w:lang w:eastAsia="ru-RU"/>
        </w:rPr>
        <w:t xml:space="preserve">: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numPr>
          <w:ilvl w:val="0"/>
          <w:numId w:val="6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на расширение содержания программ общего образования; </w:t>
      </w:r>
    </w:p>
    <w:p w:rsidR="00A76D42" w:rsidRPr="00A76D42" w:rsidRDefault="00A76D42" w:rsidP="00A76D42">
      <w:pPr>
        <w:numPr>
          <w:ilvl w:val="0"/>
          <w:numId w:val="6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на реализацию основных направлений региональной образовательной политики; </w:t>
      </w:r>
      <w:r w:rsidRPr="00A76D42">
        <w:rPr>
          <w:rFonts w:ascii="Times New Roman" w:eastAsia="Segoe UI Symbol" w:hAnsi="Times New Roman" w:cs="Times New Roman"/>
          <w:color w:val="000000"/>
          <w:sz w:val="24"/>
          <w:szCs w:val="24"/>
          <w:lang w:eastAsia="ru-RU"/>
        </w:rPr>
        <w:t></w:t>
      </w:r>
      <w:r w:rsidRPr="00A76D42">
        <w:rPr>
          <w:rFonts w:ascii="Times New Roman" w:eastAsia="Times New Roman" w:hAnsi="Times New Roman" w:cs="Times New Roman"/>
          <w:color w:val="000000"/>
          <w:sz w:val="24"/>
          <w:szCs w:val="24"/>
          <w:lang w:eastAsia="ru-RU"/>
        </w:rPr>
        <w:t xml:space="preserve">на формирование личности ребенка средствами искусства, творчества, спорта.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Внеурочная деятельность </w:t>
      </w:r>
      <w:r w:rsidRPr="00A76D42">
        <w:rPr>
          <w:rFonts w:ascii="Times New Roman" w:eastAsia="Times New Roman" w:hAnsi="Times New Roman" w:cs="Times New Roman"/>
          <w:color w:val="000000"/>
          <w:sz w:val="24"/>
          <w:szCs w:val="24"/>
          <w:lang w:eastAsia="ru-RU"/>
        </w:rPr>
        <w:t xml:space="preserve">организуется по направлениям развития личности (коррекционно-развивающее, спортивно-оздоровительное,  общекультурное,  социальное, нравственное) в таких </w:t>
      </w:r>
      <w:r w:rsidRPr="00A76D42">
        <w:rPr>
          <w:rFonts w:ascii="Times New Roman" w:eastAsia="Times New Roman" w:hAnsi="Times New Roman" w:cs="Times New Roman"/>
          <w:b/>
          <w:color w:val="000000"/>
          <w:sz w:val="24"/>
          <w:szCs w:val="24"/>
          <w:lang w:eastAsia="ru-RU"/>
        </w:rPr>
        <w:t>формах</w:t>
      </w:r>
      <w:r w:rsidRPr="00A76D42">
        <w:rPr>
          <w:rFonts w:ascii="Times New Roman" w:eastAsia="Times New Roman" w:hAnsi="Times New Roman" w:cs="Times New Roman"/>
          <w:color w:val="000000"/>
          <w:sz w:val="24"/>
          <w:szCs w:val="24"/>
          <w:lang w:eastAsia="ru-RU"/>
        </w:rPr>
        <w:t xml:space="preserve"> как: экскурсии, кружки, «веселые старты», олимпиады, секции, соревнования, походы, проекты, конкурсы, смотры, акции, общественно – полезные (трудовые) практики и т.д. тематические воспитательские занятия с учетом возрастных особенностей; проведение экскурсий и посещение музея; кружковая работа; олимпиады;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тематические предметные недели; общественно – полезные (трудовые) практики; общешкольные праздники и  мероприятия; акции; конкурсы, соревнования, смотры, проекты.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Направления внеурочной деятельности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Коррекционно-развивающее направление является обязательнойчастью внеурочной деятельности, поддерживающей процесс освоения  содержания АООП образования обучающихся умственной отсталостью (интеллектуальными нарушениями). Содержание этого направления представлено коррекционно-развивающей областью:</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"Я верю в себя"</w:t>
      </w:r>
    </w:p>
    <w:p w:rsidR="00A76D42" w:rsidRPr="00A76D42" w:rsidRDefault="00A76D42" w:rsidP="00A76D42">
      <w:pPr>
        <w:spacing w:after="0" w:line="240" w:lineRule="auto"/>
        <w:jc w:val="both"/>
        <w:rPr>
          <w:rFonts w:ascii="Times New Roman" w:eastAsia="Times New Roman" w:hAnsi="Times New Roman" w:cs="Times New Roman"/>
          <w:color w:val="FF0000"/>
          <w:sz w:val="24"/>
          <w:szCs w:val="24"/>
          <w:lang w:eastAsia="ru-RU"/>
        </w:rPr>
      </w:pPr>
      <w:r w:rsidRPr="00A76D42">
        <w:rPr>
          <w:rFonts w:ascii="Times New Roman" w:eastAsia="Times New Roman" w:hAnsi="Times New Roman" w:cs="Times New Roman"/>
          <w:color w:val="000000"/>
          <w:sz w:val="24"/>
          <w:szCs w:val="24"/>
          <w:lang w:eastAsia="ru-RU"/>
        </w:rPr>
        <w:t>-индивидуальные занятия с психологом (межведомственное взаимодействие с социально-реабилитационным центром "Перекресток", ГУСО).</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Нравственное направление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Целесообразность 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 основу работы по данному направлению положены ключевые воспитательные задачи, базовые национальные ценности российского общества. </w:t>
      </w: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ab/>
      </w:r>
      <w:r w:rsidRPr="00A76D42">
        <w:rPr>
          <w:rFonts w:ascii="Times New Roman" w:eastAsia="Times New Roman" w:hAnsi="Times New Roman" w:cs="Times New Roman"/>
          <w:b/>
          <w:i/>
          <w:color w:val="000000"/>
          <w:sz w:val="24"/>
          <w:szCs w:val="24"/>
          <w:lang w:eastAsia="ru-RU"/>
        </w:rPr>
        <w:t xml:space="preserve">Основными задачами являются (1 – 4 класс): </w:t>
      </w:r>
    </w:p>
    <w:p w:rsidR="00A76D42" w:rsidRPr="00A76D42" w:rsidRDefault="00A76D42" w:rsidP="00A76D42">
      <w:pPr>
        <w:numPr>
          <w:ilvl w:val="0"/>
          <w:numId w:val="6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воспитание положительного отношения к своему национальному языку и культуре;  </w:t>
      </w:r>
    </w:p>
    <w:p w:rsidR="00A76D42" w:rsidRPr="00A76D42" w:rsidRDefault="00A76D42" w:rsidP="00A76D42">
      <w:pPr>
        <w:numPr>
          <w:ilvl w:val="0"/>
          <w:numId w:val="6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формирование чувства причастности к коллективным делам;  </w:t>
      </w:r>
    </w:p>
    <w:p w:rsidR="00A76D42" w:rsidRPr="00A76D42" w:rsidRDefault="00A76D42" w:rsidP="00A76D42">
      <w:pPr>
        <w:numPr>
          <w:ilvl w:val="0"/>
          <w:numId w:val="6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развитие  навыков  осуществления  сотрудничества  с  педагогами, сверстниками, родителями, старшими детьми в решении общих проблем;  </w:t>
      </w:r>
    </w:p>
    <w:p w:rsidR="00A76D42" w:rsidRPr="00A76D42" w:rsidRDefault="00A76D42" w:rsidP="00A76D42">
      <w:pPr>
        <w:numPr>
          <w:ilvl w:val="0"/>
          <w:numId w:val="6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укрепление доверия к другим людям;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развитие  доброжелательности  и  эмоциональной  отзывчивости, понимания других людей и сопереживания им.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Спортивно-оздоровительное направление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уровня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АООП обучающихся с умственной отсталостью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 xml:space="preserve">(интеллектуальными нарушениями).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Расширение представлений обучающихся с умственной отсталостью  (интеллектуальными нарушениями)  о  здоровом  образе  жизни,  ознакомление  с  правилами дорожного движения, безопасного поведения в быту, природе, в обществе, на улице, в транспорте, а также в экстремальных ситуациях.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сумственной  отсталостью  (интеллектуальными  нарушениями)  средствами физической  культуры,  формированию  культуры  здорового  и  безопасного образа  жизни. </w:t>
      </w: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i/>
          <w:color w:val="000000"/>
          <w:sz w:val="24"/>
          <w:szCs w:val="24"/>
          <w:lang w:eastAsia="ru-RU"/>
        </w:rPr>
        <w:t xml:space="preserve">Основные задачи: </w:t>
      </w:r>
    </w:p>
    <w:p w:rsidR="00A76D42" w:rsidRPr="00A76D42" w:rsidRDefault="00A76D42" w:rsidP="00A76D42">
      <w:pPr>
        <w:numPr>
          <w:ilvl w:val="0"/>
          <w:numId w:val="6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формирование культуры здорового и безопасного образа жизни; </w:t>
      </w:r>
    </w:p>
    <w:p w:rsidR="00A76D42" w:rsidRPr="00A76D42" w:rsidRDefault="00A76D42" w:rsidP="00A76D42">
      <w:pPr>
        <w:numPr>
          <w:ilvl w:val="0"/>
          <w:numId w:val="6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использование оптимальных двигательных режимов для детей с учетом их возрастных, психологических и иных особенностей; </w:t>
      </w:r>
    </w:p>
    <w:p w:rsidR="00A76D42" w:rsidRPr="00A76D42" w:rsidRDefault="00A76D42" w:rsidP="00A76D42">
      <w:pPr>
        <w:numPr>
          <w:ilvl w:val="0"/>
          <w:numId w:val="6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развитие потребности в занятиях физической культурой и спортом.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Общекультурное направление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развитии художественно-эстетического вкуса, обшей культуры, знакомство с общечеловеческими ценностями мировой культуры. </w:t>
      </w: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i/>
          <w:color w:val="000000"/>
          <w:sz w:val="24"/>
          <w:szCs w:val="24"/>
          <w:lang w:eastAsia="ru-RU"/>
        </w:rPr>
        <w:t xml:space="preserve">Основными задачами являются: </w:t>
      </w:r>
    </w:p>
    <w:p w:rsidR="00A76D42" w:rsidRPr="00A76D42" w:rsidRDefault="00A76D42" w:rsidP="00A76D42">
      <w:pPr>
        <w:numPr>
          <w:ilvl w:val="1"/>
          <w:numId w:val="6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воспитание </w:t>
      </w:r>
      <w:r w:rsidRPr="00A76D42">
        <w:rPr>
          <w:rFonts w:ascii="Times New Roman" w:eastAsia="Times New Roman" w:hAnsi="Times New Roman" w:cs="Times New Roman"/>
          <w:color w:val="000000"/>
          <w:sz w:val="24"/>
          <w:szCs w:val="24"/>
          <w:lang w:eastAsia="ru-RU"/>
        </w:rPr>
        <w:tab/>
        <w:t xml:space="preserve">основ </w:t>
      </w:r>
      <w:r w:rsidRPr="00A76D42">
        <w:rPr>
          <w:rFonts w:ascii="Times New Roman" w:eastAsia="Times New Roman" w:hAnsi="Times New Roman" w:cs="Times New Roman"/>
          <w:color w:val="000000"/>
          <w:sz w:val="24"/>
          <w:szCs w:val="24"/>
          <w:lang w:eastAsia="ru-RU"/>
        </w:rPr>
        <w:tab/>
        <w:t xml:space="preserve">эстетической, </w:t>
      </w:r>
      <w:r w:rsidRPr="00A76D42">
        <w:rPr>
          <w:rFonts w:ascii="Times New Roman" w:eastAsia="Times New Roman" w:hAnsi="Times New Roman" w:cs="Times New Roman"/>
          <w:color w:val="000000"/>
          <w:sz w:val="24"/>
          <w:szCs w:val="24"/>
          <w:lang w:eastAsia="ru-RU"/>
        </w:rPr>
        <w:tab/>
        <w:t xml:space="preserve">физической </w:t>
      </w:r>
      <w:r w:rsidRPr="00A76D42">
        <w:rPr>
          <w:rFonts w:ascii="Times New Roman" w:eastAsia="Times New Roman" w:hAnsi="Times New Roman" w:cs="Times New Roman"/>
          <w:color w:val="000000"/>
          <w:sz w:val="24"/>
          <w:szCs w:val="24"/>
          <w:lang w:eastAsia="ru-RU"/>
        </w:rPr>
        <w:tab/>
        <w:t xml:space="preserve">и </w:t>
      </w:r>
      <w:r w:rsidRPr="00A76D42">
        <w:rPr>
          <w:rFonts w:ascii="Times New Roman" w:eastAsia="Times New Roman" w:hAnsi="Times New Roman" w:cs="Times New Roman"/>
          <w:color w:val="000000"/>
          <w:sz w:val="24"/>
          <w:szCs w:val="24"/>
          <w:lang w:eastAsia="ru-RU"/>
        </w:rPr>
        <w:tab/>
        <w:t xml:space="preserve">экологической культуры.  </w:t>
      </w:r>
    </w:p>
    <w:p w:rsidR="00A76D42" w:rsidRPr="00A76D42" w:rsidRDefault="00A76D42" w:rsidP="00A76D42">
      <w:pPr>
        <w:numPr>
          <w:ilvl w:val="1"/>
          <w:numId w:val="6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различение красивого и некрасивого, прекрасного и безобразного; </w:t>
      </w:r>
    </w:p>
    <w:p w:rsidR="00A76D42" w:rsidRPr="00A76D42" w:rsidRDefault="00A76D42" w:rsidP="00A76D42">
      <w:pPr>
        <w:numPr>
          <w:ilvl w:val="1"/>
          <w:numId w:val="6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формирование элементарных представлений о красоте;  </w:t>
      </w:r>
    </w:p>
    <w:p w:rsidR="00A76D42" w:rsidRPr="00A76D42" w:rsidRDefault="00A76D42" w:rsidP="00A76D42">
      <w:pPr>
        <w:numPr>
          <w:ilvl w:val="1"/>
          <w:numId w:val="6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формирование умения видеть красоту природы и человека;  </w:t>
      </w:r>
    </w:p>
    <w:p w:rsidR="00A76D42" w:rsidRPr="00A76D42" w:rsidRDefault="00A76D42" w:rsidP="00A76D42">
      <w:pPr>
        <w:numPr>
          <w:ilvl w:val="1"/>
          <w:numId w:val="62"/>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интерес к продуктам художественного творчества;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По итогам работы в данном направлении  проводятся концерты, конкурсы, выставки поделок.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Программа  внеурочной деятельности  создаёт условия для повышения качества образования, обеспечивает развитие личности обучающихся, их творческих способностей и задатков.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Направления внеурочной деятельности </w:t>
      </w:r>
    </w:p>
    <w:tbl>
      <w:tblPr>
        <w:tblStyle w:val="TableGrid"/>
        <w:tblW w:w="9465" w:type="dxa"/>
        <w:tblInd w:w="84" w:type="dxa"/>
        <w:tblCellMar>
          <w:left w:w="122" w:type="dxa"/>
          <w:right w:w="52" w:type="dxa"/>
        </w:tblCellMar>
        <w:tblLook w:val="04A0" w:firstRow="1" w:lastRow="0" w:firstColumn="1" w:lastColumn="0" w:noHBand="0" w:noVBand="1"/>
      </w:tblPr>
      <w:tblGrid>
        <w:gridCol w:w="3085"/>
        <w:gridCol w:w="3720"/>
        <w:gridCol w:w="1102"/>
        <w:gridCol w:w="1558"/>
      </w:tblGrid>
      <w:tr w:rsidR="00A76D42" w:rsidRPr="00A76D42" w:rsidTr="007D7885">
        <w:trPr>
          <w:trHeight w:val="675"/>
        </w:trPr>
        <w:tc>
          <w:tcPr>
            <w:tcW w:w="30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i/>
                <w:color w:val="000000"/>
                <w:sz w:val="24"/>
                <w:szCs w:val="24"/>
              </w:rPr>
              <w:t xml:space="preserve">Направление </w:t>
            </w:r>
          </w:p>
        </w:tc>
        <w:tc>
          <w:tcPr>
            <w:tcW w:w="372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i/>
                <w:color w:val="000000"/>
                <w:sz w:val="24"/>
                <w:szCs w:val="24"/>
              </w:rPr>
              <w:t xml:space="preserve">Название кружка, студии, факультатива </w:t>
            </w:r>
          </w:p>
        </w:tc>
        <w:tc>
          <w:tcPr>
            <w:tcW w:w="1102"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i/>
                <w:color w:val="000000"/>
                <w:sz w:val="24"/>
                <w:szCs w:val="24"/>
              </w:rPr>
              <w:t xml:space="preserve">1 класс </w:t>
            </w:r>
          </w:p>
        </w:tc>
        <w:tc>
          <w:tcPr>
            <w:tcW w:w="155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i/>
                <w:color w:val="000000"/>
                <w:sz w:val="24"/>
                <w:szCs w:val="24"/>
              </w:rPr>
              <w:t xml:space="preserve">2 класс </w:t>
            </w:r>
          </w:p>
        </w:tc>
      </w:tr>
      <w:tr w:rsidR="00A76D42" w:rsidRPr="00A76D42" w:rsidTr="007D7885">
        <w:trPr>
          <w:trHeight w:val="1001"/>
        </w:trPr>
        <w:tc>
          <w:tcPr>
            <w:tcW w:w="30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Спортивно – оздоровительное</w:t>
            </w:r>
          </w:p>
        </w:tc>
        <w:tc>
          <w:tcPr>
            <w:tcW w:w="372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-с\с "Три С"</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кр"Разговор о правильном питании"</w:t>
            </w:r>
          </w:p>
        </w:tc>
        <w:tc>
          <w:tcPr>
            <w:tcW w:w="1102"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55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b/>
                <w:color w:val="000000"/>
                <w:sz w:val="24"/>
                <w:szCs w:val="24"/>
              </w:rPr>
            </w:pPr>
            <w:r w:rsidRPr="00A76D42">
              <w:rPr>
                <w:rFonts w:ascii="Times New Roman" w:eastAsia="Times New Roman" w:hAnsi="Times New Roman" w:cs="Times New Roman"/>
                <w:b/>
                <w:color w:val="000000"/>
                <w:sz w:val="24"/>
                <w:szCs w:val="24"/>
              </w:rPr>
              <w:t xml:space="preserve">1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1</w:t>
            </w:r>
          </w:p>
        </w:tc>
      </w:tr>
      <w:tr w:rsidR="00A76D42" w:rsidRPr="00A76D42" w:rsidTr="007D7885">
        <w:trPr>
          <w:trHeight w:val="977"/>
        </w:trPr>
        <w:tc>
          <w:tcPr>
            <w:tcW w:w="3085"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Общекультурное</w:t>
            </w:r>
          </w:p>
        </w:tc>
        <w:tc>
          <w:tcPr>
            <w:tcW w:w="372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Кр "Алло, мы ищем таланты!"</w:t>
            </w:r>
          </w:p>
        </w:tc>
        <w:tc>
          <w:tcPr>
            <w:tcW w:w="1102"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55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2</w:t>
            </w:r>
          </w:p>
        </w:tc>
      </w:tr>
      <w:tr w:rsidR="00A76D42" w:rsidRPr="00A76D42" w:rsidTr="007D7885">
        <w:trPr>
          <w:gridAfter w:val="3"/>
          <w:wAfter w:w="6380" w:type="dxa"/>
          <w:trHeight w:val="653"/>
        </w:trPr>
        <w:tc>
          <w:tcPr>
            <w:tcW w:w="0" w:type="auto"/>
            <w:vMerge/>
            <w:tcBorders>
              <w:top w:val="nil"/>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gridAfter w:val="3"/>
          <w:wAfter w:w="6380" w:type="dxa"/>
          <w:trHeight w:val="656"/>
        </w:trPr>
        <w:tc>
          <w:tcPr>
            <w:tcW w:w="0" w:type="auto"/>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1001"/>
        </w:trPr>
        <w:tc>
          <w:tcPr>
            <w:tcW w:w="30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Нравственное</w:t>
            </w:r>
          </w:p>
        </w:tc>
        <w:tc>
          <w:tcPr>
            <w:tcW w:w="372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ДО "Солнечный город"</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Кр"Рукоделие"</w:t>
            </w:r>
          </w:p>
        </w:tc>
        <w:tc>
          <w:tcPr>
            <w:tcW w:w="1102"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55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1</w:t>
            </w:r>
          </w:p>
        </w:tc>
      </w:tr>
      <w:tr w:rsidR="00A76D42" w:rsidRPr="00A76D42" w:rsidTr="007D7885">
        <w:trPr>
          <w:trHeight w:val="977"/>
        </w:trPr>
        <w:tc>
          <w:tcPr>
            <w:tcW w:w="30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Коррекционно-развивающая область</w:t>
            </w:r>
          </w:p>
        </w:tc>
        <w:tc>
          <w:tcPr>
            <w:tcW w:w="372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"Я верю в себя"</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-индивидуальные занятия с психологом (межведомственное взаимодействие с социально-реабилитационным центром "Перекресток", ГУСО)</w:t>
            </w:r>
          </w:p>
        </w:tc>
        <w:tc>
          <w:tcPr>
            <w:tcW w:w="1102"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55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4</w:t>
            </w:r>
          </w:p>
          <w:p w:rsidR="00A76D42" w:rsidRPr="00A76D42" w:rsidRDefault="00A76D42" w:rsidP="00A76D42">
            <w:pPr>
              <w:jc w:val="both"/>
              <w:rPr>
                <w:rFonts w:ascii="Times New Roman" w:eastAsia="Times New Roman" w:hAnsi="Times New Roman" w:cs="Times New Roman"/>
                <w:color w:val="000000"/>
                <w:sz w:val="24"/>
                <w:szCs w:val="24"/>
              </w:rPr>
            </w:pP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1</w:t>
            </w:r>
          </w:p>
        </w:tc>
      </w:tr>
      <w:tr w:rsidR="00A76D42" w:rsidRPr="00A76D42" w:rsidTr="007D7885">
        <w:trPr>
          <w:trHeight w:val="350"/>
        </w:trPr>
        <w:tc>
          <w:tcPr>
            <w:tcW w:w="308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Всего: </w:t>
            </w:r>
          </w:p>
        </w:tc>
        <w:tc>
          <w:tcPr>
            <w:tcW w:w="3720"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102"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1558"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10 часов</w:t>
            </w:r>
          </w:p>
        </w:tc>
      </w:tr>
    </w:tbl>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Планируемые результаты внеурочной деятельности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 результате реализации программы внеурочной деятельности должно обеспечиваться  достижение  обучающимися  с  умственной  отсталостью (интеллектуальными нарушениями): </w:t>
      </w:r>
    </w:p>
    <w:p w:rsidR="00A76D42" w:rsidRPr="00A76D42" w:rsidRDefault="00A76D42" w:rsidP="00A76D42">
      <w:pPr>
        <w:numPr>
          <w:ilvl w:val="0"/>
          <w:numId w:val="6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A76D42" w:rsidRPr="00A76D42" w:rsidRDefault="00A76D42" w:rsidP="00A76D42">
      <w:pPr>
        <w:numPr>
          <w:ilvl w:val="0"/>
          <w:numId w:val="6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Воспитательные  результаты  внеурочной  деятельности  школьников распределяются по трем уровням.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Первый  уровень  результатов —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Второй  уровень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просоциальной  среде,  в  которой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обучающийся  получает  (или  не  получает)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первое  практическое  подтверждение  приобретённых  социальных  знаний, начинает их ценить (или отвергает).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Третий  уровень  результатов  —  получение  обучающимися  с умственной  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 xml:space="preserve"> Достижение  трех  уровней  результатов  внеурочной  деятельности увеличивает  вероятность  появления  эффектов  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(интеллектуальными нарушениями).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w:t>
      </w:r>
      <w:r w:rsidRPr="00A76D42">
        <w:rPr>
          <w:rFonts w:ascii="Times New Roman" w:eastAsia="Times New Roman" w:hAnsi="Times New Roman" w:cs="Times New Roman"/>
          <w:b/>
          <w:i/>
          <w:color w:val="000000"/>
          <w:sz w:val="24"/>
          <w:szCs w:val="24"/>
          <w:lang w:eastAsia="ru-RU"/>
        </w:rPr>
        <w:t>воспитательные результаты</w:t>
      </w:r>
      <w:r w:rsidRPr="00A76D42">
        <w:rPr>
          <w:rFonts w:ascii="Times New Roman" w:eastAsia="Times New Roman" w:hAnsi="Times New Roman" w:cs="Times New Roman"/>
          <w:color w:val="000000"/>
          <w:sz w:val="24"/>
          <w:szCs w:val="24"/>
          <w:lang w:eastAsia="ru-RU"/>
        </w:rPr>
        <w:t xml:space="preserve">. </w:t>
      </w: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i/>
          <w:color w:val="000000"/>
          <w:sz w:val="24"/>
          <w:szCs w:val="24"/>
          <w:lang w:eastAsia="ru-RU"/>
        </w:rPr>
        <w:t xml:space="preserve">Основные личностные результаты внеурочной деятельности: </w:t>
      </w:r>
    </w:p>
    <w:p w:rsidR="00A76D42" w:rsidRPr="00A76D42" w:rsidRDefault="00A76D42" w:rsidP="00A76D42">
      <w:pPr>
        <w:numPr>
          <w:ilvl w:val="0"/>
          <w:numId w:val="6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ценностное  отношение  и  любовь  к  близким,  к  образовательному учреждению, своему селу, городу, народу, России;  </w:t>
      </w:r>
    </w:p>
    <w:p w:rsidR="00A76D42" w:rsidRPr="00A76D42" w:rsidRDefault="00A76D42" w:rsidP="00A76D42">
      <w:pPr>
        <w:numPr>
          <w:ilvl w:val="0"/>
          <w:numId w:val="6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ценностное  отношение  к  труду  и  творчеству,  человеку  труда, трудовым достижениям России и человечества, трудолюбие;  </w:t>
      </w:r>
    </w:p>
    <w:p w:rsidR="00A76D42" w:rsidRPr="00A76D42" w:rsidRDefault="00A76D42" w:rsidP="00A76D42">
      <w:pPr>
        <w:numPr>
          <w:ilvl w:val="0"/>
          <w:numId w:val="6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осознание  себя  как  члена  общества,  гражданина  Российской Федерации, жителя конкретного региона; </w:t>
      </w:r>
    </w:p>
    <w:p w:rsidR="00A76D42" w:rsidRPr="00A76D42" w:rsidRDefault="00A76D42" w:rsidP="00A76D42">
      <w:pPr>
        <w:numPr>
          <w:ilvl w:val="0"/>
          <w:numId w:val="6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элементарные  представления  об  эстетических  и  художественных ценностях отечественной культуры.  </w:t>
      </w:r>
    </w:p>
    <w:p w:rsidR="00A76D42" w:rsidRPr="00A76D42" w:rsidRDefault="00A76D42" w:rsidP="00A76D42">
      <w:pPr>
        <w:numPr>
          <w:ilvl w:val="0"/>
          <w:numId w:val="6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эмоционально-ценностное  отношение  к  окружающей  среде, необходимости ее охраны; </w:t>
      </w:r>
    </w:p>
    <w:p w:rsidR="00A76D42" w:rsidRPr="00A76D42" w:rsidRDefault="00A76D42" w:rsidP="00A76D42">
      <w:pPr>
        <w:numPr>
          <w:ilvl w:val="0"/>
          <w:numId w:val="6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уважение  к  истории,  культуре,  национальным  особенностям, традициям и образу жизни других народов; </w:t>
      </w:r>
    </w:p>
    <w:p w:rsidR="00A76D42" w:rsidRPr="00A76D42" w:rsidRDefault="00A76D42" w:rsidP="00A76D42">
      <w:pPr>
        <w:numPr>
          <w:ilvl w:val="0"/>
          <w:numId w:val="6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готовность следовать этическим нормам поведения в повседневной жизни и профессиональной деятельности;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sectPr w:rsidR="00A76D42" w:rsidRPr="00A76D42">
          <w:headerReference w:type="even" r:id="rId18"/>
          <w:headerReference w:type="default" r:id="rId19"/>
          <w:footerReference w:type="even" r:id="rId20"/>
          <w:footerReference w:type="default" r:id="rId21"/>
          <w:headerReference w:type="first" r:id="rId22"/>
          <w:footerReference w:type="first" r:id="rId23"/>
          <w:pgSz w:w="11906" w:h="16838"/>
          <w:pgMar w:top="1138" w:right="833" w:bottom="1262" w:left="1440" w:header="720" w:footer="709" w:gutter="0"/>
          <w:cols w:space="720"/>
        </w:sect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 xml:space="preserve">готовность к реализации дальнейшей профессиональной траектории в соответствии с собственными интересами и возможностями; </w:t>
      </w:r>
    </w:p>
    <w:p w:rsidR="00A76D42" w:rsidRPr="00A76D42" w:rsidRDefault="00A76D42" w:rsidP="00A76D42">
      <w:pPr>
        <w:numPr>
          <w:ilvl w:val="0"/>
          <w:numId w:val="6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понимание красоты в искусстве, в окружающей действительности;  </w:t>
      </w:r>
    </w:p>
    <w:p w:rsidR="00A76D42" w:rsidRPr="00A76D42" w:rsidRDefault="00A76D42" w:rsidP="00A76D42">
      <w:pPr>
        <w:numPr>
          <w:ilvl w:val="0"/>
          <w:numId w:val="6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  </w:t>
      </w:r>
    </w:p>
    <w:p w:rsidR="00A76D42" w:rsidRPr="00A76D42" w:rsidRDefault="00A76D42" w:rsidP="00A76D42">
      <w:pPr>
        <w:numPr>
          <w:ilvl w:val="0"/>
          <w:numId w:val="6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развитие  представлений  об  окружающем  мире  в  совокупности  его природных и социальных компонентов; </w:t>
      </w:r>
    </w:p>
    <w:p w:rsidR="00A76D42" w:rsidRPr="00A76D42" w:rsidRDefault="00A76D42" w:rsidP="00A76D42">
      <w:pPr>
        <w:numPr>
          <w:ilvl w:val="0"/>
          <w:numId w:val="6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  </w:t>
      </w:r>
    </w:p>
    <w:p w:rsidR="00A76D42" w:rsidRPr="00A76D42" w:rsidRDefault="00A76D42" w:rsidP="00A76D42">
      <w:pPr>
        <w:numPr>
          <w:ilvl w:val="0"/>
          <w:numId w:val="6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принятие  и  освоение  различных  социальных  ролей,  умение взаимодействовать с людьми, работать в коллективе;  </w:t>
      </w:r>
    </w:p>
    <w:p w:rsidR="00A76D42" w:rsidRPr="00A76D42" w:rsidRDefault="00A76D42" w:rsidP="00A76D42">
      <w:pPr>
        <w:numPr>
          <w:ilvl w:val="0"/>
          <w:numId w:val="6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владение  навыками  коммуникации  и  принятыми  ритуалами социального взаимодействия; </w:t>
      </w:r>
    </w:p>
    <w:p w:rsidR="00A76D42" w:rsidRPr="00A76D42" w:rsidRDefault="00A76D42" w:rsidP="00A76D42">
      <w:pPr>
        <w:numPr>
          <w:ilvl w:val="0"/>
          <w:numId w:val="6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A76D42" w:rsidRPr="00A76D42" w:rsidRDefault="00A76D42" w:rsidP="00A76D42">
      <w:pPr>
        <w:numPr>
          <w:ilvl w:val="0"/>
          <w:numId w:val="6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способность  ориентироваться  в  окружающем  мире,  выбирать целевые и смысловые установки в своих действиях и поступках, принимать элементарные решения; </w:t>
      </w:r>
    </w:p>
    <w:p w:rsidR="00A76D42" w:rsidRPr="00A76D42" w:rsidRDefault="00A76D42" w:rsidP="00A76D42">
      <w:pPr>
        <w:numPr>
          <w:ilvl w:val="0"/>
          <w:numId w:val="6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 </w:t>
      </w:r>
    </w:p>
    <w:p w:rsidR="00A76D42" w:rsidRPr="00A76D42" w:rsidRDefault="00A76D42" w:rsidP="00A76D42">
      <w:pPr>
        <w:numPr>
          <w:ilvl w:val="0"/>
          <w:numId w:val="64"/>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мотивация  к  самореализации  в  социальном  творчестве, познавательной и практической, общественно полезной деятельности.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center"/>
        <w:rPr>
          <w:rFonts w:ascii="Times New Roman" w:eastAsia="Times New Roman" w:hAnsi="Times New Roman" w:cs="Times New Roman"/>
          <w:b/>
          <w:color w:val="000000"/>
          <w:sz w:val="24"/>
          <w:szCs w:val="24"/>
          <w:lang w:eastAsia="ru-RU"/>
        </w:rPr>
      </w:pPr>
      <w:r w:rsidRPr="00A76D42">
        <w:rPr>
          <w:rFonts w:ascii="Times New Roman" w:eastAsia="Times New Roman" w:hAnsi="Times New Roman" w:cs="Times New Roman"/>
          <w:b/>
          <w:color w:val="000000"/>
          <w:sz w:val="24"/>
          <w:szCs w:val="24"/>
          <w:lang w:eastAsia="ru-RU"/>
        </w:rPr>
        <w:t>2.5  Программа коррекционной работы.</w:t>
      </w:r>
    </w:p>
    <w:p w:rsidR="00A76D42" w:rsidRPr="00A76D42" w:rsidRDefault="00A76D42" w:rsidP="00A76D42">
      <w:pPr>
        <w:spacing w:after="0" w:line="240" w:lineRule="auto"/>
        <w:jc w:val="center"/>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 Пояснительная записка.</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Цель коррекционной работы.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Коррекционная работа представляет собой систему психолого- педагогических и медицинских средств, направленных на преодоление и/или ослабление недостатков в психическом и физическом развитии обучающихся с умственной отсталостью (интеллектуальными нарушениями).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 соответствии с требованиями ФГОС образования для обучающихся с умственной отсталостью (интеллектуальными нарушениями) целью программы коррекционной работы является создание системы комплексного психолого-медико-педагогического сопровождения процесса освоения АООП обучающимися с умственной отсталостью (интеллектуальными нарушениями),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Задачи коррекционной работы:</w:t>
      </w:r>
    </w:p>
    <w:p w:rsidR="00A76D42" w:rsidRPr="00A76D42" w:rsidRDefault="00A76D42" w:rsidP="00A76D42">
      <w:pPr>
        <w:numPr>
          <w:ilvl w:val="0"/>
          <w:numId w:val="6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  </w:t>
      </w:r>
    </w:p>
    <w:p w:rsidR="00A76D42" w:rsidRPr="00A76D42" w:rsidRDefault="00A76D42" w:rsidP="00A76D42">
      <w:pPr>
        <w:numPr>
          <w:ilvl w:val="0"/>
          <w:numId w:val="6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Осуществление индивидуально ориентированной психолого - медико - педагогической помощи детям с умственной отсталостью (интеллектуальными нарушениями) с учетом особенностей психо – физического  развития и индивидуальных возможностей обучающихся (в соответствии с рекомендациями психолого-медико-педагогической комиссии).  </w:t>
      </w:r>
    </w:p>
    <w:p w:rsidR="00A76D42" w:rsidRPr="00A76D42" w:rsidRDefault="00A76D42" w:rsidP="00A76D42">
      <w:pPr>
        <w:numPr>
          <w:ilvl w:val="0"/>
          <w:numId w:val="6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 xml:space="preserve">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w:t>
      </w:r>
    </w:p>
    <w:p w:rsidR="00A76D42" w:rsidRPr="00A76D42" w:rsidRDefault="00A76D42" w:rsidP="00A76D42">
      <w:pPr>
        <w:numPr>
          <w:ilvl w:val="0"/>
          <w:numId w:val="6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Реализация системы мероприятий по социальной адаптации обучающихся с умственной отсталостью (интеллектуальными нарушениями).  </w:t>
      </w:r>
    </w:p>
    <w:p w:rsidR="00A76D42" w:rsidRPr="00A76D42" w:rsidRDefault="00A76D42" w:rsidP="00A76D42">
      <w:pPr>
        <w:numPr>
          <w:ilvl w:val="0"/>
          <w:numId w:val="6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медицинским, социальным, правовым и другим вопросам, связанным с их воспитанием и обучением.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Принципы коррекционной работы: </w:t>
      </w:r>
    </w:p>
    <w:p w:rsidR="00A76D42" w:rsidRPr="00A76D42" w:rsidRDefault="00A76D42" w:rsidP="00A76D42">
      <w:pPr>
        <w:numPr>
          <w:ilvl w:val="0"/>
          <w:numId w:val="6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A76D42" w:rsidRPr="00A76D42" w:rsidRDefault="00A76D42" w:rsidP="00A76D42">
      <w:pPr>
        <w:numPr>
          <w:ilvl w:val="0"/>
          <w:numId w:val="6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Принцип непрерывности обеспечивает проведение коррекционной работы на всем протяжении обучения школьника с учетом изменений в их личности. </w:t>
      </w:r>
    </w:p>
    <w:p w:rsidR="00A76D42" w:rsidRPr="00A76D42" w:rsidRDefault="00A76D42" w:rsidP="00A76D42">
      <w:pPr>
        <w:numPr>
          <w:ilvl w:val="0"/>
          <w:numId w:val="6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Принцип вариативности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  </w:t>
      </w:r>
    </w:p>
    <w:p w:rsidR="00A76D42" w:rsidRPr="00A76D42" w:rsidRDefault="00A76D42" w:rsidP="00A76D42">
      <w:pPr>
        <w:numPr>
          <w:ilvl w:val="0"/>
          <w:numId w:val="6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Принцип единства психолого-педагогических и медицинских средств, обеспечивающий взаимодействие специалистов психолого-</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педагогического и медицинского блока в деятельности по комплексному решению задач коррекционно-воспитательной работы.  </w:t>
      </w:r>
    </w:p>
    <w:p w:rsidR="00A76D42" w:rsidRPr="00A76D42" w:rsidRDefault="00A76D42" w:rsidP="00A76D42">
      <w:pPr>
        <w:numPr>
          <w:ilvl w:val="0"/>
          <w:numId w:val="6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Коррекционная работа с обучающимися с умственной отсталостью (интеллектуальными нарушениями) проводится:  </w:t>
      </w:r>
    </w:p>
    <w:p w:rsidR="00A76D42" w:rsidRPr="00A76D42" w:rsidRDefault="00A76D42" w:rsidP="00A76D42">
      <w:pPr>
        <w:numPr>
          <w:ilvl w:val="0"/>
          <w:numId w:val="6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w:t>
      </w:r>
    </w:p>
    <w:p w:rsidR="00A76D42" w:rsidRPr="00A76D42" w:rsidRDefault="00A76D42" w:rsidP="00A76D42">
      <w:pPr>
        <w:numPr>
          <w:ilvl w:val="0"/>
          <w:numId w:val="6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в рамках внеурочной деятельности в форме специально организованных индивидуальных и групповых занятий.</w:t>
      </w:r>
    </w:p>
    <w:p w:rsidR="00A76D42" w:rsidRPr="00A76D42" w:rsidRDefault="00A76D42" w:rsidP="00A76D42">
      <w:pPr>
        <w:numPr>
          <w:ilvl w:val="0"/>
          <w:numId w:val="65"/>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 рамках психологического и социально-педагогического сопровождения обучающихся.  </w:t>
      </w: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Основными направлениями коррекционной работы</w:t>
      </w:r>
      <w:r w:rsidRPr="00A76D42">
        <w:rPr>
          <w:rFonts w:ascii="Times New Roman" w:eastAsia="Times New Roman" w:hAnsi="Times New Roman" w:cs="Times New Roman"/>
          <w:color w:val="000000"/>
          <w:sz w:val="24"/>
          <w:szCs w:val="24"/>
          <w:lang w:eastAsia="ru-RU"/>
        </w:rPr>
        <w:t xml:space="preserve"> являются: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1.Диагностическая работа, которая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Проведение диагностической работы предполагает осуществление:  </w:t>
      </w:r>
    </w:p>
    <w:p w:rsidR="00A76D42" w:rsidRPr="00A76D42" w:rsidRDefault="00A76D42" w:rsidP="00A76D42">
      <w:pPr>
        <w:numPr>
          <w:ilvl w:val="0"/>
          <w:numId w:val="66"/>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психолого-педагогического и медицинского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обучающихся; определение социальной ситуации развития и условий семейного воспитания ученика;  </w:t>
      </w:r>
    </w:p>
    <w:p w:rsidR="00A76D42" w:rsidRPr="00A76D42" w:rsidRDefault="00A76D42" w:rsidP="00A76D42">
      <w:pPr>
        <w:numPr>
          <w:ilvl w:val="0"/>
          <w:numId w:val="66"/>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 xml:space="preserve">мониторинга динамики развития обучающихся, их успешности в освоении АООП образования;  </w:t>
      </w:r>
    </w:p>
    <w:p w:rsidR="00A76D42" w:rsidRPr="00A76D42" w:rsidRDefault="00A76D42" w:rsidP="00A76D42">
      <w:pPr>
        <w:numPr>
          <w:ilvl w:val="0"/>
          <w:numId w:val="66"/>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анализа результатов обследования с целью проектирования и корректировки коррекционных мероприятий.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 процессе диагностической работы используются следующие формы и методы работы: </w:t>
      </w:r>
    </w:p>
    <w:p w:rsidR="00A76D42" w:rsidRPr="00A76D42" w:rsidRDefault="00A76D42" w:rsidP="00A76D42">
      <w:pPr>
        <w:numPr>
          <w:ilvl w:val="0"/>
          <w:numId w:val="67"/>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сбор сведений о ребенке у педагогов, родителей (беседы, анкетирование, интервьюирование), </w:t>
      </w:r>
    </w:p>
    <w:p w:rsidR="00A76D42" w:rsidRPr="00A76D42" w:rsidRDefault="00A76D42" w:rsidP="00A76D42">
      <w:pPr>
        <w:numPr>
          <w:ilvl w:val="0"/>
          <w:numId w:val="67"/>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наблюдение за учениками во время учебной и внеурочной деятельности,  </w:t>
      </w:r>
    </w:p>
    <w:p w:rsidR="00A76D42" w:rsidRPr="00A76D42" w:rsidRDefault="00A76D42" w:rsidP="00A76D42">
      <w:pPr>
        <w:numPr>
          <w:ilvl w:val="0"/>
          <w:numId w:val="67"/>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беседы с учащимися, учителями и родителями,  </w:t>
      </w:r>
    </w:p>
    <w:p w:rsidR="00A76D42" w:rsidRPr="00A76D42" w:rsidRDefault="00A76D42" w:rsidP="00A76D42">
      <w:pPr>
        <w:numPr>
          <w:ilvl w:val="0"/>
          <w:numId w:val="67"/>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изучение работ ребенка (тетради, рисунки, поделки и т. п.) и др.  </w:t>
      </w:r>
    </w:p>
    <w:p w:rsidR="00A76D42" w:rsidRPr="00A76D42" w:rsidRDefault="00A76D42" w:rsidP="00A76D42">
      <w:pPr>
        <w:numPr>
          <w:ilvl w:val="0"/>
          <w:numId w:val="67"/>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оформление </w:t>
      </w:r>
      <w:r w:rsidRPr="00A76D42">
        <w:rPr>
          <w:rFonts w:ascii="Times New Roman" w:eastAsia="Times New Roman" w:hAnsi="Times New Roman" w:cs="Times New Roman"/>
          <w:color w:val="000000"/>
          <w:sz w:val="24"/>
          <w:szCs w:val="24"/>
          <w:lang w:eastAsia="ru-RU"/>
        </w:rPr>
        <w:tab/>
        <w:t xml:space="preserve">документации </w:t>
      </w:r>
      <w:r w:rsidRPr="00A76D42">
        <w:rPr>
          <w:rFonts w:ascii="Times New Roman" w:eastAsia="Times New Roman" w:hAnsi="Times New Roman" w:cs="Times New Roman"/>
          <w:color w:val="000000"/>
          <w:sz w:val="24"/>
          <w:szCs w:val="24"/>
          <w:lang w:eastAsia="ru-RU"/>
        </w:rPr>
        <w:tab/>
        <w:t xml:space="preserve">(дневники наблюдения за учащимися и др.).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2.Коррекционно-развивающая работа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Коррекционно-развивающая работа включает: </w:t>
      </w:r>
    </w:p>
    <w:p w:rsidR="00A76D42" w:rsidRPr="00A76D42" w:rsidRDefault="00A76D42" w:rsidP="00A76D42">
      <w:pPr>
        <w:numPr>
          <w:ilvl w:val="0"/>
          <w:numId w:val="6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формирование в классе психологического климата комфортного для всех обучающихся, </w:t>
      </w:r>
    </w:p>
    <w:p w:rsidR="00A76D42" w:rsidRPr="00A76D42" w:rsidRDefault="00A76D42" w:rsidP="00A76D42">
      <w:pPr>
        <w:numPr>
          <w:ilvl w:val="0"/>
          <w:numId w:val="6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организация внеурочной деятельности, направленной на развитие познавательных интересов учащихся, их общее социально-личностное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развитие,  </w:t>
      </w:r>
    </w:p>
    <w:p w:rsidR="00A76D42" w:rsidRPr="00A76D42" w:rsidRDefault="00A76D42" w:rsidP="00A76D42">
      <w:pPr>
        <w:numPr>
          <w:ilvl w:val="0"/>
          <w:numId w:val="6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учащихся, </w:t>
      </w:r>
    </w:p>
    <w:p w:rsidR="00A76D42" w:rsidRPr="00A76D42" w:rsidRDefault="00A76D42" w:rsidP="00A76D42">
      <w:pPr>
        <w:numPr>
          <w:ilvl w:val="0"/>
          <w:numId w:val="6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развитие эмоционально-волевой и личностной сферы ученика и коррекцию его поведения, ― социальное сопровождение ученика в случае неблагоприятных условий жизни при психотравмирующих обстоятельствах.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 процессе коррекционно-развивающей работы используются следующие формы и методы работы:  </w:t>
      </w:r>
    </w:p>
    <w:p w:rsidR="00A76D42" w:rsidRPr="00A76D42" w:rsidRDefault="00A76D42" w:rsidP="00A76D42">
      <w:pPr>
        <w:numPr>
          <w:ilvl w:val="0"/>
          <w:numId w:val="6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занятия индивидуальные и групповые,  </w:t>
      </w:r>
    </w:p>
    <w:p w:rsidR="00A76D42" w:rsidRPr="00A76D42" w:rsidRDefault="00A76D42" w:rsidP="00A76D42">
      <w:pPr>
        <w:numPr>
          <w:ilvl w:val="0"/>
          <w:numId w:val="6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игры, упражнения, этюды,  </w:t>
      </w:r>
    </w:p>
    <w:p w:rsidR="00A76D42" w:rsidRPr="00A76D42" w:rsidRDefault="00A76D42" w:rsidP="00A76D42">
      <w:pPr>
        <w:numPr>
          <w:ilvl w:val="0"/>
          <w:numId w:val="6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психо-коррекционные методики,  </w:t>
      </w:r>
    </w:p>
    <w:p w:rsidR="00A76D42" w:rsidRPr="00A76D42" w:rsidRDefault="00A76D42" w:rsidP="00A76D42">
      <w:pPr>
        <w:numPr>
          <w:ilvl w:val="0"/>
          <w:numId w:val="6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беседы с учащимися,  </w:t>
      </w:r>
    </w:p>
    <w:p w:rsidR="00A76D42" w:rsidRPr="00A76D42" w:rsidRDefault="00A76D42" w:rsidP="00A76D42">
      <w:pPr>
        <w:numPr>
          <w:ilvl w:val="0"/>
          <w:numId w:val="68"/>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организация деятельности (игра, труд, изобразительная, конструирование и др.).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3.Консультативная работа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Консультативная работа включает:  </w:t>
      </w:r>
    </w:p>
    <w:p w:rsidR="00A76D42" w:rsidRPr="00A76D42" w:rsidRDefault="00A76D42" w:rsidP="00A76D42">
      <w:pPr>
        <w:numPr>
          <w:ilvl w:val="0"/>
          <w:numId w:val="69"/>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 </w:t>
      </w:r>
    </w:p>
    <w:p w:rsidR="00A76D42" w:rsidRPr="00A76D42" w:rsidRDefault="00A76D42" w:rsidP="00A76D42">
      <w:pPr>
        <w:numPr>
          <w:ilvl w:val="0"/>
          <w:numId w:val="69"/>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В процессе консультативной работы используются следующие формы и методы работы: беседа, семинар, лекция, консультация, анкетирование педагогов, родителей.</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 xml:space="preserve"> 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4.Информационно-просветительская работа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Информационно-просветительская работа включает: </w:t>
      </w:r>
    </w:p>
    <w:p w:rsidR="00A76D42" w:rsidRPr="00A76D42" w:rsidRDefault="00A76D42" w:rsidP="00A76D42">
      <w:pPr>
        <w:numPr>
          <w:ilvl w:val="0"/>
          <w:numId w:val="7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детей,  </w:t>
      </w:r>
    </w:p>
    <w:p w:rsidR="00A76D42" w:rsidRPr="00A76D42" w:rsidRDefault="00A76D42" w:rsidP="00A76D42">
      <w:pPr>
        <w:numPr>
          <w:ilvl w:val="0"/>
          <w:numId w:val="7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оформление информационных стендов, печатных и других материалов, </w:t>
      </w:r>
    </w:p>
    <w:p w:rsidR="00A76D42" w:rsidRPr="00A76D42" w:rsidRDefault="00A76D42" w:rsidP="00A76D42">
      <w:pPr>
        <w:numPr>
          <w:ilvl w:val="0"/>
          <w:numId w:val="70"/>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психологическое просвещение педагогов с целью повышения их психологической компетентности, ― психологическое просвещение родителей с целью формирования у них элементарной психолого-психологической компетентности.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5.Социально-педагогическое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Социально-педагогическое сопровождение включает: </w:t>
      </w:r>
    </w:p>
    <w:p w:rsidR="00A76D42" w:rsidRPr="00A76D42" w:rsidRDefault="00A76D42" w:rsidP="00A76D42">
      <w:pPr>
        <w:numPr>
          <w:ilvl w:val="0"/>
          <w:numId w:val="7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взаимодействие с социальными партнерами и общественными организациями в интересах учащегося и его семьи.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В </w:t>
      </w:r>
      <w:r w:rsidRPr="00A76D42">
        <w:rPr>
          <w:rFonts w:ascii="Times New Roman" w:eastAsia="Times New Roman" w:hAnsi="Times New Roman" w:cs="Times New Roman"/>
          <w:color w:val="000000"/>
          <w:sz w:val="24"/>
          <w:szCs w:val="24"/>
          <w:lang w:eastAsia="ru-RU"/>
        </w:rPr>
        <w:tab/>
        <w:t xml:space="preserve">процессе </w:t>
      </w:r>
      <w:r w:rsidRPr="00A76D42">
        <w:rPr>
          <w:rFonts w:ascii="Times New Roman" w:eastAsia="Times New Roman" w:hAnsi="Times New Roman" w:cs="Times New Roman"/>
          <w:color w:val="000000"/>
          <w:sz w:val="24"/>
          <w:szCs w:val="24"/>
          <w:lang w:eastAsia="ru-RU"/>
        </w:rPr>
        <w:tab/>
        <w:t xml:space="preserve">информационно-просветительской </w:t>
      </w:r>
      <w:r w:rsidRPr="00A76D42">
        <w:rPr>
          <w:rFonts w:ascii="Times New Roman" w:eastAsia="Times New Roman" w:hAnsi="Times New Roman" w:cs="Times New Roman"/>
          <w:color w:val="000000"/>
          <w:sz w:val="24"/>
          <w:szCs w:val="24"/>
          <w:lang w:eastAsia="ru-RU"/>
        </w:rPr>
        <w:tab/>
        <w:t xml:space="preserve">и </w:t>
      </w:r>
      <w:r w:rsidRPr="00A76D42">
        <w:rPr>
          <w:rFonts w:ascii="Times New Roman" w:eastAsia="Times New Roman" w:hAnsi="Times New Roman" w:cs="Times New Roman"/>
          <w:color w:val="000000"/>
          <w:sz w:val="24"/>
          <w:szCs w:val="24"/>
          <w:lang w:eastAsia="ru-RU"/>
        </w:rPr>
        <w:tab/>
        <w:t xml:space="preserve">социально- педагогической работы используются следующие формы и методы работы: </w:t>
      </w:r>
    </w:p>
    <w:p w:rsidR="00A76D42" w:rsidRPr="00A76D42" w:rsidRDefault="00A76D42" w:rsidP="00A76D42">
      <w:pPr>
        <w:numPr>
          <w:ilvl w:val="0"/>
          <w:numId w:val="7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индивидуальные и групповые беседы, семинары, тренинги,  </w:t>
      </w:r>
    </w:p>
    <w:p w:rsidR="00A76D42" w:rsidRPr="00A76D42" w:rsidRDefault="00A76D42" w:rsidP="00A76D42">
      <w:pPr>
        <w:numPr>
          <w:ilvl w:val="0"/>
          <w:numId w:val="7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лекции для родителей,   </w:t>
      </w:r>
    </w:p>
    <w:p w:rsidR="00A76D42" w:rsidRPr="00A76D42" w:rsidRDefault="00A76D42" w:rsidP="00A76D42">
      <w:pPr>
        <w:numPr>
          <w:ilvl w:val="0"/>
          <w:numId w:val="7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анкетирование педагогов, родителей, </w:t>
      </w:r>
    </w:p>
    <w:p w:rsidR="00A76D42" w:rsidRPr="00A76D42" w:rsidRDefault="00A76D42" w:rsidP="00A76D42">
      <w:pPr>
        <w:numPr>
          <w:ilvl w:val="0"/>
          <w:numId w:val="7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разработка методических материалов и рекомендаций учителю, родителям. </w:t>
      </w:r>
    </w:p>
    <w:p w:rsidR="00A76D42" w:rsidRPr="00A76D42" w:rsidRDefault="00A76D42" w:rsidP="00A76D42">
      <w:pPr>
        <w:spacing w:after="0" w:line="240" w:lineRule="auto"/>
        <w:jc w:val="both"/>
        <w:rPr>
          <w:rFonts w:ascii="Times New Roman" w:eastAsia="Times New Roman" w:hAnsi="Times New Roman" w:cs="Times New Roman"/>
          <w:b/>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Механизмы реализации программы коррекционной работы.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sectPr w:rsidR="00A76D42" w:rsidRPr="00A76D42">
          <w:headerReference w:type="even" r:id="rId24"/>
          <w:headerReference w:type="default" r:id="rId25"/>
          <w:footerReference w:type="even" r:id="rId26"/>
          <w:footerReference w:type="default" r:id="rId27"/>
          <w:headerReference w:type="first" r:id="rId28"/>
          <w:footerReference w:type="first" r:id="rId29"/>
          <w:pgSz w:w="11906" w:h="16838"/>
          <w:pgMar w:top="1190" w:right="843" w:bottom="1375" w:left="1702" w:header="720" w:footer="709" w:gutter="0"/>
          <w:cols w:space="720"/>
        </w:sect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 xml:space="preserve">Взаимодействие специалистов общеобразовательной организации в процессе реализации адаптированной основной общеобразовательной программы – один из основных механизмов реализации программы коррекционной работы.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Взаимодействие специалистов требует:  </w:t>
      </w:r>
    </w:p>
    <w:p w:rsidR="00A76D42" w:rsidRPr="00A76D42" w:rsidRDefault="00A76D42" w:rsidP="00A76D42">
      <w:pPr>
        <w:numPr>
          <w:ilvl w:val="0"/>
          <w:numId w:val="7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Социальное партнерство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Социальное партнерство включает сотрудничество:</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 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(интеллектуальными нарушениями),  </w:t>
      </w:r>
    </w:p>
    <w:p w:rsidR="00A76D42" w:rsidRPr="00A76D42" w:rsidRDefault="00A76D42" w:rsidP="00A76D42">
      <w:pPr>
        <w:numPr>
          <w:ilvl w:val="0"/>
          <w:numId w:val="7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со средствами массовой информации в решении вопросов формирования отношения общества к лицам с умственной отсталостью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(интеллектуальными нарушениями),  </w:t>
      </w:r>
    </w:p>
    <w:p w:rsidR="00A76D42" w:rsidRPr="00A76D42" w:rsidRDefault="00A76D42" w:rsidP="00A76D42">
      <w:pPr>
        <w:numPr>
          <w:ilvl w:val="0"/>
          <w:numId w:val="71"/>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ind w:right="217"/>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Направление деятельности педагога по сопровождению обучающихсяв  соответствие с ФГОС образования обучающихся с умственной отсталостью </w:t>
      </w: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(интеллектуальными нарушениями)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tbl>
      <w:tblPr>
        <w:tblStyle w:val="TableGrid"/>
        <w:tblW w:w="9182" w:type="dxa"/>
        <w:tblInd w:w="154" w:type="dxa"/>
        <w:tblCellMar>
          <w:left w:w="106" w:type="dxa"/>
          <w:right w:w="39" w:type="dxa"/>
        </w:tblCellMar>
        <w:tblLook w:val="04A0" w:firstRow="1" w:lastRow="0" w:firstColumn="1" w:lastColumn="0" w:noHBand="0" w:noVBand="1"/>
      </w:tblPr>
      <w:tblGrid>
        <w:gridCol w:w="675"/>
        <w:gridCol w:w="3687"/>
        <w:gridCol w:w="2321"/>
        <w:gridCol w:w="2499"/>
      </w:tblGrid>
      <w:tr w:rsidR="00A76D42" w:rsidRPr="00A76D42" w:rsidTr="007D7885">
        <w:trPr>
          <w:trHeight w:val="656"/>
        </w:trPr>
        <w:tc>
          <w:tcPr>
            <w:tcW w:w="67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Мероприятия </w:t>
            </w:r>
          </w:p>
        </w:tc>
        <w:tc>
          <w:tcPr>
            <w:tcW w:w="232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Срок  проведения  </w:t>
            </w:r>
          </w:p>
        </w:tc>
        <w:tc>
          <w:tcPr>
            <w:tcW w:w="249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b/>
                <w:color w:val="000000"/>
                <w:sz w:val="24"/>
                <w:szCs w:val="24"/>
              </w:rPr>
              <w:t xml:space="preserve">Ответственный  </w:t>
            </w:r>
          </w:p>
        </w:tc>
      </w:tr>
      <w:tr w:rsidR="00A76D42" w:rsidRPr="00A76D42" w:rsidTr="007D7885">
        <w:trPr>
          <w:trHeight w:val="1298"/>
        </w:trPr>
        <w:tc>
          <w:tcPr>
            <w:tcW w:w="67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 </w:t>
            </w:r>
          </w:p>
        </w:tc>
        <w:tc>
          <w:tcPr>
            <w:tcW w:w="368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Изучение личных дел вновь прибывших и продолжающих обучение обучающихся. </w:t>
            </w:r>
          </w:p>
        </w:tc>
        <w:tc>
          <w:tcPr>
            <w:tcW w:w="232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 течение учебного года  </w:t>
            </w:r>
          </w:p>
        </w:tc>
        <w:tc>
          <w:tcPr>
            <w:tcW w:w="249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кл. рук </w:t>
            </w:r>
          </w:p>
        </w:tc>
      </w:tr>
      <w:tr w:rsidR="00A76D42" w:rsidRPr="00A76D42" w:rsidTr="007D7885">
        <w:trPr>
          <w:trHeight w:val="2963"/>
        </w:trPr>
        <w:tc>
          <w:tcPr>
            <w:tcW w:w="67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Составление акта – передачи личных дел обучающихся выбывающих (выезжающих) с родителями в другие регионы России из образовательного учреждения.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 Отправка личных дел почтой по адресу прибывшего (принятого) в образовательное учреждение обучающегося. </w:t>
            </w:r>
          </w:p>
        </w:tc>
        <w:tc>
          <w:tcPr>
            <w:tcW w:w="232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в течение учебного</w:t>
            </w:r>
          </w:p>
        </w:tc>
        <w:tc>
          <w:tcPr>
            <w:tcW w:w="249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родители администрация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школы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сотрудники почтового отделения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1620"/>
        </w:trPr>
        <w:tc>
          <w:tcPr>
            <w:tcW w:w="675"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lastRenderedPageBreak/>
              <w:t xml:space="preserve">3 </w:t>
            </w:r>
          </w:p>
        </w:tc>
        <w:tc>
          <w:tcPr>
            <w:tcW w:w="368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 Консультации по оформлению соц. паспорта класса, групп в интернате с классными руководителями, воспитателями.   </w:t>
            </w:r>
          </w:p>
        </w:tc>
        <w:tc>
          <w:tcPr>
            <w:tcW w:w="232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сентябрь </w:t>
            </w:r>
          </w:p>
        </w:tc>
        <w:tc>
          <w:tcPr>
            <w:tcW w:w="249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кл. рук  </w:t>
            </w:r>
          </w:p>
        </w:tc>
      </w:tr>
      <w:tr w:rsidR="00A76D42" w:rsidRPr="00A76D42" w:rsidTr="007D7885">
        <w:trPr>
          <w:trHeight w:val="1297"/>
        </w:trPr>
        <w:tc>
          <w:tcPr>
            <w:tcW w:w="0" w:type="auto"/>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8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 Составление и установление  социального статуса семей обучающихся.  </w:t>
            </w:r>
          </w:p>
          <w:p w:rsidR="00A76D42" w:rsidRPr="00A76D42" w:rsidRDefault="00A76D42" w:rsidP="00A76D42">
            <w:pPr>
              <w:jc w:val="both"/>
              <w:rPr>
                <w:rFonts w:ascii="Times New Roman" w:eastAsia="Times New Roman" w:hAnsi="Times New Roman" w:cs="Times New Roman"/>
                <w:color w:val="000000"/>
                <w:sz w:val="24"/>
                <w:szCs w:val="24"/>
              </w:rPr>
            </w:pPr>
          </w:p>
        </w:tc>
        <w:tc>
          <w:tcPr>
            <w:tcW w:w="232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сентябрь в течение учебного года </w:t>
            </w:r>
          </w:p>
        </w:tc>
        <w:tc>
          <w:tcPr>
            <w:tcW w:w="249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кл. рук </w:t>
            </w:r>
          </w:p>
        </w:tc>
      </w:tr>
      <w:tr w:rsidR="00A76D42" w:rsidRPr="00A76D42" w:rsidTr="007D7885">
        <w:trPr>
          <w:trHeight w:val="1298"/>
        </w:trPr>
        <w:tc>
          <w:tcPr>
            <w:tcW w:w="67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4 </w:t>
            </w:r>
          </w:p>
        </w:tc>
        <w:tc>
          <w:tcPr>
            <w:tcW w:w="368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Просмотр  в личных делах обучающихся наличии   справок о составе семьи, регистрации по месту проживания или пребывания</w:t>
            </w:r>
          </w:p>
        </w:tc>
        <w:tc>
          <w:tcPr>
            <w:tcW w:w="232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сентябрь  октябрь в течение учебного года  </w:t>
            </w:r>
          </w:p>
        </w:tc>
        <w:tc>
          <w:tcPr>
            <w:tcW w:w="249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кл. рук </w:t>
            </w:r>
          </w:p>
        </w:tc>
      </w:tr>
      <w:tr w:rsidR="00A76D42" w:rsidRPr="00A76D42" w:rsidTr="007D7885">
        <w:trPr>
          <w:trHeight w:val="1904"/>
        </w:trPr>
        <w:tc>
          <w:tcPr>
            <w:tcW w:w="67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5 </w:t>
            </w:r>
          </w:p>
        </w:tc>
        <w:tc>
          <w:tcPr>
            <w:tcW w:w="368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Обращения (ходатайства, запросы, справки) в администрации поселковых, сельских поселений в оформлении справок о составе семьи, актов ЖБУ обучающихся проживающих по адресам.   </w:t>
            </w:r>
          </w:p>
        </w:tc>
        <w:tc>
          <w:tcPr>
            <w:tcW w:w="232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 течение учебного года  </w:t>
            </w:r>
          </w:p>
        </w:tc>
        <w:tc>
          <w:tcPr>
            <w:tcW w:w="249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Администрация ОУ</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1296"/>
        </w:trPr>
        <w:tc>
          <w:tcPr>
            <w:tcW w:w="67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7 </w:t>
            </w:r>
          </w:p>
        </w:tc>
        <w:tc>
          <w:tcPr>
            <w:tcW w:w="368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Выявление обучающихся, не приступивших или уклоняющихся от образовательного процесса.  </w:t>
            </w:r>
          </w:p>
        </w:tc>
        <w:tc>
          <w:tcPr>
            <w:tcW w:w="232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346"/>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сентябрь в течение учебного года  </w:t>
            </w:r>
          </w:p>
        </w:tc>
        <w:tc>
          <w:tcPr>
            <w:tcW w:w="249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зам. директора УР кл. рук.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655"/>
        </w:trPr>
        <w:tc>
          <w:tcPr>
            <w:tcW w:w="675"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8 </w:t>
            </w:r>
          </w:p>
        </w:tc>
        <w:tc>
          <w:tcPr>
            <w:tcW w:w="368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Посещение социально неблагополучных семей. </w:t>
            </w:r>
          </w:p>
        </w:tc>
        <w:tc>
          <w:tcPr>
            <w:tcW w:w="2321"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 течение учебного года  </w:t>
            </w:r>
          </w:p>
        </w:tc>
        <w:tc>
          <w:tcPr>
            <w:tcW w:w="2499"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кл. рук.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Инспектор по охране прав детства</w:t>
            </w:r>
          </w:p>
        </w:tc>
      </w:tr>
      <w:tr w:rsidR="00A76D42" w:rsidRPr="00A76D42" w:rsidTr="007D7885">
        <w:trPr>
          <w:trHeight w:val="1534"/>
        </w:trPr>
        <w:tc>
          <w:tcPr>
            <w:tcW w:w="0" w:type="auto"/>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8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102"/>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 Запись в картотеку работы с родителями  (семьями),   запись состояние  ЖБУ обучающихся на момент  посещения семей по адресу проживания.  </w:t>
            </w:r>
          </w:p>
        </w:tc>
        <w:tc>
          <w:tcPr>
            <w:tcW w:w="0" w:type="auto"/>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0" w:type="auto"/>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1298"/>
        </w:trPr>
        <w:tc>
          <w:tcPr>
            <w:tcW w:w="67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9 </w:t>
            </w:r>
          </w:p>
        </w:tc>
        <w:tc>
          <w:tcPr>
            <w:tcW w:w="368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316"/>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Вовлечение родителей и законных представителей  соблюдения закона  об образовании РФ. </w:t>
            </w:r>
          </w:p>
        </w:tc>
        <w:tc>
          <w:tcPr>
            <w:tcW w:w="232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 течение учебного года </w:t>
            </w:r>
          </w:p>
        </w:tc>
        <w:tc>
          <w:tcPr>
            <w:tcW w:w="249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зам. директора УР кл. рук.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2585"/>
        </w:trPr>
        <w:tc>
          <w:tcPr>
            <w:tcW w:w="67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10 </w:t>
            </w:r>
          </w:p>
        </w:tc>
        <w:tc>
          <w:tcPr>
            <w:tcW w:w="368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 Профилактические беседы с родителями и законными представителями: - Внешний вид обучающегося; - Наличие школьных принадлежностей;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 Режим дня обучающегося. </w:t>
            </w:r>
          </w:p>
        </w:tc>
        <w:tc>
          <w:tcPr>
            <w:tcW w:w="232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415"/>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сентябрь в течение учебного года </w:t>
            </w:r>
          </w:p>
        </w:tc>
        <w:tc>
          <w:tcPr>
            <w:tcW w:w="249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84"/>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зам. директора ВР зам. директора УР кл. рук.родители</w:t>
            </w:r>
          </w:p>
        </w:tc>
      </w:tr>
      <w:tr w:rsidR="00A76D42" w:rsidRPr="00A76D42" w:rsidTr="007D7885">
        <w:trPr>
          <w:trHeight w:val="1620"/>
        </w:trPr>
        <w:tc>
          <w:tcPr>
            <w:tcW w:w="67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lastRenderedPageBreak/>
              <w:t xml:space="preserve">11 </w:t>
            </w:r>
          </w:p>
        </w:tc>
        <w:tc>
          <w:tcPr>
            <w:tcW w:w="368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Профилактические беседы с родителями и законными представителями по профилактике самовольных уходов из дома детей.</w:t>
            </w:r>
          </w:p>
        </w:tc>
        <w:tc>
          <w:tcPr>
            <w:tcW w:w="232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 течение учебного года  </w:t>
            </w:r>
          </w:p>
        </w:tc>
        <w:tc>
          <w:tcPr>
            <w:tcW w:w="249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96"/>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родители зам. директора ВР</w:t>
            </w:r>
          </w:p>
          <w:p w:rsidR="00A76D42" w:rsidRPr="00A76D42" w:rsidRDefault="00A76D42" w:rsidP="00A76D42">
            <w:pPr>
              <w:ind w:right="96"/>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кл. рук.  </w:t>
            </w:r>
          </w:p>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2474"/>
        </w:trPr>
        <w:tc>
          <w:tcPr>
            <w:tcW w:w="67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12 </w:t>
            </w:r>
          </w:p>
        </w:tc>
        <w:tc>
          <w:tcPr>
            <w:tcW w:w="368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Профилактические беседы с родителями и законными представителями   индивидуальные и групповые о детско – родительских отношениях: - Классные часы; - Родительские классные собрания; - Общешкольное родительское собрание. </w:t>
            </w:r>
          </w:p>
        </w:tc>
        <w:tc>
          <w:tcPr>
            <w:tcW w:w="232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 течение учебного года  по плану школы и педагогов  </w:t>
            </w:r>
          </w:p>
        </w:tc>
        <w:tc>
          <w:tcPr>
            <w:tcW w:w="249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7"/>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зам. директора ВР зам. директора УР кл. рук.родители </w:t>
            </w:r>
          </w:p>
        </w:tc>
      </w:tr>
      <w:tr w:rsidR="00A76D42" w:rsidRPr="00A76D42" w:rsidTr="007D7885">
        <w:trPr>
          <w:trHeight w:val="1674"/>
        </w:trPr>
        <w:tc>
          <w:tcPr>
            <w:tcW w:w="67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13 </w:t>
            </w:r>
          </w:p>
        </w:tc>
        <w:tc>
          <w:tcPr>
            <w:tcW w:w="368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Консультирование родителей по вопросам воспитания и обучения детей, направление на консультации к более узким специалистам по возникшим вопросам, проблемам с ребенком. </w:t>
            </w:r>
          </w:p>
        </w:tc>
        <w:tc>
          <w:tcPr>
            <w:tcW w:w="232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 течение учебного года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(индивидуальные случаи)  </w:t>
            </w:r>
          </w:p>
        </w:tc>
        <w:tc>
          <w:tcPr>
            <w:tcW w:w="249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родители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специалисты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административные организации  </w:t>
            </w:r>
          </w:p>
        </w:tc>
      </w:tr>
      <w:tr w:rsidR="00A76D42" w:rsidRPr="00A76D42" w:rsidTr="007D7885">
        <w:trPr>
          <w:trHeight w:val="3669"/>
        </w:trPr>
        <w:tc>
          <w:tcPr>
            <w:tcW w:w="67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14 </w:t>
            </w:r>
          </w:p>
        </w:tc>
        <w:tc>
          <w:tcPr>
            <w:tcW w:w="368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Проведение профилактических бесед с обучающимися: </w:t>
            </w:r>
          </w:p>
          <w:p w:rsidR="00A76D42" w:rsidRPr="00A76D42" w:rsidRDefault="00A76D42" w:rsidP="00A76D42">
            <w:pPr>
              <w:numPr>
                <w:ilvl w:val="0"/>
                <w:numId w:val="79"/>
              </w:numPr>
              <w:ind w:right="258"/>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самовольные уходы из дома, групп интерната (бродяжничество, попрошайничество,  приставание к прохожим на улице и в общественных местах); </w:t>
            </w:r>
          </w:p>
          <w:p w:rsidR="00A76D42" w:rsidRPr="00A76D42" w:rsidRDefault="00A76D42" w:rsidP="00A76D42">
            <w:pPr>
              <w:numPr>
                <w:ilvl w:val="0"/>
                <w:numId w:val="79"/>
              </w:numPr>
              <w:ind w:right="258"/>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административное или  уголовное  наказание происшествий со стороны н/летних подростков.   </w:t>
            </w:r>
          </w:p>
        </w:tc>
        <w:tc>
          <w:tcPr>
            <w:tcW w:w="232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по воспитательным планам педагогов; по плану школы  кл.часы род. собрания  </w:t>
            </w:r>
          </w:p>
        </w:tc>
        <w:tc>
          <w:tcPr>
            <w:tcW w:w="249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зам. директора ВР кл. рук.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Инспектора КДН участковый</w:t>
            </w:r>
          </w:p>
        </w:tc>
      </w:tr>
      <w:tr w:rsidR="00A76D42" w:rsidRPr="00A76D42" w:rsidTr="007D7885">
        <w:trPr>
          <w:trHeight w:val="1268"/>
        </w:trPr>
        <w:tc>
          <w:tcPr>
            <w:tcW w:w="67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15 </w:t>
            </w:r>
          </w:p>
        </w:tc>
        <w:tc>
          <w:tcPr>
            <w:tcW w:w="368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 Встречи  с инспекторами </w:t>
            </w:r>
          </w:p>
          <w:p w:rsidR="00A76D42" w:rsidRPr="00A76D42" w:rsidRDefault="00A76D42" w:rsidP="00A76D42">
            <w:pPr>
              <w:ind w:right="271"/>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ПДН-  проведение совместных СП по предупреждению правонарушений среди н/летних обучающихся.  </w:t>
            </w:r>
          </w:p>
        </w:tc>
        <w:tc>
          <w:tcPr>
            <w:tcW w:w="232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 течение учебного года  </w:t>
            </w:r>
          </w:p>
        </w:tc>
        <w:tc>
          <w:tcPr>
            <w:tcW w:w="249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144"/>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зам. директор ВР </w:t>
            </w:r>
          </w:p>
          <w:p w:rsidR="00A76D42" w:rsidRPr="00A76D42" w:rsidRDefault="00A76D42" w:rsidP="00A76D42">
            <w:pPr>
              <w:ind w:right="144"/>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инспектора </w:t>
            </w:r>
          </w:p>
          <w:p w:rsidR="00A76D42" w:rsidRPr="00A76D42" w:rsidRDefault="00A76D42" w:rsidP="00A76D42">
            <w:pPr>
              <w:ind w:right="144"/>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кл.рук</w:t>
            </w:r>
          </w:p>
          <w:p w:rsidR="00A76D42" w:rsidRPr="00A76D42" w:rsidRDefault="00A76D42" w:rsidP="00A76D42">
            <w:pPr>
              <w:ind w:right="144"/>
              <w:jc w:val="both"/>
              <w:rPr>
                <w:rFonts w:ascii="Times New Roman" w:eastAsia="Times New Roman" w:hAnsi="Times New Roman" w:cs="Times New Roman"/>
                <w:color w:val="000000"/>
                <w:sz w:val="24"/>
                <w:szCs w:val="24"/>
              </w:rPr>
            </w:pPr>
          </w:p>
        </w:tc>
      </w:tr>
      <w:tr w:rsidR="00A76D42" w:rsidRPr="00A76D42" w:rsidTr="007D7885">
        <w:trPr>
          <w:trHeight w:val="1620"/>
        </w:trPr>
        <w:tc>
          <w:tcPr>
            <w:tcW w:w="675"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16 </w:t>
            </w:r>
          </w:p>
        </w:tc>
        <w:tc>
          <w:tcPr>
            <w:tcW w:w="368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Картотека учета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обучающихся группы риска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«Т», состоящих на профилактических учетах ВШУ и ПДН.  </w:t>
            </w:r>
          </w:p>
        </w:tc>
        <w:tc>
          <w:tcPr>
            <w:tcW w:w="2321"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323"/>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сентябрь  по завершении учебных семестров</w:t>
            </w:r>
          </w:p>
        </w:tc>
        <w:tc>
          <w:tcPr>
            <w:tcW w:w="2499" w:type="dxa"/>
            <w:vMerge w:val="restart"/>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403"/>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кл. рук </w:t>
            </w:r>
          </w:p>
        </w:tc>
      </w:tr>
      <w:tr w:rsidR="00A76D42" w:rsidRPr="00A76D42" w:rsidTr="007D7885">
        <w:trPr>
          <w:trHeight w:val="1942"/>
        </w:trPr>
        <w:tc>
          <w:tcPr>
            <w:tcW w:w="0" w:type="auto"/>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368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43"/>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 Выявление обучающихся н/летних подростков категории «Т» с постановкой на ВШУ и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ПДН профилактический учет.  </w:t>
            </w:r>
          </w:p>
        </w:tc>
        <w:tc>
          <w:tcPr>
            <w:tcW w:w="0" w:type="auto"/>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c>
          <w:tcPr>
            <w:tcW w:w="0" w:type="auto"/>
            <w:vMerge/>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p>
        </w:tc>
      </w:tr>
      <w:tr w:rsidR="00A76D42" w:rsidRPr="00A76D42" w:rsidTr="007D7885">
        <w:trPr>
          <w:trHeight w:val="1586"/>
        </w:trPr>
        <w:tc>
          <w:tcPr>
            <w:tcW w:w="67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17 </w:t>
            </w:r>
          </w:p>
        </w:tc>
        <w:tc>
          <w:tcPr>
            <w:tcW w:w="368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Вовлечение обучающихся из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группы риска «Т» в неурочную занятость  творческие кружки, спортивные секции, участие в классных и школьных мероприятиях.   </w:t>
            </w:r>
          </w:p>
        </w:tc>
        <w:tc>
          <w:tcPr>
            <w:tcW w:w="232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 течение учебного года  </w:t>
            </w:r>
          </w:p>
        </w:tc>
        <w:tc>
          <w:tcPr>
            <w:tcW w:w="249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28"/>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кл. рук рук-ли кружков </w:t>
            </w:r>
          </w:p>
        </w:tc>
      </w:tr>
      <w:tr w:rsidR="00A76D42" w:rsidRPr="00A76D42" w:rsidTr="007D7885">
        <w:trPr>
          <w:trHeight w:val="1942"/>
        </w:trPr>
        <w:tc>
          <w:tcPr>
            <w:tcW w:w="67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18 </w:t>
            </w:r>
          </w:p>
        </w:tc>
        <w:tc>
          <w:tcPr>
            <w:tcW w:w="3687"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5"/>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Проведение бесед  «Мире профессий», о понимании роли труда в жизни человека через участие в различных видах деятельности обучающихся.   </w:t>
            </w:r>
          </w:p>
        </w:tc>
        <w:tc>
          <w:tcPr>
            <w:tcW w:w="232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в течение учебного года по плану  </w:t>
            </w:r>
          </w:p>
        </w:tc>
        <w:tc>
          <w:tcPr>
            <w:tcW w:w="2499"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473"/>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кл. рук. </w:t>
            </w:r>
          </w:p>
          <w:p w:rsidR="00A76D42" w:rsidRPr="00A76D42" w:rsidRDefault="00A76D42" w:rsidP="00A76D42">
            <w:pPr>
              <w:jc w:val="both"/>
              <w:rPr>
                <w:rFonts w:ascii="Times New Roman" w:eastAsia="Times New Roman" w:hAnsi="Times New Roman" w:cs="Times New Roman"/>
                <w:color w:val="000000"/>
                <w:sz w:val="24"/>
                <w:szCs w:val="24"/>
              </w:rPr>
            </w:pPr>
            <w:r w:rsidRPr="00A76D42">
              <w:rPr>
                <w:rFonts w:ascii="Times New Roman" w:eastAsia="Times New Roman" w:hAnsi="Times New Roman" w:cs="Times New Roman"/>
                <w:color w:val="000000"/>
                <w:sz w:val="24"/>
                <w:szCs w:val="24"/>
              </w:rPr>
              <w:t xml:space="preserve">учитель трудового обучения </w:t>
            </w:r>
          </w:p>
        </w:tc>
      </w:tr>
    </w:tbl>
    <w:p w:rsidR="00A76D42" w:rsidRPr="00A76D42" w:rsidRDefault="00A76D42" w:rsidP="00A76D42">
      <w:pPr>
        <w:spacing w:after="0" w:line="240" w:lineRule="auto"/>
        <w:ind w:right="-15"/>
        <w:jc w:val="both"/>
        <w:rPr>
          <w:rFonts w:ascii="Times New Roman" w:eastAsia="Times New Roman" w:hAnsi="Times New Roman" w:cs="Times New Roman"/>
          <w:sz w:val="24"/>
          <w:szCs w:val="24"/>
          <w:lang w:eastAsia="ru-RU"/>
        </w:rPr>
      </w:pPr>
    </w:p>
    <w:p w:rsidR="00A76D42" w:rsidRPr="00A76D42" w:rsidRDefault="00A76D42" w:rsidP="00A76D42">
      <w:pPr>
        <w:spacing w:after="0" w:line="240" w:lineRule="auto"/>
        <w:ind w:right="-15"/>
        <w:jc w:val="center"/>
        <w:rPr>
          <w:rFonts w:ascii="Times New Roman" w:eastAsia="Times New Roman" w:hAnsi="Times New Roman" w:cs="Times New Roman"/>
          <w:sz w:val="24"/>
          <w:szCs w:val="24"/>
          <w:lang w:eastAsia="ru-RU"/>
        </w:rPr>
      </w:pPr>
      <w:r w:rsidRPr="00A76D42">
        <w:rPr>
          <w:rFonts w:ascii="Times New Roman" w:eastAsia="Times New Roman" w:hAnsi="Times New Roman" w:cs="Times New Roman"/>
          <w:b/>
          <w:sz w:val="24"/>
          <w:szCs w:val="24"/>
          <w:lang w:eastAsia="ru-RU"/>
        </w:rPr>
        <w:t>План работы ПМПк</w:t>
      </w:r>
    </w:p>
    <w:p w:rsidR="00A76D42" w:rsidRPr="00A76D42" w:rsidRDefault="00A76D42" w:rsidP="00A76D42">
      <w:pPr>
        <w:spacing w:after="0" w:line="240" w:lineRule="auto"/>
        <w:ind w:right="-15"/>
        <w:jc w:val="center"/>
        <w:rPr>
          <w:rFonts w:ascii="Times New Roman" w:eastAsia="Times New Roman" w:hAnsi="Times New Roman" w:cs="Times New Roman"/>
          <w:sz w:val="24"/>
          <w:szCs w:val="24"/>
          <w:lang w:eastAsia="ru-RU"/>
        </w:rPr>
      </w:pPr>
      <w:r w:rsidRPr="00A76D42">
        <w:rPr>
          <w:rFonts w:ascii="Times New Roman" w:eastAsia="Times New Roman" w:hAnsi="Times New Roman" w:cs="Times New Roman"/>
          <w:b/>
          <w:sz w:val="24"/>
          <w:szCs w:val="24"/>
          <w:lang w:eastAsia="ru-RU"/>
        </w:rPr>
        <w:t>на 2017 -2018 учебный год.</w:t>
      </w:r>
    </w:p>
    <w:p w:rsidR="00A76D42" w:rsidRPr="00A76D42" w:rsidRDefault="00A76D42" w:rsidP="00A76D42">
      <w:pPr>
        <w:spacing w:after="0" w:line="240" w:lineRule="auto"/>
        <w:jc w:val="both"/>
        <w:rPr>
          <w:rFonts w:ascii="Times New Roman" w:eastAsia="Times New Roman" w:hAnsi="Times New Roman" w:cs="Times New Roman"/>
          <w:sz w:val="24"/>
          <w:szCs w:val="24"/>
          <w:lang w:eastAsia="ru-RU"/>
        </w:rPr>
      </w:pPr>
      <w:r w:rsidRPr="00A76D42">
        <w:rPr>
          <w:rFonts w:ascii="Times New Roman" w:eastAsia="Times New Roman" w:hAnsi="Times New Roman" w:cs="Times New Roman"/>
          <w:sz w:val="24"/>
          <w:szCs w:val="24"/>
          <w:lang w:eastAsia="ru-RU"/>
        </w:rPr>
        <w:t xml:space="preserve">Цель: создание целостной системы комплексного психолого – медико – педагогического сопровождения обучающихся,  в соответствие с ФГОС образования обучающихся с умственной отсталостью (интеллектуальными нарушениями).  </w:t>
      </w:r>
    </w:p>
    <w:p w:rsidR="00A76D42" w:rsidRPr="00A76D42" w:rsidRDefault="00A76D42" w:rsidP="00A76D42">
      <w:pPr>
        <w:spacing w:after="0" w:line="240" w:lineRule="auto"/>
        <w:jc w:val="both"/>
        <w:rPr>
          <w:rFonts w:ascii="Times New Roman" w:eastAsia="Times New Roman" w:hAnsi="Times New Roman" w:cs="Times New Roman"/>
          <w:sz w:val="24"/>
          <w:szCs w:val="24"/>
          <w:lang w:eastAsia="ru-RU"/>
        </w:rPr>
      </w:pPr>
      <w:r w:rsidRPr="00A76D42">
        <w:rPr>
          <w:rFonts w:ascii="Times New Roman" w:eastAsia="Times New Roman" w:hAnsi="Times New Roman" w:cs="Times New Roman"/>
          <w:sz w:val="24"/>
          <w:szCs w:val="24"/>
          <w:lang w:eastAsia="ru-RU"/>
        </w:rPr>
        <w:t xml:space="preserve">Задачи: </w:t>
      </w:r>
    </w:p>
    <w:p w:rsidR="00A76D42" w:rsidRPr="00A76D42" w:rsidRDefault="00A76D42" w:rsidP="00A76D42">
      <w:pPr>
        <w:numPr>
          <w:ilvl w:val="0"/>
          <w:numId w:val="72"/>
        </w:numPr>
        <w:spacing w:after="0" w:line="240" w:lineRule="auto"/>
        <w:jc w:val="both"/>
        <w:rPr>
          <w:rFonts w:ascii="Times New Roman" w:eastAsia="Times New Roman" w:hAnsi="Times New Roman" w:cs="Times New Roman"/>
          <w:sz w:val="24"/>
          <w:szCs w:val="24"/>
          <w:lang w:eastAsia="ru-RU"/>
        </w:rPr>
      </w:pPr>
      <w:r w:rsidRPr="00A76D42">
        <w:rPr>
          <w:rFonts w:ascii="Times New Roman" w:eastAsia="Times New Roman" w:hAnsi="Times New Roman" w:cs="Times New Roman"/>
          <w:sz w:val="24"/>
          <w:szCs w:val="24"/>
          <w:lang w:eastAsia="ru-RU"/>
        </w:rPr>
        <w:t xml:space="preserve">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  </w:t>
      </w:r>
    </w:p>
    <w:p w:rsidR="00A76D42" w:rsidRPr="00A76D42" w:rsidRDefault="00A76D42" w:rsidP="00A76D42">
      <w:pPr>
        <w:numPr>
          <w:ilvl w:val="0"/>
          <w:numId w:val="72"/>
        </w:numPr>
        <w:spacing w:after="0" w:line="240" w:lineRule="auto"/>
        <w:jc w:val="both"/>
        <w:rPr>
          <w:rFonts w:ascii="Times New Roman" w:eastAsia="Times New Roman" w:hAnsi="Times New Roman" w:cs="Times New Roman"/>
          <w:sz w:val="24"/>
          <w:szCs w:val="24"/>
          <w:lang w:eastAsia="ru-RU"/>
        </w:rPr>
      </w:pPr>
      <w:r w:rsidRPr="00A76D42">
        <w:rPr>
          <w:rFonts w:ascii="Times New Roman" w:eastAsia="Times New Roman" w:hAnsi="Times New Roman" w:cs="Times New Roman"/>
          <w:sz w:val="24"/>
          <w:szCs w:val="24"/>
          <w:lang w:eastAsia="ru-RU"/>
        </w:rPr>
        <w:t xml:space="preserve">Осуществление индивидуально ориентированной  психолого – медико – 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обучающихся.  </w:t>
      </w:r>
    </w:p>
    <w:p w:rsidR="00A76D42" w:rsidRPr="00A76D42" w:rsidRDefault="00A76D42" w:rsidP="00A76D42">
      <w:pPr>
        <w:numPr>
          <w:ilvl w:val="0"/>
          <w:numId w:val="72"/>
        </w:numPr>
        <w:spacing w:after="0" w:line="240" w:lineRule="auto"/>
        <w:jc w:val="both"/>
        <w:rPr>
          <w:rFonts w:ascii="Times New Roman" w:eastAsia="Times New Roman" w:hAnsi="Times New Roman" w:cs="Times New Roman"/>
          <w:sz w:val="24"/>
          <w:szCs w:val="24"/>
          <w:lang w:eastAsia="ru-RU"/>
        </w:rPr>
      </w:pPr>
      <w:r w:rsidRPr="00A76D42">
        <w:rPr>
          <w:rFonts w:ascii="Times New Roman" w:eastAsia="Times New Roman" w:hAnsi="Times New Roman" w:cs="Times New Roman"/>
          <w:sz w:val="24"/>
          <w:szCs w:val="24"/>
          <w:lang w:eastAsia="ru-RU"/>
        </w:rPr>
        <w:t xml:space="preserve">Оценка динамики в развитии  обучающихся с умственной отсталостью (интеллектуальными нарушениями). </w:t>
      </w:r>
    </w:p>
    <w:p w:rsidR="00A76D42" w:rsidRPr="00A76D42" w:rsidRDefault="00A76D42" w:rsidP="00A76D42">
      <w:pPr>
        <w:numPr>
          <w:ilvl w:val="0"/>
          <w:numId w:val="72"/>
        </w:numPr>
        <w:spacing w:after="0" w:line="240" w:lineRule="auto"/>
        <w:jc w:val="both"/>
        <w:rPr>
          <w:rFonts w:ascii="Times New Roman" w:eastAsia="Times New Roman" w:hAnsi="Times New Roman" w:cs="Times New Roman"/>
          <w:sz w:val="24"/>
          <w:szCs w:val="24"/>
          <w:lang w:eastAsia="ru-RU"/>
        </w:rPr>
      </w:pPr>
      <w:r w:rsidRPr="00A76D42">
        <w:rPr>
          <w:rFonts w:ascii="Times New Roman" w:eastAsia="Times New Roman" w:hAnsi="Times New Roman" w:cs="Times New Roman"/>
          <w:sz w:val="24"/>
          <w:szCs w:val="24"/>
          <w:lang w:eastAsia="ru-RU"/>
        </w:rPr>
        <w:t xml:space="preserve">Осуществление информационной поддержки обучающихся, педагогов и родителей по  вопросам комплексного психолого – медико – педагогического  сопровождения обучающихся с умственной отсталостью (интеллектуальными нарушениями) в условиях образовательного учреждения.   </w:t>
      </w:r>
    </w:p>
    <w:p w:rsidR="00A76D42" w:rsidRPr="00A76D42" w:rsidRDefault="00A76D42" w:rsidP="00A76D42">
      <w:pPr>
        <w:numPr>
          <w:ilvl w:val="0"/>
          <w:numId w:val="72"/>
        </w:numPr>
        <w:spacing w:after="0" w:line="240" w:lineRule="auto"/>
        <w:jc w:val="both"/>
        <w:rPr>
          <w:rFonts w:ascii="Times New Roman" w:eastAsia="Times New Roman" w:hAnsi="Times New Roman" w:cs="Times New Roman"/>
          <w:sz w:val="24"/>
          <w:szCs w:val="24"/>
          <w:lang w:eastAsia="ru-RU"/>
        </w:rPr>
      </w:pPr>
      <w:r w:rsidRPr="00A76D42">
        <w:rPr>
          <w:rFonts w:ascii="Times New Roman" w:eastAsia="Times New Roman" w:hAnsi="Times New Roman" w:cs="Times New Roman"/>
          <w:sz w:val="24"/>
          <w:szCs w:val="24"/>
          <w:lang w:eastAsia="ru-RU"/>
        </w:rPr>
        <w:t xml:space="preserve">Подготовка и ведение документации, отражающей актуальное развитие обучающихся с умственной отсталостью (интеллектуальными нарушениями), динамику состояния, уровень школьной успешности. </w:t>
      </w:r>
    </w:p>
    <w:p w:rsidR="00A76D42" w:rsidRPr="00A76D42" w:rsidRDefault="00A76D42" w:rsidP="00A76D42">
      <w:pPr>
        <w:numPr>
          <w:ilvl w:val="0"/>
          <w:numId w:val="72"/>
        </w:numPr>
        <w:spacing w:after="0" w:line="240" w:lineRule="auto"/>
        <w:jc w:val="both"/>
        <w:rPr>
          <w:rFonts w:ascii="Times New Roman" w:eastAsia="Times New Roman" w:hAnsi="Times New Roman" w:cs="Times New Roman"/>
          <w:sz w:val="24"/>
          <w:szCs w:val="24"/>
          <w:lang w:eastAsia="ru-RU"/>
        </w:rPr>
      </w:pPr>
      <w:r w:rsidRPr="00A76D42">
        <w:rPr>
          <w:rFonts w:ascii="Times New Roman" w:eastAsia="Times New Roman" w:hAnsi="Times New Roman" w:cs="Times New Roman"/>
          <w:sz w:val="24"/>
          <w:szCs w:val="24"/>
          <w:lang w:eastAsia="ru-RU"/>
        </w:rPr>
        <w:t xml:space="preserve">Организация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индивидуально ориентированной психолого – медико – педагогической помощи детям с умственной отсталостью (интеллектуальными нарушениями). </w:t>
      </w:r>
    </w:p>
    <w:p w:rsidR="00A76D42" w:rsidRPr="00A76D42" w:rsidRDefault="00A76D42" w:rsidP="00A76D42">
      <w:pPr>
        <w:spacing w:after="0" w:line="240" w:lineRule="auto"/>
        <w:jc w:val="both"/>
        <w:rPr>
          <w:rFonts w:ascii="Times New Roman" w:eastAsia="Times New Roman" w:hAnsi="Times New Roman" w:cs="Times New Roman"/>
          <w:color w:val="FF0000"/>
          <w:sz w:val="24"/>
          <w:szCs w:val="24"/>
          <w:lang w:eastAsia="ru-RU"/>
        </w:rPr>
      </w:pPr>
    </w:p>
    <w:tbl>
      <w:tblPr>
        <w:tblStyle w:val="TableGrid"/>
        <w:tblW w:w="9573" w:type="dxa"/>
        <w:tblInd w:w="154" w:type="dxa"/>
        <w:tblCellMar>
          <w:left w:w="108" w:type="dxa"/>
          <w:right w:w="38" w:type="dxa"/>
        </w:tblCellMar>
        <w:tblLook w:val="04A0" w:firstRow="1" w:lastRow="0" w:firstColumn="1" w:lastColumn="0" w:noHBand="0" w:noVBand="1"/>
      </w:tblPr>
      <w:tblGrid>
        <w:gridCol w:w="831"/>
        <w:gridCol w:w="4515"/>
        <w:gridCol w:w="2192"/>
        <w:gridCol w:w="2035"/>
      </w:tblGrid>
      <w:tr w:rsidR="00A76D42" w:rsidRPr="00A76D42" w:rsidTr="007D7885">
        <w:trPr>
          <w:trHeight w:val="749"/>
        </w:trPr>
        <w:tc>
          <w:tcPr>
            <w:tcW w:w="83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lastRenderedPageBreak/>
              <w:t xml:space="preserve">№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п/п </w:t>
            </w:r>
          </w:p>
        </w:tc>
        <w:tc>
          <w:tcPr>
            <w:tcW w:w="451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Содержание работы </w:t>
            </w:r>
          </w:p>
        </w:tc>
        <w:tc>
          <w:tcPr>
            <w:tcW w:w="2192"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Сроки  </w:t>
            </w:r>
          </w:p>
        </w:tc>
        <w:tc>
          <w:tcPr>
            <w:tcW w:w="203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Ответственные </w:t>
            </w:r>
          </w:p>
        </w:tc>
      </w:tr>
      <w:tr w:rsidR="00A76D42" w:rsidRPr="00A76D42" w:rsidTr="007D7885">
        <w:trPr>
          <w:trHeight w:val="382"/>
        </w:trPr>
        <w:tc>
          <w:tcPr>
            <w:tcW w:w="83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tc>
        <w:tc>
          <w:tcPr>
            <w:tcW w:w="451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Утверждение плана работы  ПМПк</w:t>
            </w:r>
          </w:p>
        </w:tc>
        <w:tc>
          <w:tcPr>
            <w:tcW w:w="2192"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tc>
        <w:tc>
          <w:tcPr>
            <w:tcW w:w="203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tc>
      </w:tr>
      <w:tr w:rsidR="00A76D42" w:rsidRPr="00A76D42" w:rsidTr="007D7885">
        <w:trPr>
          <w:trHeight w:val="1493"/>
        </w:trPr>
        <w:tc>
          <w:tcPr>
            <w:tcW w:w="83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1. </w:t>
            </w:r>
          </w:p>
        </w:tc>
        <w:tc>
          <w:tcPr>
            <w:tcW w:w="451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на 2017-2018 учебный год.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Инструктаж по выполнению функциональных обязанностей членов ПМПк.  </w:t>
            </w:r>
          </w:p>
        </w:tc>
        <w:tc>
          <w:tcPr>
            <w:tcW w:w="2192"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Сентябрь </w:t>
            </w:r>
          </w:p>
        </w:tc>
        <w:tc>
          <w:tcPr>
            <w:tcW w:w="203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Председатель ПМПк</w:t>
            </w:r>
          </w:p>
        </w:tc>
      </w:tr>
      <w:tr w:rsidR="00A76D42" w:rsidRPr="00A76D42" w:rsidTr="007D7885">
        <w:trPr>
          <w:trHeight w:val="1121"/>
        </w:trPr>
        <w:tc>
          <w:tcPr>
            <w:tcW w:w="83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2. </w:t>
            </w:r>
          </w:p>
        </w:tc>
        <w:tc>
          <w:tcPr>
            <w:tcW w:w="451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Прием запросов на работу ПМПк от родителей (законных представителей), педагогов.   </w:t>
            </w:r>
          </w:p>
        </w:tc>
        <w:tc>
          <w:tcPr>
            <w:tcW w:w="2192"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В течение учебного года </w:t>
            </w:r>
          </w:p>
        </w:tc>
        <w:tc>
          <w:tcPr>
            <w:tcW w:w="203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Председатель ПМПк</w:t>
            </w:r>
          </w:p>
        </w:tc>
      </w:tr>
      <w:tr w:rsidR="00A76D42" w:rsidRPr="00A76D42" w:rsidTr="007D7885">
        <w:trPr>
          <w:trHeight w:val="2972"/>
        </w:trPr>
        <w:tc>
          <w:tcPr>
            <w:tcW w:w="83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3. </w:t>
            </w:r>
          </w:p>
        </w:tc>
        <w:tc>
          <w:tcPr>
            <w:tcW w:w="451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Консультации родителей (законных представителей), педагогов по вопросам комплексного психолого – медико – педагогического сопровождения обучающихся с умственной отсталостью (интеллектуальными нарушениями) </w:t>
            </w:r>
          </w:p>
        </w:tc>
        <w:tc>
          <w:tcPr>
            <w:tcW w:w="2192"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В течение учебного года </w:t>
            </w:r>
          </w:p>
        </w:tc>
        <w:tc>
          <w:tcPr>
            <w:tcW w:w="203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Председатель ПМПк</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Члены ПМПк</w:t>
            </w:r>
          </w:p>
        </w:tc>
      </w:tr>
      <w:tr w:rsidR="00A76D42" w:rsidRPr="00A76D42" w:rsidTr="007D7885">
        <w:trPr>
          <w:trHeight w:val="378"/>
        </w:trPr>
        <w:tc>
          <w:tcPr>
            <w:tcW w:w="831" w:type="dxa"/>
            <w:tcBorders>
              <w:top w:val="single" w:sz="4" w:space="0" w:color="000000"/>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4. </w:t>
            </w:r>
          </w:p>
        </w:tc>
        <w:tc>
          <w:tcPr>
            <w:tcW w:w="4515" w:type="dxa"/>
            <w:tcBorders>
              <w:top w:val="single" w:sz="4" w:space="0" w:color="000000"/>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Диагностическое обследование (педагогическое)</w:t>
            </w:r>
          </w:p>
        </w:tc>
        <w:tc>
          <w:tcPr>
            <w:tcW w:w="2192" w:type="dxa"/>
            <w:tcBorders>
              <w:top w:val="single" w:sz="4" w:space="0" w:color="000000"/>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tc>
        <w:tc>
          <w:tcPr>
            <w:tcW w:w="2035" w:type="dxa"/>
            <w:tcBorders>
              <w:top w:val="single" w:sz="4" w:space="0" w:color="000000"/>
              <w:left w:val="single" w:sz="4" w:space="0" w:color="000000"/>
              <w:bottom w:val="nil"/>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tc>
      </w:tr>
      <w:tr w:rsidR="00A76D42" w:rsidRPr="00A76D42" w:rsidTr="007D7885">
        <w:trPr>
          <w:trHeight w:val="2223"/>
        </w:trPr>
        <w:tc>
          <w:tcPr>
            <w:tcW w:w="831" w:type="dxa"/>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tc>
        <w:tc>
          <w:tcPr>
            <w:tcW w:w="4515" w:type="dxa"/>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tc>
        <w:tc>
          <w:tcPr>
            <w:tcW w:w="2192" w:type="dxa"/>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Сентябрь и по мере поступления запроса.</w:t>
            </w:r>
          </w:p>
          <w:p w:rsidR="00A76D42" w:rsidRPr="00A76D42" w:rsidRDefault="00A76D42" w:rsidP="00A76D42">
            <w:pPr>
              <w:jc w:val="both"/>
              <w:rPr>
                <w:rFonts w:ascii="Times New Roman" w:eastAsia="Times New Roman" w:hAnsi="Times New Roman" w:cs="Times New Roman"/>
                <w:sz w:val="24"/>
                <w:szCs w:val="24"/>
              </w:rPr>
            </w:pPr>
          </w:p>
        </w:tc>
        <w:tc>
          <w:tcPr>
            <w:tcW w:w="2035" w:type="dxa"/>
            <w:tcBorders>
              <w:top w:val="nil"/>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Члены ПМПк</w:t>
            </w:r>
          </w:p>
        </w:tc>
      </w:tr>
      <w:tr w:rsidR="00A76D42" w:rsidRPr="00A76D42" w:rsidTr="007D7885">
        <w:trPr>
          <w:trHeight w:val="2602"/>
        </w:trPr>
        <w:tc>
          <w:tcPr>
            <w:tcW w:w="83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5. </w:t>
            </w:r>
          </w:p>
        </w:tc>
        <w:tc>
          <w:tcPr>
            <w:tcW w:w="451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Составление и утверждение списочного состава обучающихся с умственной отсталости (интеллектуальными нарушениями), нуждающихся в комплексном психолого – медико – педагогическом сопровождении. </w:t>
            </w:r>
          </w:p>
        </w:tc>
        <w:tc>
          <w:tcPr>
            <w:tcW w:w="2192"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Сентябрь  </w:t>
            </w:r>
          </w:p>
          <w:p w:rsidR="00A76D42" w:rsidRPr="00A76D42" w:rsidRDefault="00A76D42" w:rsidP="00A76D42">
            <w:pPr>
              <w:jc w:val="both"/>
              <w:rPr>
                <w:rFonts w:ascii="Times New Roman" w:eastAsia="Times New Roman" w:hAnsi="Times New Roman" w:cs="Times New Roman"/>
                <w:sz w:val="24"/>
                <w:szCs w:val="24"/>
              </w:rPr>
            </w:pPr>
          </w:p>
          <w:p w:rsidR="00A76D42" w:rsidRPr="00A76D42" w:rsidRDefault="00A76D42" w:rsidP="00A76D42">
            <w:pPr>
              <w:jc w:val="both"/>
              <w:rPr>
                <w:rFonts w:ascii="Times New Roman" w:eastAsia="Times New Roman" w:hAnsi="Times New Roman" w:cs="Times New Roman"/>
                <w:sz w:val="24"/>
                <w:szCs w:val="24"/>
              </w:rPr>
            </w:pPr>
          </w:p>
        </w:tc>
        <w:tc>
          <w:tcPr>
            <w:tcW w:w="203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Председатель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ПМПк</w:t>
            </w:r>
          </w:p>
          <w:p w:rsidR="00A76D42" w:rsidRPr="00A76D42" w:rsidRDefault="00A76D42" w:rsidP="00A76D42">
            <w:pPr>
              <w:jc w:val="both"/>
              <w:rPr>
                <w:rFonts w:ascii="Times New Roman" w:eastAsia="Times New Roman" w:hAnsi="Times New Roman" w:cs="Times New Roman"/>
                <w:sz w:val="24"/>
                <w:szCs w:val="24"/>
              </w:rPr>
            </w:pPr>
          </w:p>
          <w:p w:rsidR="00A76D42" w:rsidRPr="00A76D42" w:rsidRDefault="00A76D42" w:rsidP="00A76D42">
            <w:pPr>
              <w:jc w:val="both"/>
              <w:rPr>
                <w:rFonts w:ascii="Times New Roman" w:eastAsia="Times New Roman" w:hAnsi="Times New Roman" w:cs="Times New Roman"/>
                <w:sz w:val="24"/>
                <w:szCs w:val="24"/>
              </w:rPr>
            </w:pPr>
          </w:p>
        </w:tc>
      </w:tr>
      <w:tr w:rsidR="00A76D42" w:rsidRPr="00A76D42" w:rsidTr="007D7885">
        <w:trPr>
          <w:trHeight w:val="2233"/>
        </w:trPr>
        <w:tc>
          <w:tcPr>
            <w:tcW w:w="83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6. </w:t>
            </w:r>
          </w:p>
        </w:tc>
        <w:tc>
          <w:tcPr>
            <w:tcW w:w="451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190"/>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Разработка программ и составление  индивидуальных планов коррекционно-педагогического сопровождения.  </w:t>
            </w:r>
          </w:p>
        </w:tc>
        <w:tc>
          <w:tcPr>
            <w:tcW w:w="2192"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Сентябрь и по мере поступления ребенка с ОВЗ</w:t>
            </w:r>
          </w:p>
        </w:tc>
        <w:tc>
          <w:tcPr>
            <w:tcW w:w="203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Члены ПМПк</w:t>
            </w:r>
          </w:p>
        </w:tc>
      </w:tr>
      <w:tr w:rsidR="00A76D42" w:rsidRPr="00A76D42" w:rsidTr="007D7885">
        <w:trPr>
          <w:trHeight w:val="1121"/>
        </w:trPr>
        <w:tc>
          <w:tcPr>
            <w:tcW w:w="83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p w:rsidR="00A76D42" w:rsidRPr="00A76D42" w:rsidRDefault="00A76D42" w:rsidP="00A76D42">
            <w:pPr>
              <w:jc w:val="both"/>
              <w:rPr>
                <w:rFonts w:ascii="Times New Roman" w:eastAsia="Times New Roman" w:hAnsi="Times New Roman" w:cs="Times New Roman"/>
                <w:sz w:val="24"/>
                <w:szCs w:val="24"/>
              </w:rPr>
            </w:pP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7. </w:t>
            </w:r>
          </w:p>
        </w:tc>
        <w:tc>
          <w:tcPr>
            <w:tcW w:w="451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ind w:right="639"/>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Реализация индивидуально ориентированных программ комплексного сопровождения </w:t>
            </w:r>
          </w:p>
        </w:tc>
        <w:tc>
          <w:tcPr>
            <w:tcW w:w="2192"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p w:rsidR="00A76D42" w:rsidRPr="00A76D42" w:rsidRDefault="00A76D42" w:rsidP="00A76D42">
            <w:pPr>
              <w:ind w:right="17"/>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В течение года</w:t>
            </w:r>
          </w:p>
        </w:tc>
        <w:tc>
          <w:tcPr>
            <w:tcW w:w="203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Члены ПМПк</w:t>
            </w:r>
          </w:p>
        </w:tc>
      </w:tr>
      <w:tr w:rsidR="00A76D42" w:rsidRPr="00A76D42" w:rsidTr="007D7885">
        <w:trPr>
          <w:trHeight w:val="2232"/>
        </w:trPr>
        <w:tc>
          <w:tcPr>
            <w:tcW w:w="83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8. </w:t>
            </w:r>
          </w:p>
        </w:tc>
        <w:tc>
          <w:tcPr>
            <w:tcW w:w="451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Анализ адаптационного периода обучающихся 1,5 класса, вновь прибывших учеников. Разработка рекомендаций,   определение направлений деятельности по профилактике дезадаптации.  </w:t>
            </w:r>
          </w:p>
        </w:tc>
        <w:tc>
          <w:tcPr>
            <w:tcW w:w="2192"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p w:rsidR="00A76D42" w:rsidRPr="00A76D42" w:rsidRDefault="00A76D42" w:rsidP="00A76D42">
            <w:pPr>
              <w:jc w:val="both"/>
              <w:rPr>
                <w:rFonts w:ascii="Times New Roman" w:eastAsia="Times New Roman" w:hAnsi="Times New Roman" w:cs="Times New Roman"/>
                <w:sz w:val="24"/>
                <w:szCs w:val="24"/>
              </w:rPr>
            </w:pP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январь</w:t>
            </w:r>
          </w:p>
        </w:tc>
        <w:tc>
          <w:tcPr>
            <w:tcW w:w="203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Председатель ПМПк</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Члены ПМПк</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Классные руководители </w:t>
            </w:r>
          </w:p>
        </w:tc>
      </w:tr>
      <w:tr w:rsidR="00A76D42" w:rsidRPr="00A76D42" w:rsidTr="007D7885">
        <w:trPr>
          <w:trHeight w:val="2602"/>
        </w:trPr>
        <w:tc>
          <w:tcPr>
            <w:tcW w:w="83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9. </w:t>
            </w:r>
          </w:p>
        </w:tc>
        <w:tc>
          <w:tcPr>
            <w:tcW w:w="451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Анализ выполнения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Индивидуальныхпрограмм сопровождения обучающихся с умственной отсталостью, необходимая их корректировка. </w:t>
            </w:r>
          </w:p>
        </w:tc>
        <w:tc>
          <w:tcPr>
            <w:tcW w:w="2192"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Февраль  </w:t>
            </w:r>
          </w:p>
        </w:tc>
        <w:tc>
          <w:tcPr>
            <w:tcW w:w="203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Председатель ПМПк</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Члены ПМПК </w:t>
            </w:r>
          </w:p>
        </w:tc>
      </w:tr>
      <w:tr w:rsidR="00A76D42" w:rsidRPr="00A76D42" w:rsidTr="007D7885">
        <w:trPr>
          <w:trHeight w:val="2974"/>
        </w:trPr>
        <w:tc>
          <w:tcPr>
            <w:tcW w:w="83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10. </w:t>
            </w:r>
          </w:p>
        </w:tc>
        <w:tc>
          <w:tcPr>
            <w:tcW w:w="451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Обсуждение результатов динамики развития обучающихся, анализ продуктивности реализуемых индивидуальных программ сопровождения.  </w:t>
            </w:r>
          </w:p>
          <w:p w:rsidR="00A76D42" w:rsidRPr="00A76D42" w:rsidRDefault="00A76D42" w:rsidP="00A76D42">
            <w:pPr>
              <w:jc w:val="both"/>
              <w:rPr>
                <w:rFonts w:ascii="Times New Roman" w:eastAsia="Times New Roman" w:hAnsi="Times New Roman" w:cs="Times New Roman"/>
                <w:sz w:val="24"/>
                <w:szCs w:val="24"/>
              </w:rPr>
            </w:pPr>
          </w:p>
        </w:tc>
        <w:tc>
          <w:tcPr>
            <w:tcW w:w="2192"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p w:rsidR="00A76D42" w:rsidRPr="00A76D42" w:rsidRDefault="00A76D42" w:rsidP="00A76D42">
            <w:pPr>
              <w:jc w:val="both"/>
              <w:rPr>
                <w:rFonts w:ascii="Times New Roman" w:eastAsia="Times New Roman" w:hAnsi="Times New Roman" w:cs="Times New Roman"/>
                <w:sz w:val="24"/>
                <w:szCs w:val="24"/>
              </w:rPr>
            </w:pP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Май </w:t>
            </w:r>
          </w:p>
        </w:tc>
        <w:tc>
          <w:tcPr>
            <w:tcW w:w="203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Председатель ПМПк</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Члены ПМПк</w:t>
            </w:r>
          </w:p>
          <w:p w:rsidR="00A76D42" w:rsidRPr="00A76D42" w:rsidRDefault="00A76D42" w:rsidP="00A76D42">
            <w:pPr>
              <w:jc w:val="both"/>
              <w:rPr>
                <w:rFonts w:ascii="Times New Roman" w:eastAsia="Times New Roman" w:hAnsi="Times New Roman" w:cs="Times New Roman"/>
                <w:sz w:val="24"/>
                <w:szCs w:val="24"/>
              </w:rPr>
            </w:pPr>
          </w:p>
        </w:tc>
      </w:tr>
      <w:tr w:rsidR="00A76D42" w:rsidRPr="00A76D42" w:rsidTr="007D7885">
        <w:trPr>
          <w:trHeight w:val="1860"/>
        </w:trPr>
        <w:tc>
          <w:tcPr>
            <w:tcW w:w="831"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11. </w:t>
            </w:r>
          </w:p>
        </w:tc>
        <w:tc>
          <w:tcPr>
            <w:tcW w:w="451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 Анализ эффективности работы </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ПМПк за                                2017-</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 xml:space="preserve">2018 учебный год. Представление проекта плана работы ПМПк на следующий учебный год. </w:t>
            </w:r>
          </w:p>
        </w:tc>
        <w:tc>
          <w:tcPr>
            <w:tcW w:w="2192"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май</w:t>
            </w:r>
          </w:p>
        </w:tc>
        <w:tc>
          <w:tcPr>
            <w:tcW w:w="2035" w:type="dxa"/>
            <w:tcBorders>
              <w:top w:val="single" w:sz="4" w:space="0" w:color="000000"/>
              <w:left w:val="single" w:sz="4" w:space="0" w:color="000000"/>
              <w:bottom w:val="single" w:sz="4" w:space="0" w:color="000000"/>
              <w:right w:val="single" w:sz="4" w:space="0" w:color="000000"/>
            </w:tcBorders>
          </w:tcPr>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Председатель ПМПк</w:t>
            </w:r>
          </w:p>
          <w:p w:rsidR="00A76D42" w:rsidRPr="00A76D42" w:rsidRDefault="00A76D42" w:rsidP="00A76D42">
            <w:pPr>
              <w:jc w:val="both"/>
              <w:rPr>
                <w:rFonts w:ascii="Times New Roman" w:eastAsia="Times New Roman" w:hAnsi="Times New Roman" w:cs="Times New Roman"/>
                <w:sz w:val="24"/>
                <w:szCs w:val="24"/>
              </w:rPr>
            </w:pPr>
            <w:r w:rsidRPr="00A76D42">
              <w:rPr>
                <w:rFonts w:ascii="Times New Roman" w:eastAsia="Times New Roman" w:hAnsi="Times New Roman" w:cs="Times New Roman"/>
                <w:sz w:val="24"/>
                <w:szCs w:val="24"/>
              </w:rPr>
              <w:t>Члены ПМПк</w:t>
            </w:r>
          </w:p>
          <w:p w:rsidR="00A76D42" w:rsidRPr="00A76D42" w:rsidRDefault="00A76D42" w:rsidP="00A76D42">
            <w:pPr>
              <w:jc w:val="both"/>
              <w:rPr>
                <w:rFonts w:ascii="Times New Roman" w:eastAsia="Times New Roman" w:hAnsi="Times New Roman" w:cs="Times New Roman"/>
                <w:sz w:val="24"/>
                <w:szCs w:val="24"/>
              </w:rPr>
            </w:pPr>
          </w:p>
        </w:tc>
      </w:tr>
    </w:tbl>
    <w:p w:rsidR="00A76D42" w:rsidRPr="00A76D42" w:rsidRDefault="00A76D42" w:rsidP="00A76D42">
      <w:pPr>
        <w:spacing w:after="0" w:line="240" w:lineRule="auto"/>
        <w:ind w:right="8223"/>
        <w:jc w:val="both"/>
        <w:rPr>
          <w:rFonts w:ascii="Times New Roman" w:eastAsia="Times New Roman" w:hAnsi="Times New Roman" w:cs="Times New Roman"/>
          <w:color w:val="FF0000"/>
          <w:sz w:val="24"/>
          <w:szCs w:val="24"/>
          <w:lang w:eastAsia="ru-RU"/>
        </w:rPr>
      </w:pPr>
    </w:p>
    <w:p w:rsidR="00A76D42" w:rsidRPr="00A76D42" w:rsidRDefault="00A76D42" w:rsidP="00A76D42">
      <w:pPr>
        <w:spacing w:after="0" w:line="240" w:lineRule="auto"/>
        <w:ind w:right="-15"/>
        <w:jc w:val="both"/>
        <w:rPr>
          <w:rFonts w:ascii="Times New Roman" w:eastAsia="Times New Roman" w:hAnsi="Times New Roman" w:cs="Times New Roman"/>
          <w:b/>
          <w:color w:val="000000"/>
          <w:sz w:val="24"/>
          <w:szCs w:val="24"/>
          <w:lang w:eastAsia="ru-RU"/>
        </w:rPr>
      </w:pPr>
    </w:p>
    <w:p w:rsidR="00A76D42" w:rsidRPr="00A76D42" w:rsidRDefault="00A76D42" w:rsidP="00A76D42">
      <w:pPr>
        <w:spacing w:after="0" w:line="240" w:lineRule="auto"/>
        <w:ind w:right="-15"/>
        <w:jc w:val="both"/>
        <w:rPr>
          <w:rFonts w:ascii="Times New Roman" w:eastAsia="Times New Roman" w:hAnsi="Times New Roman" w:cs="Times New Roman"/>
          <w:b/>
          <w:color w:val="000000"/>
          <w:sz w:val="24"/>
          <w:szCs w:val="24"/>
          <w:lang w:eastAsia="ru-RU"/>
        </w:rPr>
      </w:pPr>
    </w:p>
    <w:p w:rsidR="00A76D42" w:rsidRPr="00A76D42" w:rsidRDefault="00A76D42" w:rsidP="00A76D42">
      <w:pPr>
        <w:spacing w:after="0" w:line="240" w:lineRule="auto"/>
        <w:ind w:right="-15"/>
        <w:jc w:val="both"/>
        <w:rPr>
          <w:rFonts w:ascii="Times New Roman" w:eastAsia="Times New Roman" w:hAnsi="Times New Roman" w:cs="Times New Roman"/>
          <w:b/>
          <w:color w:val="000000"/>
          <w:sz w:val="24"/>
          <w:szCs w:val="24"/>
          <w:lang w:eastAsia="ru-RU"/>
        </w:rPr>
      </w:pP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lastRenderedPageBreak/>
        <w:t>III.</w:t>
      </w:r>
      <w:r w:rsidRPr="00A76D42">
        <w:rPr>
          <w:rFonts w:ascii="Times New Roman" w:eastAsia="Arial" w:hAnsi="Times New Roman" w:cs="Times New Roman"/>
          <w:b/>
          <w:color w:val="000000"/>
          <w:sz w:val="24"/>
          <w:szCs w:val="24"/>
          <w:lang w:eastAsia="ru-RU"/>
        </w:rPr>
        <w:tab/>
      </w:r>
      <w:r w:rsidRPr="00A76D42">
        <w:rPr>
          <w:rFonts w:ascii="Times New Roman" w:eastAsia="Times New Roman" w:hAnsi="Times New Roman" w:cs="Times New Roman"/>
          <w:b/>
          <w:color w:val="000000"/>
          <w:sz w:val="24"/>
          <w:szCs w:val="24"/>
          <w:lang w:eastAsia="ru-RU"/>
        </w:rPr>
        <w:t xml:space="preserve">Организационный раздел </w:t>
      </w:r>
    </w:p>
    <w:p w:rsidR="00A76D42" w:rsidRPr="00A76D42" w:rsidRDefault="00A76D42" w:rsidP="00A76D42">
      <w:pPr>
        <w:spacing w:after="0" w:line="240" w:lineRule="auto"/>
        <w:ind w:right="-15"/>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3.1.Учебный план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Примерный учебный  план  образовательных  организаций  Российской Федерации (далее ― Учебный план), реализующих АООП для обучающихся с  умственной  отсталостью  (интеллектуальными  нарушениями),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b/>
          <w:color w:val="000000"/>
          <w:sz w:val="24"/>
          <w:szCs w:val="24"/>
          <w:lang w:eastAsia="ru-RU"/>
        </w:rPr>
        <w:t xml:space="preserve">Нормативно-правовую основу разработки учебного плана  составляют: </w:t>
      </w:r>
    </w:p>
    <w:p w:rsidR="00A76D42" w:rsidRPr="00A76D42" w:rsidRDefault="00A76D42" w:rsidP="00A76D42">
      <w:pPr>
        <w:numPr>
          <w:ilvl w:val="0"/>
          <w:numId w:val="2"/>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Федеральный закон Российской Федерации «Об образовании в Российской Федерации» № 273-ФЗ (в ред. Федеральных законов от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07.05.2013 № 99-ФЗ, от 23.07.2013 № 203-ФЗ); </w:t>
      </w:r>
    </w:p>
    <w:p w:rsidR="00A76D42" w:rsidRPr="00A76D42" w:rsidRDefault="00A76D42" w:rsidP="00A76D42">
      <w:pPr>
        <w:numPr>
          <w:ilvl w:val="0"/>
          <w:numId w:val="2"/>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Федеральный государственный образовательный стандарт образования обучающихся с умственной отсталостью (интеллектуальными нарушениями) 2015г.</w:t>
      </w:r>
    </w:p>
    <w:p w:rsidR="00A76D42" w:rsidRPr="00A76D42" w:rsidRDefault="00A76D42" w:rsidP="00A76D42">
      <w:pPr>
        <w:numPr>
          <w:ilvl w:val="0"/>
          <w:numId w:val="2"/>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Нормативно-методические документы Минобнауки Российской</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Федерации и другие нормативно-правовые акты в области образования; </w:t>
      </w:r>
    </w:p>
    <w:p w:rsidR="00A76D42" w:rsidRPr="00A76D42" w:rsidRDefault="00A76D42" w:rsidP="00A76D42">
      <w:pPr>
        <w:numPr>
          <w:ilvl w:val="0"/>
          <w:numId w:val="2"/>
        </w:numPr>
        <w:spacing w:after="0" w:line="240" w:lineRule="auto"/>
        <w:ind w:hanging="1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Примерная адаптированная основная образовательная программа образования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 </w:t>
      </w:r>
    </w:p>
    <w:p w:rsidR="00A76D42" w:rsidRPr="00A76D42" w:rsidRDefault="00A76D42" w:rsidP="00A76D42">
      <w:pPr>
        <w:numPr>
          <w:ilvl w:val="0"/>
          <w:numId w:val="80"/>
        </w:numPr>
        <w:spacing w:after="0" w:line="240" w:lineRule="auto"/>
        <w:contextualSpacing/>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"САНИТАРНО-ЭПИДЕМИОЛОГИЧЕСКИЕ ТРЕБОВАНИЯ К УСЛОВИЯМ</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И ОРГАНИЗАЦИИ ОБУЧЕНИЯ И ВОСПИТАНИЯ В ОРГАНИЗАЦИЯХ,</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ОСУЩЕСТВЛЯЮЩИХ ОБРАЗОВАТЕЛЬНУЮ ДЕЯТЕЛЬНОСТЬ</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ПО АДАПТИРОВАННЫМ ОСНОВНЫМ ОБЩЕОБРАЗОВАТЕЛЬНЫМ ПРОГРАММАМ</w:t>
      </w:r>
    </w:p>
    <w:p w:rsidR="00A76D42" w:rsidRPr="00A76D42" w:rsidRDefault="00A76D42" w:rsidP="00A76D42">
      <w:pPr>
        <w:widowControl w:val="0"/>
        <w:autoSpaceDE w:val="0"/>
        <w:autoSpaceDN w:val="0"/>
        <w:spacing w:after="0" w:line="240" w:lineRule="auto"/>
        <w:jc w:val="both"/>
        <w:rPr>
          <w:rFonts w:ascii="Times New Roman" w:eastAsia="Times New Roman" w:hAnsi="Times New Roman" w:cs="Times New Roman"/>
          <w:b/>
          <w:color w:val="000000"/>
          <w:sz w:val="24"/>
          <w:szCs w:val="24"/>
          <w:lang w:eastAsia="ru-RU"/>
        </w:rPr>
      </w:pPr>
      <w:r w:rsidRPr="00A76D42">
        <w:rPr>
          <w:rFonts w:ascii="Times New Roman" w:eastAsia="Times New Roman" w:hAnsi="Times New Roman" w:cs="Times New Roman"/>
          <w:color w:val="000000"/>
          <w:sz w:val="24"/>
          <w:szCs w:val="24"/>
          <w:lang w:eastAsia="ru-RU"/>
        </w:rPr>
        <w:t>ДЛЯ ОБУЧАЮЩИХСЯ С ОГРАНИЧЕННЫМИ ВОЗМОЖНОСТЯМИ ЗДОРОВЬЯ"</w:t>
      </w:r>
    </w:p>
    <w:p w:rsidR="00A76D42" w:rsidRPr="00A76D42" w:rsidRDefault="00A76D42" w:rsidP="00A76D42">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ПОСТАНОВЛЕНИЕ от 10 июля 2015 г. N 26</w:t>
      </w:r>
    </w:p>
    <w:p w:rsidR="00A76D42" w:rsidRPr="00A76D42" w:rsidRDefault="00A76D42" w:rsidP="00A76D42">
      <w:pPr>
        <w:tabs>
          <w:tab w:val="left" w:pos="1800"/>
        </w:tabs>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numPr>
          <w:ilvl w:val="0"/>
          <w:numId w:val="80"/>
        </w:numPr>
        <w:tabs>
          <w:tab w:val="left" w:pos="1800"/>
        </w:tabs>
        <w:spacing w:after="0" w:line="240" w:lineRule="auto"/>
        <w:contextualSpacing/>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«Порядок организации и осуществления образовательной деятельности по основным образовательным программам-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РФ от 30.08.2013г №1015».</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Учебный план состоит  из  двух  частей  —  обязательной  части  и  части, формируемой участниками образовательных отношений. </w:t>
      </w:r>
    </w:p>
    <w:p w:rsidR="00A76D42" w:rsidRPr="00A76D42" w:rsidRDefault="00A76D42" w:rsidP="00A76D42">
      <w:p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 </w:t>
      </w:r>
    </w:p>
    <w:p w:rsidR="00A76D42" w:rsidRPr="00A76D42" w:rsidRDefault="00A76D42" w:rsidP="00A76D42">
      <w:pPr>
        <w:spacing w:after="0" w:line="240" w:lineRule="auto"/>
        <w:ind w:right="770"/>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lastRenderedPageBreak/>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w:t>
      </w:r>
    </w:p>
    <w:p w:rsidR="00A76D42" w:rsidRPr="00A76D42" w:rsidRDefault="00A76D42" w:rsidP="00A76D42">
      <w:pPr>
        <w:numPr>
          <w:ilvl w:val="0"/>
          <w:numId w:val="7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A76D42" w:rsidRPr="00A76D42" w:rsidRDefault="00A76D42" w:rsidP="00A76D42">
      <w:pPr>
        <w:numPr>
          <w:ilvl w:val="0"/>
          <w:numId w:val="7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формирование  основ  духовно-нравственного  развития  обучающихся, приобщение  их  к  общекультурным,  национальным  и  этнокультурным ценностям; </w:t>
      </w:r>
    </w:p>
    <w:p w:rsidR="00A76D42" w:rsidRPr="00A76D42" w:rsidRDefault="00A76D42" w:rsidP="00A76D42">
      <w:pPr>
        <w:numPr>
          <w:ilvl w:val="0"/>
          <w:numId w:val="73"/>
        </w:numPr>
        <w:spacing w:after="0" w:line="240" w:lineRule="auto"/>
        <w:jc w:val="both"/>
        <w:rPr>
          <w:rFonts w:ascii="Times New Roman" w:eastAsia="Times New Roman" w:hAnsi="Times New Roman" w:cs="Times New Roman"/>
          <w:color w:val="000000"/>
          <w:sz w:val="24"/>
          <w:szCs w:val="24"/>
          <w:lang w:eastAsia="ru-RU"/>
        </w:rPr>
      </w:pPr>
      <w:r w:rsidRPr="00A76D42">
        <w:rPr>
          <w:rFonts w:ascii="Times New Roman" w:eastAsia="Times New Roman" w:hAnsi="Times New Roman" w:cs="Times New Roman"/>
          <w:color w:val="000000"/>
          <w:sz w:val="24"/>
          <w:szCs w:val="24"/>
          <w:lang w:eastAsia="ru-RU"/>
        </w:rPr>
        <w:t xml:space="preserve">формирование здорового образа жизни, элементарных правил поведения в экстремальных ситуациях. </w:t>
      </w:r>
    </w:p>
    <w:p w:rsidR="00A76D42" w:rsidRPr="00A76D42" w:rsidRDefault="00A76D42" w:rsidP="00A76D42">
      <w:pPr>
        <w:spacing w:after="0" w:line="240" w:lineRule="auto"/>
        <w:jc w:val="both"/>
        <w:rPr>
          <w:rFonts w:ascii="Times New Roman" w:eastAsia="Times New Roman" w:hAnsi="Times New Roman" w:cs="Times New Roman"/>
          <w:color w:val="FF0000"/>
          <w:sz w:val="24"/>
          <w:szCs w:val="24"/>
          <w:lang w:eastAsia="ru-RU"/>
        </w:rPr>
      </w:pPr>
      <w:r w:rsidRPr="00A76D42">
        <w:rPr>
          <w:rFonts w:ascii="Times New Roman" w:eastAsia="Times New Roman" w:hAnsi="Times New Roman" w:cs="Times New Roman"/>
          <w:sz w:val="24"/>
          <w:szCs w:val="24"/>
          <w:lang w:eastAsia="ru-RU"/>
        </w:rPr>
        <w:t xml:space="preserve">Часть базисного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A76D42" w:rsidRPr="00A76D42" w:rsidRDefault="00A76D42" w:rsidP="00A76D42">
      <w:pPr>
        <w:spacing w:after="0" w:line="240" w:lineRule="auto"/>
        <w:jc w:val="both"/>
        <w:rPr>
          <w:rFonts w:ascii="Times New Roman" w:eastAsia="Times New Roman" w:hAnsi="Times New Roman" w:cs="Times New Roman"/>
          <w:color w:val="FF0000"/>
          <w:sz w:val="24"/>
          <w:szCs w:val="24"/>
          <w:lang w:eastAsia="ru-RU"/>
        </w:rPr>
      </w:pPr>
    </w:p>
    <w:p w:rsidR="00A76D42" w:rsidRPr="00A76D42" w:rsidRDefault="00A76D42" w:rsidP="00A76D42">
      <w:pPr>
        <w:spacing w:after="0" w:line="240" w:lineRule="auto"/>
        <w:jc w:val="both"/>
        <w:rPr>
          <w:rFonts w:ascii="Times New Roman" w:eastAsia="Times New Roman" w:hAnsi="Times New Roman" w:cs="Times New Roman"/>
          <w:sz w:val="24"/>
          <w:szCs w:val="24"/>
          <w:lang w:eastAsia="ru-RU"/>
        </w:rPr>
      </w:pPr>
      <w:r w:rsidRPr="00A76D42">
        <w:rPr>
          <w:rFonts w:ascii="Times New Roman" w:eastAsia="Times New Roman" w:hAnsi="Times New Roman" w:cs="Times New Roman"/>
          <w:sz w:val="24"/>
          <w:szCs w:val="24"/>
          <w:lang w:eastAsia="ru-RU"/>
        </w:rPr>
        <w:t>Содержание коррекционно-развивающей области  учебного  плана представлено  коррекционными  занятиями: "Я верю в себя"</w:t>
      </w:r>
    </w:p>
    <w:p w:rsidR="00A76D42" w:rsidRPr="00A76D42" w:rsidRDefault="00A76D42" w:rsidP="00A76D42">
      <w:pPr>
        <w:spacing w:after="0" w:line="240" w:lineRule="auto"/>
        <w:jc w:val="both"/>
        <w:rPr>
          <w:rFonts w:ascii="Times New Roman" w:eastAsia="Times New Roman" w:hAnsi="Times New Roman" w:cs="Times New Roman"/>
          <w:sz w:val="24"/>
          <w:szCs w:val="24"/>
          <w:lang w:eastAsia="ru-RU"/>
        </w:rPr>
      </w:pPr>
      <w:r w:rsidRPr="00A76D42">
        <w:rPr>
          <w:rFonts w:ascii="Times New Roman" w:eastAsia="Times New Roman" w:hAnsi="Times New Roman" w:cs="Times New Roman"/>
          <w:sz w:val="24"/>
          <w:szCs w:val="24"/>
          <w:lang w:eastAsia="ru-RU"/>
        </w:rPr>
        <w:t xml:space="preserve">-индивидуальные занятия с психологом (межведомственное взаимодействие с социально-реабилитационным центром "Перекресток", ГУСО). Всего на коррекционно-развивающую область отводится 5 часов в неделю. </w:t>
      </w:r>
    </w:p>
    <w:p w:rsidR="00A76D42" w:rsidRPr="00A76D42" w:rsidRDefault="00A76D42" w:rsidP="00A76D42">
      <w:pPr>
        <w:spacing w:after="0" w:line="240" w:lineRule="auto"/>
        <w:jc w:val="both"/>
        <w:rPr>
          <w:rFonts w:ascii="Times New Roman" w:eastAsia="Times New Roman" w:hAnsi="Times New Roman" w:cs="Times New Roman"/>
          <w:sz w:val="24"/>
          <w:szCs w:val="24"/>
          <w:lang w:eastAsia="ru-RU"/>
        </w:rPr>
      </w:pPr>
      <w:r w:rsidRPr="00A76D42">
        <w:rPr>
          <w:rFonts w:ascii="Times New Roman" w:eastAsia="Times New Roman" w:hAnsi="Times New Roman" w:cs="Times New Roman"/>
          <w:sz w:val="24"/>
          <w:szCs w:val="24"/>
          <w:lang w:eastAsia="ru-RU"/>
        </w:rPr>
        <w:t xml:space="preserve">Продолжительность учебной недели обучения – 6 дней. Пятидневная рабочая неделя устанавливается в 1 классе в целях сохранения и укрепления здоровья обучающихся. Обучение проходит в одну смену.  </w:t>
      </w:r>
    </w:p>
    <w:p w:rsidR="00A76D42" w:rsidRPr="00A76D42" w:rsidRDefault="00A76D42" w:rsidP="00A76D42">
      <w:pPr>
        <w:spacing w:after="0" w:line="240" w:lineRule="auto"/>
        <w:jc w:val="both"/>
        <w:rPr>
          <w:rFonts w:ascii="Times New Roman" w:eastAsia="Times New Roman" w:hAnsi="Times New Roman" w:cs="Times New Roman"/>
          <w:sz w:val="24"/>
          <w:szCs w:val="24"/>
          <w:lang w:eastAsia="ru-RU"/>
        </w:rPr>
      </w:pPr>
      <w:r w:rsidRPr="00A76D42">
        <w:rPr>
          <w:rFonts w:ascii="Times New Roman" w:eastAsia="Times New Roman" w:hAnsi="Times New Roman" w:cs="Times New Roman"/>
          <w:sz w:val="24"/>
          <w:szCs w:val="24"/>
          <w:lang w:eastAsia="ru-RU"/>
        </w:rPr>
        <w:t xml:space="preserve">Продолжительность учебного года на первой ступени общего образования составляет 34 недели, в 1 классе — 33 недели. </w:t>
      </w:r>
    </w:p>
    <w:p w:rsidR="00A76D42" w:rsidRPr="00A76D42" w:rsidRDefault="00A76D42" w:rsidP="00A76D42">
      <w:pPr>
        <w:spacing w:after="0" w:line="240" w:lineRule="auto"/>
        <w:jc w:val="both"/>
        <w:rPr>
          <w:rFonts w:ascii="Times New Roman" w:eastAsia="Times New Roman" w:hAnsi="Times New Roman" w:cs="Times New Roman"/>
          <w:sz w:val="24"/>
          <w:szCs w:val="24"/>
          <w:lang w:eastAsia="ru-RU"/>
        </w:rPr>
      </w:pPr>
      <w:r w:rsidRPr="00A76D42">
        <w:rPr>
          <w:rFonts w:ascii="Times New Roman" w:eastAsia="Times New Roman" w:hAnsi="Times New Roman" w:cs="Times New Roman"/>
          <w:sz w:val="24"/>
          <w:szCs w:val="24"/>
          <w:lang w:eastAsia="ru-RU"/>
        </w:rPr>
        <w:t xml:space="preserve">Продолжительность каникул в течение учебного года составляет не менее 30 календарных дней, летом — не менее 8 недель.Для обучающихся в 1 классе устанавливаются в течение года дополнительные недельные каникулы.Продолжительность учебных занятий составляет: в 1—4 классах 45минут.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45 минут). </w:t>
      </w:r>
    </w:p>
    <w:p w:rsidR="00A76D42" w:rsidRPr="00A76D42" w:rsidRDefault="00A76D42" w:rsidP="00A76D42">
      <w:pPr>
        <w:spacing w:after="0" w:line="240" w:lineRule="auto"/>
        <w:jc w:val="both"/>
        <w:rPr>
          <w:rFonts w:ascii="Times New Roman" w:eastAsia="Times New Roman" w:hAnsi="Times New Roman" w:cs="Times New Roman"/>
          <w:sz w:val="24"/>
          <w:szCs w:val="24"/>
          <w:lang w:eastAsia="ru-RU"/>
        </w:rPr>
      </w:pPr>
      <w:r w:rsidRPr="00A76D42">
        <w:rPr>
          <w:rFonts w:ascii="Times New Roman" w:eastAsia="Times New Roman" w:hAnsi="Times New Roman" w:cs="Times New Roman"/>
          <w:sz w:val="24"/>
          <w:szCs w:val="24"/>
          <w:lang w:eastAsia="ru-RU"/>
        </w:rPr>
        <w:t xml:space="preserve">Знания по общеобразовательным предметам имеют практическую направленность. </w:t>
      </w:r>
    </w:p>
    <w:p w:rsidR="00A76D42" w:rsidRPr="00A76D42" w:rsidRDefault="00A76D42" w:rsidP="00A76D42">
      <w:pPr>
        <w:spacing w:after="0" w:line="240" w:lineRule="auto"/>
        <w:jc w:val="both"/>
        <w:rPr>
          <w:rFonts w:ascii="Times New Roman" w:eastAsia="Times New Roman" w:hAnsi="Times New Roman" w:cs="Times New Roman"/>
          <w:sz w:val="24"/>
          <w:szCs w:val="24"/>
          <w:lang w:eastAsia="ru-RU"/>
        </w:rPr>
      </w:pPr>
      <w:r w:rsidRPr="00A76D42">
        <w:rPr>
          <w:rFonts w:ascii="Times New Roman" w:eastAsia="Times New Roman" w:hAnsi="Times New Roman" w:cs="Times New Roman"/>
          <w:sz w:val="24"/>
          <w:szCs w:val="24"/>
          <w:lang w:eastAsia="ru-RU"/>
        </w:rPr>
        <w:t xml:space="preserve">Образовательная область «Язык и речевая практика» представлена учебными дисциплинами «чтение», «русский язык», «устная речь» изучение которых строится  на принципах как орфографического, так и коммуникативного подхода, который направлен, прежде всего на преодоление характерного для обучающихся с ограниченными возможностями здоровья речевого негативизма, развитие контекстной  устной и письменной речи, где орфографические правила и грамматические понятия обеспечивают самостоятельное связное высказывание вего устной или письменной форме. </w:t>
      </w:r>
    </w:p>
    <w:p w:rsidR="00A76D42" w:rsidRPr="00A76D42" w:rsidRDefault="00A76D42" w:rsidP="00A76D42">
      <w:pPr>
        <w:spacing w:after="0" w:line="240" w:lineRule="auto"/>
        <w:jc w:val="both"/>
        <w:rPr>
          <w:rFonts w:ascii="Times New Roman" w:eastAsia="Times New Roman" w:hAnsi="Times New Roman" w:cs="Times New Roman"/>
          <w:sz w:val="24"/>
          <w:szCs w:val="24"/>
          <w:lang w:eastAsia="ru-RU"/>
        </w:rPr>
      </w:pPr>
      <w:r w:rsidRPr="00A76D42">
        <w:rPr>
          <w:rFonts w:ascii="Times New Roman" w:eastAsia="Times New Roman" w:hAnsi="Times New Roman" w:cs="Times New Roman"/>
          <w:sz w:val="24"/>
          <w:szCs w:val="24"/>
          <w:lang w:eastAsia="ru-RU"/>
        </w:rPr>
        <w:t xml:space="preserve">Образовательная область «Математика» представлена элементарной математикой и её структуре-геометрическими понятиями. </w:t>
      </w:r>
    </w:p>
    <w:p w:rsidR="00A76D42" w:rsidRPr="00A76D42" w:rsidRDefault="00A76D42" w:rsidP="00A76D42">
      <w:pPr>
        <w:spacing w:after="0" w:line="240" w:lineRule="auto"/>
        <w:jc w:val="both"/>
        <w:rPr>
          <w:rFonts w:ascii="Times New Roman" w:eastAsia="Times New Roman" w:hAnsi="Times New Roman" w:cs="Times New Roman"/>
          <w:sz w:val="24"/>
          <w:szCs w:val="24"/>
          <w:lang w:eastAsia="ru-RU"/>
        </w:rPr>
      </w:pPr>
      <w:r w:rsidRPr="00A76D42">
        <w:rPr>
          <w:rFonts w:ascii="Times New Roman" w:eastAsia="Times New Roman" w:hAnsi="Times New Roman" w:cs="Times New Roman"/>
          <w:sz w:val="24"/>
          <w:szCs w:val="24"/>
          <w:lang w:eastAsia="ru-RU"/>
        </w:rPr>
        <w:t xml:space="preserve">Образовательная область «Естествознание» реализуется через предмет «Мир природы и человека» изучение которого, помогает обучающимся с ОВЗ в коррекции устной связной речи, а также расширяет знания о свойствах живой и неживой природы. </w:t>
      </w:r>
    </w:p>
    <w:p w:rsidR="00A76D42" w:rsidRPr="00A76D42" w:rsidRDefault="00A76D42" w:rsidP="00A76D42">
      <w:pPr>
        <w:spacing w:after="0" w:line="240" w:lineRule="auto"/>
        <w:jc w:val="both"/>
        <w:rPr>
          <w:rFonts w:ascii="Times New Roman" w:eastAsia="Times New Roman" w:hAnsi="Times New Roman" w:cs="Times New Roman"/>
          <w:sz w:val="24"/>
          <w:szCs w:val="24"/>
          <w:lang w:eastAsia="ru-RU"/>
        </w:rPr>
      </w:pPr>
      <w:r w:rsidRPr="00A76D42">
        <w:rPr>
          <w:rFonts w:ascii="Times New Roman" w:eastAsia="Times New Roman" w:hAnsi="Times New Roman" w:cs="Times New Roman"/>
          <w:sz w:val="24"/>
          <w:szCs w:val="24"/>
          <w:lang w:eastAsia="ru-RU"/>
        </w:rPr>
        <w:t xml:space="preserve">Образовательная область «Искусство» представлена учебными дисциплинами «изобразительное искусство», «музыка». </w:t>
      </w:r>
    </w:p>
    <w:p w:rsidR="00A76D42" w:rsidRPr="00A76D42" w:rsidRDefault="00A76D42" w:rsidP="00A76D42">
      <w:pPr>
        <w:spacing w:after="0" w:line="240" w:lineRule="auto"/>
        <w:jc w:val="both"/>
        <w:rPr>
          <w:rFonts w:ascii="Times New Roman" w:eastAsia="Times New Roman" w:hAnsi="Times New Roman" w:cs="Times New Roman"/>
          <w:sz w:val="24"/>
          <w:szCs w:val="24"/>
          <w:lang w:eastAsia="ru-RU"/>
        </w:rPr>
      </w:pPr>
      <w:r w:rsidRPr="00A76D42">
        <w:rPr>
          <w:rFonts w:ascii="Times New Roman" w:eastAsia="Times New Roman" w:hAnsi="Times New Roman" w:cs="Times New Roman"/>
          <w:sz w:val="24"/>
          <w:szCs w:val="24"/>
          <w:lang w:eastAsia="ru-RU"/>
        </w:rPr>
        <w:t xml:space="preserve">Образовательная область «Физическая культура», представлена уроками </w:t>
      </w:r>
      <w:r w:rsidRPr="00A76D42">
        <w:rPr>
          <w:rFonts w:ascii="Times New Roman" w:eastAsia="Times New Roman" w:hAnsi="Times New Roman" w:cs="Times New Roman"/>
          <w:sz w:val="24"/>
          <w:szCs w:val="24"/>
          <w:lang w:eastAsia="ru-RU"/>
        </w:rPr>
        <w:tab/>
        <w:t xml:space="preserve">физкультуры. </w:t>
      </w:r>
    </w:p>
    <w:p w:rsidR="00A76D42" w:rsidRPr="00A76D42" w:rsidRDefault="00A76D42" w:rsidP="00A76D42">
      <w:pPr>
        <w:spacing w:after="0" w:line="240" w:lineRule="auto"/>
        <w:jc w:val="both"/>
        <w:rPr>
          <w:rFonts w:ascii="Times New Roman" w:eastAsia="Times New Roman" w:hAnsi="Times New Roman" w:cs="Times New Roman"/>
          <w:sz w:val="24"/>
          <w:szCs w:val="24"/>
          <w:lang w:eastAsia="ru-RU"/>
        </w:rPr>
      </w:pPr>
      <w:r w:rsidRPr="00A76D42">
        <w:rPr>
          <w:rFonts w:ascii="Times New Roman" w:eastAsia="Times New Roman" w:hAnsi="Times New Roman" w:cs="Times New Roman"/>
          <w:sz w:val="24"/>
          <w:szCs w:val="24"/>
          <w:lang w:eastAsia="ru-RU"/>
        </w:rPr>
        <w:t>Образовательная область «Технология» является одной из важнейшей в учебном плане и представлена предметом «ручной труд». Главной задачей трудового обучения является формирование потребности в труде, положительной мотивации к трудовой деятельности. В 1-</w:t>
      </w:r>
      <w:r w:rsidRPr="00A76D42">
        <w:rPr>
          <w:rFonts w:ascii="Times New Roman" w:eastAsia="Times New Roman" w:hAnsi="Times New Roman" w:cs="Times New Roman"/>
          <w:sz w:val="24"/>
          <w:szCs w:val="24"/>
          <w:lang w:eastAsia="ru-RU"/>
        </w:rPr>
        <w:lastRenderedPageBreak/>
        <w:t xml:space="preserve">2 классах данный предмет имеет первостепенное значение в коррекции моторных навыков и в развитии пространственной ориентировки. </w:t>
      </w:r>
    </w:p>
    <w:p w:rsidR="00A76D42" w:rsidRPr="00A76D42" w:rsidRDefault="00A76D42" w:rsidP="00A76D42">
      <w:pPr>
        <w:spacing w:after="0" w:line="240" w:lineRule="auto"/>
        <w:jc w:val="both"/>
        <w:rPr>
          <w:rFonts w:ascii="Times New Roman" w:eastAsia="Times New Roman" w:hAnsi="Times New Roman" w:cs="Times New Roman"/>
          <w:sz w:val="24"/>
          <w:szCs w:val="24"/>
          <w:lang w:eastAsia="ru-RU"/>
        </w:rPr>
      </w:pPr>
      <w:r w:rsidRPr="00A76D42">
        <w:rPr>
          <w:rFonts w:ascii="Times New Roman" w:eastAsia="Times New Roman" w:hAnsi="Times New Roman" w:cs="Times New Roman"/>
          <w:b/>
          <w:sz w:val="24"/>
          <w:szCs w:val="24"/>
          <w:lang w:eastAsia="ru-RU"/>
        </w:rPr>
        <w:t xml:space="preserve">3.2.Система специальных условий реализации основной образовательной программы в соответствии с требованиями стандарта </w:t>
      </w:r>
    </w:p>
    <w:p w:rsidR="00A76D42" w:rsidRPr="00A76D42" w:rsidRDefault="00A76D42" w:rsidP="00A76D42">
      <w:pPr>
        <w:spacing w:after="0" w:line="240" w:lineRule="auto"/>
        <w:jc w:val="both"/>
        <w:rPr>
          <w:rFonts w:ascii="Times New Roman" w:eastAsia="Times New Roman" w:hAnsi="Times New Roman" w:cs="Times New Roman"/>
          <w:sz w:val="24"/>
          <w:szCs w:val="24"/>
          <w:lang w:eastAsia="ru-RU"/>
        </w:rPr>
      </w:pPr>
      <w:r w:rsidRPr="00A76D42">
        <w:rPr>
          <w:rFonts w:ascii="Times New Roman" w:eastAsia="Times New Roman" w:hAnsi="Times New Roman" w:cs="Times New Roman"/>
          <w:b/>
          <w:sz w:val="24"/>
          <w:szCs w:val="24"/>
          <w:lang w:eastAsia="ru-RU"/>
        </w:rPr>
        <w:t xml:space="preserve">3.2.1.Кадровые условия реализации адаптированной основной общеобразовательной программы </w:t>
      </w:r>
    </w:p>
    <w:p w:rsidR="00A76D42" w:rsidRPr="00A76D42" w:rsidRDefault="00A76D42" w:rsidP="00A76D42">
      <w:pPr>
        <w:spacing w:after="0" w:line="240" w:lineRule="auto"/>
        <w:jc w:val="both"/>
        <w:rPr>
          <w:rFonts w:ascii="Times New Roman" w:eastAsia="Times New Roman" w:hAnsi="Times New Roman" w:cs="Times New Roman"/>
          <w:color w:val="FF0000"/>
          <w:sz w:val="24"/>
          <w:szCs w:val="24"/>
          <w:lang w:eastAsia="ru-RU"/>
        </w:rPr>
      </w:pPr>
      <w:r w:rsidRPr="00A76D42">
        <w:rPr>
          <w:rFonts w:ascii="Times New Roman" w:eastAsia="Times New Roman" w:hAnsi="Times New Roman" w:cs="Times New Roman"/>
          <w:sz w:val="24"/>
          <w:szCs w:val="24"/>
          <w:lang w:eastAsia="ru-RU"/>
        </w:rPr>
        <w:t>При необходимости ОО может использовать сетевые формы реализации образовательных программ, которые позволяют привлечь специалистов ,психолога, медицинских работников к работе с  умственной отсталостью для удовлетворения их особых образовательных потребностей</w:t>
      </w:r>
      <w:r w:rsidRPr="00A76D42">
        <w:rPr>
          <w:rFonts w:ascii="Times New Roman" w:eastAsia="Times New Roman" w:hAnsi="Times New Roman" w:cs="Times New Roman"/>
          <w:color w:val="FF0000"/>
          <w:sz w:val="24"/>
          <w:szCs w:val="24"/>
          <w:lang w:eastAsia="ru-RU"/>
        </w:rPr>
        <w:t xml:space="preserve">. </w:t>
      </w:r>
    </w:p>
    <w:p w:rsidR="00A76D42" w:rsidRPr="00A76D42" w:rsidRDefault="00A76D42" w:rsidP="00A76D42">
      <w:pPr>
        <w:spacing w:after="0" w:line="240" w:lineRule="auto"/>
        <w:jc w:val="both"/>
        <w:rPr>
          <w:rFonts w:ascii="Times New Roman" w:eastAsia="Times New Roman" w:hAnsi="Times New Roman" w:cs="Times New Roman"/>
          <w:sz w:val="24"/>
          <w:szCs w:val="24"/>
          <w:lang w:eastAsia="ru-RU"/>
        </w:rPr>
      </w:pPr>
      <w:r w:rsidRPr="00A76D42">
        <w:rPr>
          <w:rFonts w:ascii="Times New Roman" w:eastAsia="Times New Roman" w:hAnsi="Times New Roman" w:cs="Times New Roman"/>
          <w:sz w:val="24"/>
          <w:szCs w:val="24"/>
          <w:lang w:eastAsia="ru-RU"/>
        </w:rPr>
        <w:t xml:space="preserve">3.2.2.Финансовые условия реализации адаптированной основной общеобразовательной программы. </w:t>
      </w:r>
    </w:p>
    <w:p w:rsidR="00A76D42" w:rsidRPr="00A76D42" w:rsidRDefault="00A76D42" w:rsidP="00A76D42">
      <w:pPr>
        <w:spacing w:after="0" w:line="240" w:lineRule="auto"/>
        <w:jc w:val="both"/>
        <w:rPr>
          <w:rFonts w:ascii="Times New Roman" w:eastAsia="Times New Roman" w:hAnsi="Times New Roman" w:cs="Times New Roman"/>
          <w:sz w:val="24"/>
          <w:szCs w:val="24"/>
          <w:lang w:eastAsia="ru-RU"/>
        </w:rPr>
      </w:pPr>
      <w:r w:rsidRPr="00A76D42">
        <w:rPr>
          <w:rFonts w:ascii="Times New Roman" w:eastAsia="Times New Roman" w:hAnsi="Times New Roman" w:cs="Times New Roman"/>
          <w:sz w:val="24"/>
          <w:szCs w:val="24"/>
          <w:lang w:eastAsia="ru-RU"/>
        </w:rPr>
        <w:t>Финансовое обеспечение государственных гарантий на получение обучающимися с умственной отсталостью общедоступного бесплатного образования за счёт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w:t>
      </w:r>
    </w:p>
    <w:p w:rsidR="00A76D42" w:rsidRPr="00A76D42" w:rsidRDefault="00A76D42" w:rsidP="00A76D42">
      <w:pPr>
        <w:spacing w:after="0" w:line="240" w:lineRule="auto"/>
        <w:jc w:val="both"/>
        <w:rPr>
          <w:rFonts w:ascii="Times New Roman" w:eastAsia="Times New Roman" w:hAnsi="Times New Roman" w:cs="Times New Roman"/>
          <w:color w:val="FF0000"/>
          <w:sz w:val="24"/>
          <w:szCs w:val="24"/>
          <w:lang w:eastAsia="ru-RU"/>
        </w:rPr>
        <w:sectPr w:rsidR="00A76D42" w:rsidRPr="00A76D42">
          <w:headerReference w:type="even" r:id="rId30"/>
          <w:headerReference w:type="default" r:id="rId31"/>
          <w:footerReference w:type="even" r:id="rId32"/>
          <w:footerReference w:type="default" r:id="rId33"/>
          <w:headerReference w:type="first" r:id="rId34"/>
          <w:footerReference w:type="first" r:id="rId35"/>
          <w:pgSz w:w="11906" w:h="16838"/>
          <w:pgMar w:top="1137" w:right="843" w:bottom="1325" w:left="1440" w:header="720" w:footer="709" w:gutter="0"/>
          <w:cols w:space="720"/>
        </w:sectPr>
      </w:pPr>
    </w:p>
    <w:p w:rsidR="00A76D42" w:rsidRPr="00A76D42" w:rsidRDefault="00A76D42" w:rsidP="00A76D42">
      <w:pPr>
        <w:spacing w:after="0" w:line="240" w:lineRule="auto"/>
        <w:jc w:val="both"/>
        <w:rPr>
          <w:rFonts w:ascii="Times New Roman" w:eastAsia="Times New Roman" w:hAnsi="Times New Roman" w:cs="Times New Roman"/>
          <w:color w:val="FF0000"/>
          <w:sz w:val="24"/>
          <w:szCs w:val="24"/>
          <w:lang w:eastAsia="ru-RU"/>
        </w:rPr>
      </w:pPr>
    </w:p>
    <w:p w:rsidR="00B62F02" w:rsidRDefault="00A76D42"/>
    <w:sectPr w:rsidR="00B62F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AB0" w:rsidRDefault="00A76D42">
    <w:pPr>
      <w:spacing w:after="32"/>
      <w:jc w:val="center"/>
    </w:pPr>
    <w:r>
      <w:rPr>
        <w:rFonts w:ascii="Times New Roman" w:eastAsia="Times New Roman" w:hAnsi="Times New Roman" w:cs="Times New Roman"/>
        <w:sz w:val="28"/>
      </w:rPr>
      <w:fldChar w:fldCharType="begin"/>
    </w:r>
    <w:r>
      <w:instrText xml:space="preserve"> PAGE   \* MERGEFORMAT </w:instrText>
    </w:r>
    <w:r>
      <w:rPr>
        <w:rFonts w:ascii="Times New Roman" w:eastAsia="Times New Roman" w:hAnsi="Times New Roman" w:cs="Times New Roman"/>
        <w:sz w:val="28"/>
      </w:rPr>
      <w:fldChar w:fldCharType="separate"/>
    </w:r>
    <w:r w:rsidRPr="00E15D5B">
      <w:rPr>
        <w:rFonts w:ascii="Calibri" w:eastAsia="Calibri" w:hAnsi="Calibri" w:cs="Calibri"/>
        <w:noProof/>
      </w:rPr>
      <w:t>20</w:t>
    </w:r>
    <w:r>
      <w:rPr>
        <w:rFonts w:ascii="Calibri" w:eastAsia="Calibri" w:hAnsi="Calibri" w:cs="Calibri"/>
      </w:rPr>
      <w:fldChar w:fldCharType="end"/>
    </w:r>
  </w:p>
  <w:p w:rsidR="00E55AB0" w:rsidRDefault="00A76D42">
    <w:pPr>
      <w:spacing w:after="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AB0" w:rsidRDefault="00A76D42">
    <w:pPr>
      <w:spacing w:after="32"/>
      <w:jc w:val="center"/>
    </w:pPr>
    <w:r>
      <w:rPr>
        <w:rFonts w:ascii="Times New Roman" w:eastAsia="Times New Roman" w:hAnsi="Times New Roman" w:cs="Times New Roman"/>
        <w:sz w:val="28"/>
      </w:rPr>
      <w:fldChar w:fldCharType="begin"/>
    </w:r>
    <w:r>
      <w:instrText xml:space="preserve"> PAGE   \* MERGEFORMAT </w:instrText>
    </w:r>
    <w:r>
      <w:rPr>
        <w:rFonts w:ascii="Times New Roman" w:eastAsia="Times New Roman" w:hAnsi="Times New Roman" w:cs="Times New Roman"/>
        <w:sz w:val="28"/>
      </w:rPr>
      <w:fldChar w:fldCharType="separate"/>
    </w:r>
    <w:r w:rsidRPr="00E15D5B">
      <w:rPr>
        <w:rFonts w:ascii="Calibri" w:eastAsia="Calibri" w:hAnsi="Calibri" w:cs="Calibri"/>
        <w:noProof/>
      </w:rPr>
      <w:t>116</w:t>
    </w:r>
    <w:r>
      <w:rPr>
        <w:rFonts w:ascii="Calibri" w:eastAsia="Calibri" w:hAnsi="Calibri" w:cs="Calibri"/>
      </w:rPr>
      <w:fldChar w:fldCharType="end"/>
    </w:r>
  </w:p>
  <w:p w:rsidR="00E55AB0" w:rsidRDefault="00A76D42">
    <w:pPr>
      <w:spacing w:after="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AB0" w:rsidRDefault="00A76D42">
    <w:pPr>
      <w:spacing w:after="32"/>
      <w:jc w:val="center"/>
    </w:pPr>
    <w:r>
      <w:rPr>
        <w:rFonts w:ascii="Times New Roman" w:eastAsia="Times New Roman" w:hAnsi="Times New Roman" w:cs="Times New Roman"/>
        <w:sz w:val="28"/>
      </w:rPr>
      <w:fldChar w:fldCharType="begin"/>
    </w:r>
    <w:r>
      <w:instrText xml:space="preserve"> PAGE   \* MERGEFORMAT </w:instrText>
    </w:r>
    <w:r>
      <w:rPr>
        <w:rFonts w:ascii="Times New Roman" w:eastAsia="Times New Roman" w:hAnsi="Times New Roman" w:cs="Times New Roman"/>
        <w:sz w:val="28"/>
      </w:rPr>
      <w:fldChar w:fldCharType="separate"/>
    </w:r>
    <w:r w:rsidRPr="00A76D42">
      <w:rPr>
        <w:rFonts w:ascii="Calibri" w:eastAsia="Calibri" w:hAnsi="Calibri" w:cs="Calibri"/>
        <w:noProof/>
      </w:rPr>
      <w:t>114</w:t>
    </w:r>
    <w:r>
      <w:rPr>
        <w:rFonts w:ascii="Calibri" w:eastAsia="Calibri" w:hAnsi="Calibri" w:cs="Calibri"/>
      </w:rPr>
      <w:fldChar w:fldCharType="end"/>
    </w:r>
  </w:p>
  <w:p w:rsidR="00E55AB0" w:rsidRDefault="00A76D42">
    <w:pPr>
      <w:spacing w:after="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AB0" w:rsidRDefault="00A76D42">
    <w:pPr>
      <w:spacing w:after="32"/>
      <w:jc w:val="center"/>
    </w:pPr>
    <w:r>
      <w:rPr>
        <w:rFonts w:ascii="Times New Roman" w:eastAsia="Times New Roman" w:hAnsi="Times New Roman" w:cs="Times New Roman"/>
        <w:sz w:val="28"/>
      </w:rPr>
      <w:fldChar w:fldCharType="begin"/>
    </w:r>
    <w:r>
      <w:instrText xml:space="preserve"> PAGE   \* MERGEFORMAT </w:instrText>
    </w:r>
    <w:r>
      <w:rPr>
        <w:rFonts w:ascii="Times New Roman" w:eastAsia="Times New Roman" w:hAnsi="Times New Roman" w:cs="Times New Roman"/>
        <w:sz w:val="28"/>
      </w:rPr>
      <w:fldChar w:fldCharType="separate"/>
    </w:r>
    <w:r>
      <w:rPr>
        <w:rFonts w:ascii="Calibri" w:eastAsia="Calibri" w:hAnsi="Calibri" w:cs="Calibri"/>
      </w:rPr>
      <w:t>137</w:t>
    </w:r>
    <w:r>
      <w:rPr>
        <w:rFonts w:ascii="Calibri" w:eastAsia="Calibri" w:hAnsi="Calibri" w:cs="Calibri"/>
      </w:rPr>
      <w:fldChar w:fldCharType="end"/>
    </w:r>
  </w:p>
  <w:p w:rsidR="00E55AB0" w:rsidRDefault="00A76D42">
    <w:pPr>
      <w:spacing w:after="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AB0" w:rsidRDefault="00A76D42">
    <w:pPr>
      <w:spacing w:after="32"/>
      <w:jc w:val="center"/>
    </w:pPr>
    <w:r>
      <w:rPr>
        <w:rFonts w:ascii="Times New Roman" w:eastAsia="Times New Roman" w:hAnsi="Times New Roman" w:cs="Times New Roman"/>
        <w:sz w:val="28"/>
      </w:rPr>
      <w:fldChar w:fldCharType="begin"/>
    </w:r>
    <w:r>
      <w:instrText xml:space="preserve"> PAGE   \* MERGEFORMAT </w:instrText>
    </w:r>
    <w:r>
      <w:rPr>
        <w:rFonts w:ascii="Times New Roman" w:eastAsia="Times New Roman" w:hAnsi="Times New Roman" w:cs="Times New Roman"/>
        <w:sz w:val="28"/>
      </w:rPr>
      <w:fldChar w:fldCharType="separate"/>
    </w:r>
    <w:r w:rsidRPr="00E15D5B">
      <w:rPr>
        <w:rFonts w:ascii="Calibri" w:eastAsia="Calibri" w:hAnsi="Calibri" w:cs="Calibri"/>
        <w:noProof/>
      </w:rPr>
      <w:t>126</w:t>
    </w:r>
    <w:r>
      <w:rPr>
        <w:rFonts w:ascii="Calibri" w:eastAsia="Calibri" w:hAnsi="Calibri" w:cs="Calibri"/>
      </w:rPr>
      <w:fldChar w:fldCharType="end"/>
    </w:r>
  </w:p>
  <w:p w:rsidR="00E55AB0" w:rsidRDefault="00A76D42">
    <w:pPr>
      <w:spacing w:after="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AB0" w:rsidRDefault="00A76D42">
    <w:pPr>
      <w:spacing w:after="32"/>
      <w:jc w:val="center"/>
    </w:pPr>
    <w:r>
      <w:rPr>
        <w:rFonts w:ascii="Times New Roman" w:eastAsia="Times New Roman" w:hAnsi="Times New Roman" w:cs="Times New Roman"/>
        <w:sz w:val="28"/>
      </w:rPr>
      <w:fldChar w:fldCharType="begin"/>
    </w:r>
    <w:r>
      <w:instrText xml:space="preserve"> PAGE   \* MERGEFORMAT </w:instrText>
    </w:r>
    <w:r>
      <w:rPr>
        <w:rFonts w:ascii="Times New Roman" w:eastAsia="Times New Roman" w:hAnsi="Times New Roman" w:cs="Times New Roman"/>
        <w:sz w:val="28"/>
      </w:rPr>
      <w:fldChar w:fldCharType="separate"/>
    </w:r>
    <w:r w:rsidRPr="00A76D42">
      <w:rPr>
        <w:rFonts w:ascii="Calibri" w:eastAsia="Calibri" w:hAnsi="Calibri" w:cs="Calibri"/>
        <w:noProof/>
      </w:rPr>
      <w:t>124</w:t>
    </w:r>
    <w:r>
      <w:rPr>
        <w:rFonts w:ascii="Calibri" w:eastAsia="Calibri" w:hAnsi="Calibri" w:cs="Calibri"/>
      </w:rPr>
      <w:fldChar w:fldCharType="end"/>
    </w:r>
  </w:p>
  <w:p w:rsidR="00E55AB0" w:rsidRDefault="00A76D42">
    <w:pPr>
      <w:spacing w:after="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AB0" w:rsidRDefault="00A76D42">
    <w:pPr>
      <w:spacing w:after="32"/>
      <w:jc w:val="center"/>
    </w:pPr>
    <w:r>
      <w:rPr>
        <w:rFonts w:ascii="Times New Roman" w:eastAsia="Times New Roman" w:hAnsi="Times New Roman" w:cs="Times New Roman"/>
        <w:sz w:val="28"/>
      </w:rPr>
      <w:fldChar w:fldCharType="begin"/>
    </w:r>
    <w:r>
      <w:instrText xml:space="preserve"> PAGE   \* MERGEFORMAT </w:instrText>
    </w:r>
    <w:r>
      <w:rPr>
        <w:rFonts w:ascii="Times New Roman" w:eastAsia="Times New Roman" w:hAnsi="Times New Roman" w:cs="Times New Roman"/>
        <w:sz w:val="28"/>
      </w:rPr>
      <w:fldChar w:fldCharType="separate"/>
    </w:r>
    <w:r>
      <w:rPr>
        <w:rFonts w:ascii="Calibri" w:eastAsia="Calibri" w:hAnsi="Calibri" w:cs="Calibri"/>
      </w:rPr>
      <w:t>137</w:t>
    </w:r>
    <w:r>
      <w:rPr>
        <w:rFonts w:ascii="Calibri" w:eastAsia="Calibri" w:hAnsi="Calibri" w:cs="Calibri"/>
      </w:rPr>
      <w:fldChar w:fldCharType="end"/>
    </w:r>
  </w:p>
  <w:p w:rsidR="00E55AB0" w:rsidRDefault="00A76D42">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AB0" w:rsidRDefault="00A76D42">
    <w:pPr>
      <w:spacing w:after="32"/>
      <w:jc w:val="center"/>
    </w:pPr>
    <w:r>
      <w:rPr>
        <w:rFonts w:ascii="Times New Roman" w:eastAsia="Times New Roman" w:hAnsi="Times New Roman" w:cs="Times New Roman"/>
        <w:sz w:val="28"/>
      </w:rPr>
      <w:fldChar w:fldCharType="begin"/>
    </w:r>
    <w:r>
      <w:instrText xml:space="preserve"> PAGE   \* MERGEFORMAT </w:instrText>
    </w:r>
    <w:r>
      <w:rPr>
        <w:rFonts w:ascii="Times New Roman" w:eastAsia="Times New Roman" w:hAnsi="Times New Roman" w:cs="Times New Roman"/>
        <w:sz w:val="28"/>
      </w:rPr>
      <w:fldChar w:fldCharType="separate"/>
    </w:r>
    <w:r w:rsidRPr="00A76D42">
      <w:rPr>
        <w:rFonts w:ascii="Calibri" w:eastAsia="Calibri" w:hAnsi="Calibri" w:cs="Calibri"/>
        <w:noProof/>
      </w:rPr>
      <w:t>8</w:t>
    </w:r>
    <w:r>
      <w:rPr>
        <w:rFonts w:ascii="Calibri" w:eastAsia="Calibri" w:hAnsi="Calibri" w:cs="Calibri"/>
      </w:rPr>
      <w:fldChar w:fldCharType="end"/>
    </w:r>
  </w:p>
  <w:p w:rsidR="00E55AB0" w:rsidRDefault="00A76D42">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AB0" w:rsidRDefault="00A76D42">
    <w:pPr>
      <w:spacing w:after="0" w:line="276"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AB0" w:rsidRDefault="00A76D42">
    <w:pPr>
      <w:spacing w:after="32"/>
      <w:jc w:val="center"/>
    </w:pPr>
    <w:r>
      <w:rPr>
        <w:rFonts w:ascii="Times New Roman" w:eastAsia="Times New Roman" w:hAnsi="Times New Roman" w:cs="Times New Roman"/>
        <w:sz w:val="28"/>
      </w:rPr>
      <w:fldChar w:fldCharType="begin"/>
    </w:r>
    <w:r>
      <w:instrText xml:space="preserve"> PAGE   \* MERGEFORMAT </w:instrText>
    </w:r>
    <w:r>
      <w:rPr>
        <w:rFonts w:ascii="Times New Roman" w:eastAsia="Times New Roman" w:hAnsi="Times New Roman" w:cs="Times New Roman"/>
        <w:sz w:val="28"/>
      </w:rPr>
      <w:fldChar w:fldCharType="separate"/>
    </w:r>
    <w:r w:rsidRPr="00E15D5B">
      <w:rPr>
        <w:rFonts w:ascii="Calibri" w:eastAsia="Calibri" w:hAnsi="Calibri" w:cs="Calibri"/>
        <w:noProof/>
      </w:rPr>
      <w:t>58</w:t>
    </w:r>
    <w:r>
      <w:rPr>
        <w:rFonts w:ascii="Calibri" w:eastAsia="Calibri" w:hAnsi="Calibri" w:cs="Calibri"/>
      </w:rPr>
      <w:fldChar w:fldCharType="end"/>
    </w:r>
  </w:p>
  <w:p w:rsidR="00E55AB0" w:rsidRDefault="00A76D42">
    <w:pPr>
      <w:spacing w:after="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AB0" w:rsidRDefault="00A76D42">
    <w:pPr>
      <w:spacing w:after="32"/>
      <w:jc w:val="center"/>
    </w:pPr>
    <w:r>
      <w:rPr>
        <w:rFonts w:ascii="Times New Roman" w:eastAsia="Times New Roman" w:hAnsi="Times New Roman" w:cs="Times New Roman"/>
        <w:sz w:val="28"/>
      </w:rPr>
      <w:fldChar w:fldCharType="begin"/>
    </w:r>
    <w:r>
      <w:instrText xml:space="preserve"> PAGE   \* MERGEFORMAT </w:instrText>
    </w:r>
    <w:r>
      <w:rPr>
        <w:rFonts w:ascii="Times New Roman" w:eastAsia="Times New Roman" w:hAnsi="Times New Roman" w:cs="Times New Roman"/>
        <w:sz w:val="28"/>
      </w:rPr>
      <w:fldChar w:fldCharType="separate"/>
    </w:r>
    <w:r w:rsidRPr="00A76D42">
      <w:rPr>
        <w:rFonts w:ascii="Calibri" w:eastAsia="Calibri" w:hAnsi="Calibri" w:cs="Calibri"/>
        <w:noProof/>
      </w:rPr>
      <w:t>57</w:t>
    </w:r>
    <w:r>
      <w:rPr>
        <w:rFonts w:ascii="Calibri" w:eastAsia="Calibri" w:hAnsi="Calibri" w:cs="Calibri"/>
      </w:rPr>
      <w:fldChar w:fldCharType="end"/>
    </w:r>
  </w:p>
  <w:p w:rsidR="00E55AB0" w:rsidRDefault="00A76D42">
    <w:pPr>
      <w:spacing w:after="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AB0" w:rsidRDefault="00A76D42">
    <w:pPr>
      <w:spacing w:after="32"/>
      <w:jc w:val="center"/>
    </w:pPr>
    <w:r>
      <w:rPr>
        <w:rFonts w:ascii="Times New Roman" w:eastAsia="Times New Roman" w:hAnsi="Times New Roman" w:cs="Times New Roman"/>
        <w:sz w:val="28"/>
      </w:rPr>
      <w:fldChar w:fldCharType="begin"/>
    </w:r>
    <w:r>
      <w:instrText xml:space="preserve"> PAGE   \* MERGEFORMAT </w:instrText>
    </w:r>
    <w:r>
      <w:rPr>
        <w:rFonts w:ascii="Times New Roman" w:eastAsia="Times New Roman" w:hAnsi="Times New Roman" w:cs="Times New Roman"/>
        <w:sz w:val="28"/>
      </w:rPr>
      <w:fldChar w:fldCharType="separate"/>
    </w:r>
    <w:r>
      <w:rPr>
        <w:rFonts w:ascii="Calibri" w:eastAsia="Calibri" w:hAnsi="Calibri" w:cs="Calibri"/>
      </w:rPr>
      <w:t>2</w:t>
    </w:r>
    <w:r>
      <w:rPr>
        <w:rFonts w:ascii="Calibri" w:eastAsia="Calibri" w:hAnsi="Calibri" w:cs="Calibri"/>
      </w:rPr>
      <w:fldChar w:fldCharType="end"/>
    </w:r>
  </w:p>
  <w:p w:rsidR="00E55AB0" w:rsidRDefault="00A76D42">
    <w:pPr>
      <w:spacing w:after="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AB0" w:rsidRDefault="00A76D42">
    <w:pPr>
      <w:spacing w:after="32"/>
      <w:jc w:val="center"/>
    </w:pPr>
    <w:r>
      <w:rPr>
        <w:rFonts w:ascii="Times New Roman" w:eastAsia="Times New Roman" w:hAnsi="Times New Roman" w:cs="Times New Roman"/>
        <w:sz w:val="28"/>
      </w:rPr>
      <w:fldChar w:fldCharType="begin"/>
    </w:r>
    <w:r>
      <w:instrText xml:space="preserve"> PAGE   \* MERGEFORMAT </w:instrText>
    </w:r>
    <w:r>
      <w:rPr>
        <w:rFonts w:ascii="Times New Roman" w:eastAsia="Times New Roman" w:hAnsi="Times New Roman" w:cs="Times New Roman"/>
        <w:sz w:val="28"/>
      </w:rPr>
      <w:fldChar w:fldCharType="separate"/>
    </w:r>
    <w:r w:rsidRPr="00E15D5B">
      <w:rPr>
        <w:rFonts w:ascii="Calibri" w:eastAsia="Calibri" w:hAnsi="Calibri" w:cs="Calibri"/>
        <w:noProof/>
      </w:rPr>
      <w:t>112</w:t>
    </w:r>
    <w:r>
      <w:rPr>
        <w:rFonts w:ascii="Calibri" w:eastAsia="Calibri" w:hAnsi="Calibri" w:cs="Calibri"/>
      </w:rPr>
      <w:fldChar w:fldCharType="end"/>
    </w:r>
  </w:p>
  <w:p w:rsidR="00E55AB0" w:rsidRDefault="00A76D42">
    <w:pPr>
      <w:spacing w:after="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AB0" w:rsidRDefault="00A76D42">
    <w:pPr>
      <w:spacing w:after="32"/>
      <w:jc w:val="center"/>
    </w:pPr>
    <w:r>
      <w:rPr>
        <w:rFonts w:ascii="Times New Roman" w:eastAsia="Times New Roman" w:hAnsi="Times New Roman" w:cs="Times New Roman"/>
        <w:sz w:val="28"/>
      </w:rPr>
      <w:fldChar w:fldCharType="begin"/>
    </w:r>
    <w:r>
      <w:instrText xml:space="preserve"> PAGE   \* MERGEFORMAT </w:instrText>
    </w:r>
    <w:r>
      <w:rPr>
        <w:rFonts w:ascii="Times New Roman" w:eastAsia="Times New Roman" w:hAnsi="Times New Roman" w:cs="Times New Roman"/>
        <w:sz w:val="28"/>
      </w:rPr>
      <w:fldChar w:fldCharType="separate"/>
    </w:r>
    <w:r w:rsidRPr="00A76D42">
      <w:rPr>
        <w:rFonts w:ascii="Calibri" w:eastAsia="Calibri" w:hAnsi="Calibri" w:cs="Calibri"/>
        <w:noProof/>
      </w:rPr>
      <w:t>110</w:t>
    </w:r>
    <w:r>
      <w:rPr>
        <w:rFonts w:ascii="Calibri" w:eastAsia="Calibri" w:hAnsi="Calibri" w:cs="Calibri"/>
      </w:rPr>
      <w:fldChar w:fldCharType="end"/>
    </w:r>
  </w:p>
  <w:p w:rsidR="00E55AB0" w:rsidRDefault="00A76D42">
    <w:pPr>
      <w:spacing w:after="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AB0" w:rsidRDefault="00A76D42">
    <w:pPr>
      <w:spacing w:after="32"/>
      <w:jc w:val="center"/>
    </w:pPr>
    <w:r>
      <w:rPr>
        <w:rFonts w:ascii="Times New Roman" w:eastAsia="Times New Roman" w:hAnsi="Times New Roman" w:cs="Times New Roman"/>
        <w:sz w:val="28"/>
      </w:rPr>
      <w:fldChar w:fldCharType="begin"/>
    </w:r>
    <w:r>
      <w:instrText xml:space="preserve"> PAGE   \* MERGEFORMAT </w:instrText>
    </w:r>
    <w:r>
      <w:rPr>
        <w:rFonts w:ascii="Times New Roman" w:eastAsia="Times New Roman" w:hAnsi="Times New Roman" w:cs="Times New Roman"/>
        <w:sz w:val="28"/>
      </w:rPr>
      <w:fldChar w:fldCharType="separate"/>
    </w:r>
    <w:r>
      <w:rPr>
        <w:rFonts w:ascii="Calibri" w:eastAsia="Calibri" w:hAnsi="Calibri" w:cs="Calibri"/>
      </w:rPr>
      <w:t>2</w:t>
    </w:r>
    <w:r>
      <w:rPr>
        <w:rFonts w:ascii="Calibri" w:eastAsia="Calibri" w:hAnsi="Calibri" w:cs="Calibri"/>
      </w:rPr>
      <w:fldChar w:fldCharType="end"/>
    </w:r>
  </w:p>
  <w:p w:rsidR="00E55AB0" w:rsidRDefault="00A76D42">
    <w:pPr>
      <w:spacing w:after="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AB0" w:rsidRDefault="00A76D42">
    <w:pPr>
      <w:spacing w:after="0" w:line="276" w:lineRule="aut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AB0" w:rsidRDefault="00A76D42">
    <w:pPr>
      <w:spacing w:after="0" w:line="276" w:lineRule="aut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AB0" w:rsidRDefault="00A76D42">
    <w:pPr>
      <w:spacing w:after="0"/>
    </w:pPr>
    <w:r>
      <w:rPr>
        <w:rFonts w:ascii="Segoe UI Symbol" w:eastAsia="Segoe UI Symbol" w:hAnsi="Segoe UI Symbol" w:cs="Segoe UI Symbol"/>
      </w:rP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AB0" w:rsidRDefault="00A76D42">
    <w:pPr>
      <w:spacing w:after="0"/>
    </w:pPr>
    <w:r>
      <w:rPr>
        <w:rFonts w:ascii="Segoe UI Symbol" w:eastAsia="Segoe UI Symbol" w:hAnsi="Segoe UI Symbol" w:cs="Segoe UI Symbol"/>
      </w:rP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AB0" w:rsidRDefault="00A76D42">
    <w:pPr>
      <w:spacing w:after="0" w:line="276" w:lineRule="aut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AB0" w:rsidRDefault="00A76D42">
    <w:pPr>
      <w:spacing w:after="0" w:line="276" w:lineRule="auto"/>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AB0" w:rsidRDefault="00A76D42">
    <w:pPr>
      <w:spacing w:after="0" w:line="276"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AB0" w:rsidRDefault="00A76D42">
    <w:pPr>
      <w:spacing w:after="0" w:line="276"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AB0" w:rsidRDefault="00A76D42">
    <w:pPr>
      <w:spacing w:after="0" w:line="276"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AB0" w:rsidRDefault="00A76D42">
    <w:pPr>
      <w:spacing w:after="0"/>
    </w:pPr>
    <w:r>
      <w:rPr>
        <w:rFonts w:ascii="Segoe UI Symbol" w:eastAsia="Segoe UI Symbol" w:hAnsi="Segoe UI Symbol" w:cs="Segoe UI Symbol"/>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AB0" w:rsidRDefault="00A76D42">
    <w:pPr>
      <w:spacing w:after="0"/>
    </w:pPr>
    <w:r>
      <w:rPr>
        <w:rFonts w:ascii="Segoe UI Symbol" w:eastAsia="Segoe UI Symbol" w:hAnsi="Segoe UI Symbol" w:cs="Segoe UI Symbol"/>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AB0" w:rsidRDefault="00A76D42">
    <w:pPr>
      <w:spacing w:after="0"/>
    </w:pPr>
    <w:r>
      <w:rPr>
        <w:rFonts w:ascii="Segoe UI Symbol" w:eastAsia="Segoe UI Symbol" w:hAnsi="Segoe UI Symbol" w:cs="Segoe UI Symbol"/>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AB0" w:rsidRDefault="00A76D42">
    <w:pPr>
      <w:spacing w:after="0" w:line="276"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AB0" w:rsidRDefault="00A76D42">
    <w:pPr>
      <w:spacing w:after="0" w:line="276" w:lineRule="aut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AB0" w:rsidRDefault="00A76D42">
    <w:pPr>
      <w:spacing w:after="0" w:line="27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6F9"/>
    <w:multiLevelType w:val="hybridMultilevel"/>
    <w:tmpl w:val="DDF20CAA"/>
    <w:lvl w:ilvl="0" w:tplc="3A461AC6">
      <w:start w:val="1"/>
      <w:numFmt w:val="bullet"/>
      <w:lvlText w:val="-"/>
      <w:lvlJc w:val="left"/>
      <w:pPr>
        <w:ind w:left="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EC4A388">
      <w:start w:val="1"/>
      <w:numFmt w:val="bullet"/>
      <w:lvlText w:val="o"/>
      <w:lvlJc w:val="left"/>
      <w:pPr>
        <w:ind w:left="10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4EEBAB2">
      <w:start w:val="1"/>
      <w:numFmt w:val="bullet"/>
      <w:lvlText w:val="▪"/>
      <w:lvlJc w:val="left"/>
      <w:pPr>
        <w:ind w:left="18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0E2ACBA">
      <w:start w:val="1"/>
      <w:numFmt w:val="bullet"/>
      <w:lvlText w:val="•"/>
      <w:lvlJc w:val="left"/>
      <w:pPr>
        <w:ind w:left="25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E4010EC">
      <w:start w:val="1"/>
      <w:numFmt w:val="bullet"/>
      <w:lvlText w:val="o"/>
      <w:lvlJc w:val="left"/>
      <w:pPr>
        <w:ind w:left="32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64C355A">
      <w:start w:val="1"/>
      <w:numFmt w:val="bullet"/>
      <w:lvlText w:val="▪"/>
      <w:lvlJc w:val="left"/>
      <w:pPr>
        <w:ind w:left="39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FD6DBD2">
      <w:start w:val="1"/>
      <w:numFmt w:val="bullet"/>
      <w:lvlText w:val="•"/>
      <w:lvlJc w:val="left"/>
      <w:pPr>
        <w:ind w:left="46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BBC9BB2">
      <w:start w:val="1"/>
      <w:numFmt w:val="bullet"/>
      <w:lvlText w:val="o"/>
      <w:lvlJc w:val="left"/>
      <w:pPr>
        <w:ind w:left="54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31858E2">
      <w:start w:val="1"/>
      <w:numFmt w:val="bullet"/>
      <w:lvlText w:val="▪"/>
      <w:lvlJc w:val="left"/>
      <w:pPr>
        <w:ind w:left="61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15:restartNumberingAfterBreak="0">
    <w:nsid w:val="01C7678C"/>
    <w:multiLevelType w:val="hybridMultilevel"/>
    <w:tmpl w:val="60C6F6A4"/>
    <w:lvl w:ilvl="0" w:tplc="7FAEB1CA">
      <w:start w:val="1"/>
      <w:numFmt w:val="bullet"/>
      <w:lvlText w:val="•"/>
      <w:lvlJc w:val="left"/>
      <w:pPr>
        <w:ind w:left="63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4A0C3E5C">
      <w:start w:val="1"/>
      <w:numFmt w:val="bullet"/>
      <w:lvlText w:val="o"/>
      <w:lvlJc w:val="left"/>
      <w:pPr>
        <w:ind w:left="135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D6C60076">
      <w:start w:val="1"/>
      <w:numFmt w:val="bullet"/>
      <w:lvlText w:val="▪"/>
      <w:lvlJc w:val="left"/>
      <w:pPr>
        <w:ind w:left="20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F5A2F32C">
      <w:start w:val="1"/>
      <w:numFmt w:val="bullet"/>
      <w:lvlText w:val="•"/>
      <w:lvlJc w:val="left"/>
      <w:pPr>
        <w:ind w:left="279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6F72F8DA">
      <w:start w:val="1"/>
      <w:numFmt w:val="bullet"/>
      <w:lvlText w:val="o"/>
      <w:lvlJc w:val="left"/>
      <w:pPr>
        <w:ind w:left="351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56D22BB0">
      <w:start w:val="1"/>
      <w:numFmt w:val="bullet"/>
      <w:lvlText w:val="▪"/>
      <w:lvlJc w:val="left"/>
      <w:pPr>
        <w:ind w:left="423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7BF835CC">
      <w:start w:val="1"/>
      <w:numFmt w:val="bullet"/>
      <w:lvlText w:val="•"/>
      <w:lvlJc w:val="left"/>
      <w:pPr>
        <w:ind w:left="495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3404EDA0">
      <w:start w:val="1"/>
      <w:numFmt w:val="bullet"/>
      <w:lvlText w:val="o"/>
      <w:lvlJc w:val="left"/>
      <w:pPr>
        <w:ind w:left="56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B8B4437A">
      <w:start w:val="1"/>
      <w:numFmt w:val="bullet"/>
      <w:lvlText w:val="▪"/>
      <w:lvlJc w:val="left"/>
      <w:pPr>
        <w:ind w:left="639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2" w15:restartNumberingAfterBreak="0">
    <w:nsid w:val="024B3770"/>
    <w:multiLevelType w:val="hybridMultilevel"/>
    <w:tmpl w:val="FE328B84"/>
    <w:lvl w:ilvl="0" w:tplc="E99A55EC">
      <w:start w:val="1"/>
      <w:numFmt w:val="bullet"/>
      <w:lvlText w:val="•"/>
      <w:lvlJc w:val="left"/>
      <w:pPr>
        <w:ind w:left="63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DA126B8E">
      <w:start w:val="1"/>
      <w:numFmt w:val="bullet"/>
      <w:lvlText w:val="o"/>
      <w:lvlJc w:val="left"/>
      <w:pPr>
        <w:ind w:left="135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9D88F86E">
      <w:start w:val="1"/>
      <w:numFmt w:val="bullet"/>
      <w:lvlText w:val="▪"/>
      <w:lvlJc w:val="left"/>
      <w:pPr>
        <w:ind w:left="20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59D0E8BE">
      <w:start w:val="1"/>
      <w:numFmt w:val="bullet"/>
      <w:lvlText w:val="•"/>
      <w:lvlJc w:val="left"/>
      <w:pPr>
        <w:ind w:left="279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3DEAA13C">
      <w:start w:val="1"/>
      <w:numFmt w:val="bullet"/>
      <w:lvlText w:val="o"/>
      <w:lvlJc w:val="left"/>
      <w:pPr>
        <w:ind w:left="351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084A621E">
      <w:start w:val="1"/>
      <w:numFmt w:val="bullet"/>
      <w:lvlText w:val="▪"/>
      <w:lvlJc w:val="left"/>
      <w:pPr>
        <w:ind w:left="423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AE0A43F4">
      <w:start w:val="1"/>
      <w:numFmt w:val="bullet"/>
      <w:lvlText w:val="•"/>
      <w:lvlJc w:val="left"/>
      <w:pPr>
        <w:ind w:left="495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327ADEAC">
      <w:start w:val="1"/>
      <w:numFmt w:val="bullet"/>
      <w:lvlText w:val="o"/>
      <w:lvlJc w:val="left"/>
      <w:pPr>
        <w:ind w:left="56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26FCF39A">
      <w:start w:val="1"/>
      <w:numFmt w:val="bullet"/>
      <w:lvlText w:val="▪"/>
      <w:lvlJc w:val="left"/>
      <w:pPr>
        <w:ind w:left="639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3" w15:restartNumberingAfterBreak="0">
    <w:nsid w:val="04196BFF"/>
    <w:multiLevelType w:val="hybridMultilevel"/>
    <w:tmpl w:val="B9A47CB8"/>
    <w:lvl w:ilvl="0" w:tplc="3D149ACE">
      <w:start w:val="1"/>
      <w:numFmt w:val="upperRoman"/>
      <w:lvlText w:val="%1"/>
      <w:lvlJc w:val="left"/>
      <w:pPr>
        <w:ind w:left="5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A4CA6D4">
      <w:start w:val="1"/>
      <w:numFmt w:val="lowerLetter"/>
      <w:lvlText w:val="%2"/>
      <w:lvlJc w:val="left"/>
      <w:pPr>
        <w:ind w:left="13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1683F12">
      <w:start w:val="1"/>
      <w:numFmt w:val="lowerRoman"/>
      <w:lvlText w:val="%3"/>
      <w:lvlJc w:val="left"/>
      <w:pPr>
        <w:ind w:left="20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D6E12EC">
      <w:start w:val="1"/>
      <w:numFmt w:val="decimal"/>
      <w:lvlText w:val="%4"/>
      <w:lvlJc w:val="left"/>
      <w:pPr>
        <w:ind w:left="27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C58D228">
      <w:start w:val="1"/>
      <w:numFmt w:val="lowerLetter"/>
      <w:lvlText w:val="%5"/>
      <w:lvlJc w:val="left"/>
      <w:pPr>
        <w:ind w:left="35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2043772">
      <w:start w:val="1"/>
      <w:numFmt w:val="lowerRoman"/>
      <w:lvlText w:val="%6"/>
      <w:lvlJc w:val="left"/>
      <w:pPr>
        <w:ind w:left="42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458C61C">
      <w:start w:val="1"/>
      <w:numFmt w:val="decimal"/>
      <w:lvlText w:val="%7"/>
      <w:lvlJc w:val="left"/>
      <w:pPr>
        <w:ind w:left="49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54441EC">
      <w:start w:val="1"/>
      <w:numFmt w:val="lowerLetter"/>
      <w:lvlText w:val="%8"/>
      <w:lvlJc w:val="left"/>
      <w:pPr>
        <w:ind w:left="56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BF087E2">
      <w:start w:val="1"/>
      <w:numFmt w:val="lowerRoman"/>
      <w:lvlText w:val="%9"/>
      <w:lvlJc w:val="left"/>
      <w:pPr>
        <w:ind w:left="63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15:restartNumberingAfterBreak="0">
    <w:nsid w:val="055826B3"/>
    <w:multiLevelType w:val="hybridMultilevel"/>
    <w:tmpl w:val="97CCF236"/>
    <w:lvl w:ilvl="0" w:tplc="9236A93A">
      <w:start w:val="1"/>
      <w:numFmt w:val="bullet"/>
      <w:lvlText w:val="•"/>
      <w:lvlJc w:val="left"/>
      <w:pPr>
        <w:ind w:left="63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9516FC58">
      <w:start w:val="1"/>
      <w:numFmt w:val="bullet"/>
      <w:lvlText w:val="o"/>
      <w:lvlJc w:val="left"/>
      <w:pPr>
        <w:ind w:left="135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40009020">
      <w:start w:val="1"/>
      <w:numFmt w:val="bullet"/>
      <w:lvlText w:val="▪"/>
      <w:lvlJc w:val="left"/>
      <w:pPr>
        <w:ind w:left="20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A60A711C">
      <w:start w:val="1"/>
      <w:numFmt w:val="bullet"/>
      <w:lvlText w:val="•"/>
      <w:lvlJc w:val="left"/>
      <w:pPr>
        <w:ind w:left="279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B5668BC8">
      <w:start w:val="1"/>
      <w:numFmt w:val="bullet"/>
      <w:lvlText w:val="o"/>
      <w:lvlJc w:val="left"/>
      <w:pPr>
        <w:ind w:left="351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12CC61F4">
      <w:start w:val="1"/>
      <w:numFmt w:val="bullet"/>
      <w:lvlText w:val="▪"/>
      <w:lvlJc w:val="left"/>
      <w:pPr>
        <w:ind w:left="423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5712D89E">
      <w:start w:val="1"/>
      <w:numFmt w:val="bullet"/>
      <w:lvlText w:val="•"/>
      <w:lvlJc w:val="left"/>
      <w:pPr>
        <w:ind w:left="495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B0AAF018">
      <w:start w:val="1"/>
      <w:numFmt w:val="bullet"/>
      <w:lvlText w:val="o"/>
      <w:lvlJc w:val="left"/>
      <w:pPr>
        <w:ind w:left="56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670A5DD6">
      <w:start w:val="1"/>
      <w:numFmt w:val="bullet"/>
      <w:lvlText w:val="▪"/>
      <w:lvlJc w:val="left"/>
      <w:pPr>
        <w:ind w:left="639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5" w15:restartNumberingAfterBreak="0">
    <w:nsid w:val="05820F26"/>
    <w:multiLevelType w:val="hybridMultilevel"/>
    <w:tmpl w:val="CF78AE4C"/>
    <w:lvl w:ilvl="0" w:tplc="0ADAC116">
      <w:start w:val="1"/>
      <w:numFmt w:val="decimal"/>
      <w:lvlText w:val="%1."/>
      <w:lvlJc w:val="left"/>
      <w:pPr>
        <w:ind w:left="6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09C6ABC">
      <w:start w:val="1"/>
      <w:numFmt w:val="lowerLetter"/>
      <w:lvlText w:val="%2"/>
      <w:lvlJc w:val="left"/>
      <w:pPr>
        <w:ind w:left="13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8F2567A">
      <w:start w:val="1"/>
      <w:numFmt w:val="lowerRoman"/>
      <w:lvlText w:val="%3"/>
      <w:lvlJc w:val="left"/>
      <w:pPr>
        <w:ind w:left="20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8E8A268">
      <w:start w:val="1"/>
      <w:numFmt w:val="decimal"/>
      <w:lvlText w:val="%4"/>
      <w:lvlJc w:val="left"/>
      <w:pPr>
        <w:ind w:left="27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CFAB16A">
      <w:start w:val="1"/>
      <w:numFmt w:val="lowerLetter"/>
      <w:lvlText w:val="%5"/>
      <w:lvlJc w:val="left"/>
      <w:pPr>
        <w:ind w:left="35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92C1ED4">
      <w:start w:val="1"/>
      <w:numFmt w:val="lowerRoman"/>
      <w:lvlText w:val="%6"/>
      <w:lvlJc w:val="left"/>
      <w:pPr>
        <w:ind w:left="42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04CE634">
      <w:start w:val="1"/>
      <w:numFmt w:val="decimal"/>
      <w:lvlText w:val="%7"/>
      <w:lvlJc w:val="left"/>
      <w:pPr>
        <w:ind w:left="49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DD20C58">
      <w:start w:val="1"/>
      <w:numFmt w:val="lowerLetter"/>
      <w:lvlText w:val="%8"/>
      <w:lvlJc w:val="left"/>
      <w:pPr>
        <w:ind w:left="56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0E477F2">
      <w:start w:val="1"/>
      <w:numFmt w:val="lowerRoman"/>
      <w:lvlText w:val="%9"/>
      <w:lvlJc w:val="left"/>
      <w:pPr>
        <w:ind w:left="63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15:restartNumberingAfterBreak="0">
    <w:nsid w:val="05A656D5"/>
    <w:multiLevelType w:val="hybridMultilevel"/>
    <w:tmpl w:val="E352406A"/>
    <w:lvl w:ilvl="0" w:tplc="94C26630">
      <w:start w:val="1"/>
      <w:numFmt w:val="decimal"/>
      <w:lvlText w:val="%1."/>
      <w:lvlJc w:val="left"/>
      <w:pPr>
        <w:ind w:left="2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B4602A4">
      <w:start w:val="1"/>
      <w:numFmt w:val="lowerLetter"/>
      <w:lvlText w:val="%2"/>
      <w:lvlJc w:val="left"/>
      <w:pPr>
        <w:ind w:left="13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AA60CAA">
      <w:start w:val="1"/>
      <w:numFmt w:val="lowerRoman"/>
      <w:lvlText w:val="%3"/>
      <w:lvlJc w:val="left"/>
      <w:pPr>
        <w:ind w:left="20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28EF1A8">
      <w:start w:val="1"/>
      <w:numFmt w:val="decimal"/>
      <w:lvlText w:val="%4"/>
      <w:lvlJc w:val="left"/>
      <w:pPr>
        <w:ind w:left="27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A78A10C">
      <w:start w:val="1"/>
      <w:numFmt w:val="lowerLetter"/>
      <w:lvlText w:val="%5"/>
      <w:lvlJc w:val="left"/>
      <w:pPr>
        <w:ind w:left="35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2A67A52">
      <w:start w:val="1"/>
      <w:numFmt w:val="lowerRoman"/>
      <w:lvlText w:val="%6"/>
      <w:lvlJc w:val="left"/>
      <w:pPr>
        <w:ind w:left="42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2385FD8">
      <w:start w:val="1"/>
      <w:numFmt w:val="decimal"/>
      <w:lvlText w:val="%7"/>
      <w:lvlJc w:val="left"/>
      <w:pPr>
        <w:ind w:left="49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22EE16A">
      <w:start w:val="1"/>
      <w:numFmt w:val="lowerLetter"/>
      <w:lvlText w:val="%8"/>
      <w:lvlJc w:val="left"/>
      <w:pPr>
        <w:ind w:left="56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D6AE6A6">
      <w:start w:val="1"/>
      <w:numFmt w:val="lowerRoman"/>
      <w:lvlText w:val="%9"/>
      <w:lvlJc w:val="left"/>
      <w:pPr>
        <w:ind w:left="63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15:restartNumberingAfterBreak="0">
    <w:nsid w:val="072D67B1"/>
    <w:multiLevelType w:val="hybridMultilevel"/>
    <w:tmpl w:val="9096329C"/>
    <w:lvl w:ilvl="0" w:tplc="E4681220">
      <w:start w:val="1"/>
      <w:numFmt w:val="bullet"/>
      <w:lvlText w:val="•"/>
      <w:lvlJc w:val="left"/>
      <w:pPr>
        <w:ind w:left="70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D1040F04">
      <w:start w:val="1"/>
      <w:numFmt w:val="decimal"/>
      <w:lvlText w:val="%2."/>
      <w:lvlJc w:val="left"/>
      <w:pPr>
        <w:ind w:left="10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4D46A04">
      <w:start w:val="1"/>
      <w:numFmt w:val="lowerRoman"/>
      <w:lvlText w:val="%3"/>
      <w:lvlJc w:val="left"/>
      <w:pPr>
        <w:ind w:left="17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3447110">
      <w:start w:val="1"/>
      <w:numFmt w:val="decimal"/>
      <w:lvlText w:val="%4"/>
      <w:lvlJc w:val="left"/>
      <w:pPr>
        <w:ind w:left="24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35AA1CC">
      <w:start w:val="1"/>
      <w:numFmt w:val="lowerLetter"/>
      <w:lvlText w:val="%5"/>
      <w:lvlJc w:val="left"/>
      <w:pPr>
        <w:ind w:left="31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5DA0EF6">
      <w:start w:val="1"/>
      <w:numFmt w:val="lowerRoman"/>
      <w:lvlText w:val="%6"/>
      <w:lvlJc w:val="left"/>
      <w:pPr>
        <w:ind w:left="38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E06C178">
      <w:start w:val="1"/>
      <w:numFmt w:val="decimal"/>
      <w:lvlText w:val="%7"/>
      <w:lvlJc w:val="left"/>
      <w:pPr>
        <w:ind w:left="46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096418A">
      <w:start w:val="1"/>
      <w:numFmt w:val="lowerLetter"/>
      <w:lvlText w:val="%8"/>
      <w:lvlJc w:val="left"/>
      <w:pPr>
        <w:ind w:left="53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C74F520">
      <w:start w:val="1"/>
      <w:numFmt w:val="lowerRoman"/>
      <w:lvlText w:val="%9"/>
      <w:lvlJc w:val="left"/>
      <w:pPr>
        <w:ind w:left="60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15:restartNumberingAfterBreak="0">
    <w:nsid w:val="0B1C69DC"/>
    <w:multiLevelType w:val="hybridMultilevel"/>
    <w:tmpl w:val="C9C2BE08"/>
    <w:lvl w:ilvl="0" w:tplc="EECEFEE0">
      <w:numFmt w:val="decimal"/>
      <w:lvlText w:val="%1"/>
      <w:lvlJc w:val="left"/>
      <w:pPr>
        <w:ind w:left="4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4424186">
      <w:start w:val="1"/>
      <w:numFmt w:val="lowerLetter"/>
      <w:lvlText w:val="%2"/>
      <w:lvlJc w:val="left"/>
      <w:pPr>
        <w:ind w:left="13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83C51E0">
      <w:start w:val="1"/>
      <w:numFmt w:val="lowerRoman"/>
      <w:lvlText w:val="%3"/>
      <w:lvlJc w:val="left"/>
      <w:pPr>
        <w:ind w:left="20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D2C9BB2">
      <w:start w:val="1"/>
      <w:numFmt w:val="decimal"/>
      <w:lvlText w:val="%4"/>
      <w:lvlJc w:val="left"/>
      <w:pPr>
        <w:ind w:left="27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BCA7D64">
      <w:start w:val="1"/>
      <w:numFmt w:val="lowerLetter"/>
      <w:lvlText w:val="%5"/>
      <w:lvlJc w:val="left"/>
      <w:pPr>
        <w:ind w:left="35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D62A2B6">
      <w:start w:val="1"/>
      <w:numFmt w:val="lowerRoman"/>
      <w:lvlText w:val="%6"/>
      <w:lvlJc w:val="left"/>
      <w:pPr>
        <w:ind w:left="42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B96BF24">
      <w:start w:val="1"/>
      <w:numFmt w:val="decimal"/>
      <w:lvlText w:val="%7"/>
      <w:lvlJc w:val="left"/>
      <w:pPr>
        <w:ind w:left="49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38081E6">
      <w:start w:val="1"/>
      <w:numFmt w:val="lowerLetter"/>
      <w:lvlText w:val="%8"/>
      <w:lvlJc w:val="left"/>
      <w:pPr>
        <w:ind w:left="56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62CE06C">
      <w:start w:val="1"/>
      <w:numFmt w:val="lowerRoman"/>
      <w:lvlText w:val="%9"/>
      <w:lvlJc w:val="left"/>
      <w:pPr>
        <w:ind w:left="63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15:restartNumberingAfterBreak="0">
    <w:nsid w:val="0D635375"/>
    <w:multiLevelType w:val="hybridMultilevel"/>
    <w:tmpl w:val="C8A63A9E"/>
    <w:lvl w:ilvl="0" w:tplc="0CB6FDE4">
      <w:start w:val="1"/>
      <w:numFmt w:val="bullet"/>
      <w:lvlText w:val="•"/>
      <w:lvlJc w:val="left"/>
      <w:pPr>
        <w:ind w:left="63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B9CC515C">
      <w:start w:val="1"/>
      <w:numFmt w:val="bullet"/>
      <w:lvlText w:val="o"/>
      <w:lvlJc w:val="left"/>
      <w:pPr>
        <w:ind w:left="135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9816285A">
      <w:start w:val="1"/>
      <w:numFmt w:val="bullet"/>
      <w:lvlText w:val="▪"/>
      <w:lvlJc w:val="left"/>
      <w:pPr>
        <w:ind w:left="20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8FC4D372">
      <w:start w:val="1"/>
      <w:numFmt w:val="bullet"/>
      <w:lvlText w:val="•"/>
      <w:lvlJc w:val="left"/>
      <w:pPr>
        <w:ind w:left="279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3572B1AA">
      <w:start w:val="1"/>
      <w:numFmt w:val="bullet"/>
      <w:lvlText w:val="o"/>
      <w:lvlJc w:val="left"/>
      <w:pPr>
        <w:ind w:left="351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3A402268">
      <w:start w:val="1"/>
      <w:numFmt w:val="bullet"/>
      <w:lvlText w:val="▪"/>
      <w:lvlJc w:val="left"/>
      <w:pPr>
        <w:ind w:left="423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548AA916">
      <w:start w:val="1"/>
      <w:numFmt w:val="bullet"/>
      <w:lvlText w:val="•"/>
      <w:lvlJc w:val="left"/>
      <w:pPr>
        <w:ind w:left="495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64847C92">
      <w:start w:val="1"/>
      <w:numFmt w:val="bullet"/>
      <w:lvlText w:val="o"/>
      <w:lvlJc w:val="left"/>
      <w:pPr>
        <w:ind w:left="56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8EBC5E1E">
      <w:start w:val="1"/>
      <w:numFmt w:val="bullet"/>
      <w:lvlText w:val="▪"/>
      <w:lvlJc w:val="left"/>
      <w:pPr>
        <w:ind w:left="639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0" w15:restartNumberingAfterBreak="0">
    <w:nsid w:val="10053157"/>
    <w:multiLevelType w:val="hybridMultilevel"/>
    <w:tmpl w:val="25F48F26"/>
    <w:lvl w:ilvl="0" w:tplc="5064A4F4">
      <w:start w:val="3"/>
      <w:numFmt w:val="decimal"/>
      <w:lvlText w:val="%1."/>
      <w:lvlJc w:val="left"/>
      <w:pPr>
        <w:ind w:left="2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AEEDFA6">
      <w:start w:val="1"/>
      <w:numFmt w:val="lowerLetter"/>
      <w:lvlText w:val="%2"/>
      <w:lvlJc w:val="left"/>
      <w:pPr>
        <w:ind w:left="13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5C06A22">
      <w:start w:val="1"/>
      <w:numFmt w:val="lowerRoman"/>
      <w:lvlText w:val="%3"/>
      <w:lvlJc w:val="left"/>
      <w:pPr>
        <w:ind w:left="20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4B4C17A">
      <w:start w:val="1"/>
      <w:numFmt w:val="decimal"/>
      <w:lvlText w:val="%4"/>
      <w:lvlJc w:val="left"/>
      <w:pPr>
        <w:ind w:left="27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6967C0C">
      <w:start w:val="1"/>
      <w:numFmt w:val="lowerLetter"/>
      <w:lvlText w:val="%5"/>
      <w:lvlJc w:val="left"/>
      <w:pPr>
        <w:ind w:left="35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274801A">
      <w:start w:val="1"/>
      <w:numFmt w:val="lowerRoman"/>
      <w:lvlText w:val="%6"/>
      <w:lvlJc w:val="left"/>
      <w:pPr>
        <w:ind w:left="42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9DEEE58">
      <w:start w:val="1"/>
      <w:numFmt w:val="decimal"/>
      <w:lvlText w:val="%7"/>
      <w:lvlJc w:val="left"/>
      <w:pPr>
        <w:ind w:left="49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B36A392">
      <w:start w:val="1"/>
      <w:numFmt w:val="lowerLetter"/>
      <w:lvlText w:val="%8"/>
      <w:lvlJc w:val="left"/>
      <w:pPr>
        <w:ind w:left="56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8169060">
      <w:start w:val="1"/>
      <w:numFmt w:val="lowerRoman"/>
      <w:lvlText w:val="%9"/>
      <w:lvlJc w:val="left"/>
      <w:pPr>
        <w:ind w:left="63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 w15:restartNumberingAfterBreak="0">
    <w:nsid w:val="11CF64D4"/>
    <w:multiLevelType w:val="hybridMultilevel"/>
    <w:tmpl w:val="B8BEEC22"/>
    <w:lvl w:ilvl="0" w:tplc="6BF2C482">
      <w:numFmt w:val="decimal"/>
      <w:lvlText w:val="%1"/>
      <w:lvlJc w:val="left"/>
      <w:pPr>
        <w:ind w:left="4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200A690">
      <w:start w:val="1"/>
      <w:numFmt w:val="lowerLetter"/>
      <w:lvlText w:val="%2"/>
      <w:lvlJc w:val="left"/>
      <w:pPr>
        <w:ind w:left="13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0C85912">
      <w:start w:val="1"/>
      <w:numFmt w:val="lowerRoman"/>
      <w:lvlText w:val="%3"/>
      <w:lvlJc w:val="left"/>
      <w:pPr>
        <w:ind w:left="20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46ADE5E">
      <w:start w:val="1"/>
      <w:numFmt w:val="decimal"/>
      <w:lvlText w:val="%4"/>
      <w:lvlJc w:val="left"/>
      <w:pPr>
        <w:ind w:left="27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A7AAE34">
      <w:start w:val="1"/>
      <w:numFmt w:val="lowerLetter"/>
      <w:lvlText w:val="%5"/>
      <w:lvlJc w:val="left"/>
      <w:pPr>
        <w:ind w:left="35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94EE51A">
      <w:start w:val="1"/>
      <w:numFmt w:val="lowerRoman"/>
      <w:lvlText w:val="%6"/>
      <w:lvlJc w:val="left"/>
      <w:pPr>
        <w:ind w:left="42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AC44170">
      <w:start w:val="1"/>
      <w:numFmt w:val="decimal"/>
      <w:lvlText w:val="%7"/>
      <w:lvlJc w:val="left"/>
      <w:pPr>
        <w:ind w:left="49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9804E3A">
      <w:start w:val="1"/>
      <w:numFmt w:val="lowerLetter"/>
      <w:lvlText w:val="%8"/>
      <w:lvlJc w:val="left"/>
      <w:pPr>
        <w:ind w:left="56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0FC162E">
      <w:start w:val="1"/>
      <w:numFmt w:val="lowerRoman"/>
      <w:lvlText w:val="%9"/>
      <w:lvlJc w:val="left"/>
      <w:pPr>
        <w:ind w:left="63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2" w15:restartNumberingAfterBreak="0">
    <w:nsid w:val="12EA55ED"/>
    <w:multiLevelType w:val="hybridMultilevel"/>
    <w:tmpl w:val="37320BF2"/>
    <w:lvl w:ilvl="0" w:tplc="7F72CD50">
      <w:start w:val="1"/>
      <w:numFmt w:val="decimal"/>
      <w:lvlText w:val="%1."/>
      <w:lvlJc w:val="left"/>
      <w:pPr>
        <w:ind w:left="9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E38A22E">
      <w:start w:val="1"/>
      <w:numFmt w:val="lowerLetter"/>
      <w:lvlText w:val="%2"/>
      <w:lvlJc w:val="left"/>
      <w:pPr>
        <w:ind w:left="20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82448E8">
      <w:start w:val="1"/>
      <w:numFmt w:val="lowerRoman"/>
      <w:lvlText w:val="%3"/>
      <w:lvlJc w:val="left"/>
      <w:pPr>
        <w:ind w:left="27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05A5C6C">
      <w:start w:val="1"/>
      <w:numFmt w:val="decimal"/>
      <w:lvlText w:val="%4"/>
      <w:lvlJc w:val="left"/>
      <w:pPr>
        <w:ind w:left="34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06283E4">
      <w:start w:val="1"/>
      <w:numFmt w:val="lowerLetter"/>
      <w:lvlText w:val="%5"/>
      <w:lvlJc w:val="left"/>
      <w:pPr>
        <w:ind w:left="42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3AC9362">
      <w:start w:val="1"/>
      <w:numFmt w:val="lowerRoman"/>
      <w:lvlText w:val="%6"/>
      <w:lvlJc w:val="left"/>
      <w:pPr>
        <w:ind w:left="49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EE2C148">
      <w:start w:val="1"/>
      <w:numFmt w:val="decimal"/>
      <w:lvlText w:val="%7"/>
      <w:lvlJc w:val="left"/>
      <w:pPr>
        <w:ind w:left="56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1CCAF92">
      <w:start w:val="1"/>
      <w:numFmt w:val="lowerLetter"/>
      <w:lvlText w:val="%8"/>
      <w:lvlJc w:val="left"/>
      <w:pPr>
        <w:ind w:left="63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70659F6">
      <w:start w:val="1"/>
      <w:numFmt w:val="lowerRoman"/>
      <w:lvlText w:val="%9"/>
      <w:lvlJc w:val="left"/>
      <w:pPr>
        <w:ind w:left="70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 w15:restartNumberingAfterBreak="0">
    <w:nsid w:val="13C771A3"/>
    <w:multiLevelType w:val="hybridMultilevel"/>
    <w:tmpl w:val="85F0D032"/>
    <w:lvl w:ilvl="0" w:tplc="90FC9A5C">
      <w:start w:val="1"/>
      <w:numFmt w:val="bullet"/>
      <w:lvlText w:val="•"/>
      <w:lvlJc w:val="left"/>
      <w:pPr>
        <w:ind w:left="113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340A9AE">
      <w:start w:val="1"/>
      <w:numFmt w:val="bullet"/>
      <w:lvlText w:val="o"/>
      <w:lvlJc w:val="left"/>
      <w:pPr>
        <w:ind w:left="20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31428A8">
      <w:start w:val="1"/>
      <w:numFmt w:val="bullet"/>
      <w:lvlText w:val="▪"/>
      <w:lvlJc w:val="left"/>
      <w:pPr>
        <w:ind w:left="27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D2E7648">
      <w:start w:val="1"/>
      <w:numFmt w:val="bullet"/>
      <w:lvlText w:val="•"/>
      <w:lvlJc w:val="left"/>
      <w:pPr>
        <w:ind w:left="34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3E28010">
      <w:start w:val="1"/>
      <w:numFmt w:val="bullet"/>
      <w:lvlText w:val="o"/>
      <w:lvlJc w:val="left"/>
      <w:pPr>
        <w:ind w:left="42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70A2DB4">
      <w:start w:val="1"/>
      <w:numFmt w:val="bullet"/>
      <w:lvlText w:val="▪"/>
      <w:lvlJc w:val="left"/>
      <w:pPr>
        <w:ind w:left="49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A184B32">
      <w:start w:val="1"/>
      <w:numFmt w:val="bullet"/>
      <w:lvlText w:val="•"/>
      <w:lvlJc w:val="left"/>
      <w:pPr>
        <w:ind w:left="56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362F62A">
      <w:start w:val="1"/>
      <w:numFmt w:val="bullet"/>
      <w:lvlText w:val="o"/>
      <w:lvlJc w:val="left"/>
      <w:pPr>
        <w:ind w:left="63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4C6E942">
      <w:start w:val="1"/>
      <w:numFmt w:val="bullet"/>
      <w:lvlText w:val="▪"/>
      <w:lvlJc w:val="left"/>
      <w:pPr>
        <w:ind w:left="70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4" w15:restartNumberingAfterBreak="0">
    <w:nsid w:val="14650F59"/>
    <w:multiLevelType w:val="hybridMultilevel"/>
    <w:tmpl w:val="FB3AA304"/>
    <w:lvl w:ilvl="0" w:tplc="48F8B82E">
      <w:start w:val="1"/>
      <w:numFmt w:val="decimal"/>
      <w:lvlText w:val="%1."/>
      <w:lvlJc w:val="left"/>
      <w:pPr>
        <w:ind w:left="6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6FC9064">
      <w:start w:val="1"/>
      <w:numFmt w:val="lowerLetter"/>
      <w:lvlText w:val="%2"/>
      <w:lvlJc w:val="left"/>
      <w:pPr>
        <w:ind w:left="13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18A87AE">
      <w:start w:val="1"/>
      <w:numFmt w:val="lowerRoman"/>
      <w:lvlText w:val="%3"/>
      <w:lvlJc w:val="left"/>
      <w:pPr>
        <w:ind w:left="20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DB60540">
      <w:start w:val="1"/>
      <w:numFmt w:val="decimal"/>
      <w:lvlText w:val="%4"/>
      <w:lvlJc w:val="left"/>
      <w:pPr>
        <w:ind w:left="27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EF2C5B6">
      <w:start w:val="1"/>
      <w:numFmt w:val="lowerLetter"/>
      <w:lvlText w:val="%5"/>
      <w:lvlJc w:val="left"/>
      <w:pPr>
        <w:ind w:left="35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BE2E854">
      <w:start w:val="1"/>
      <w:numFmt w:val="lowerRoman"/>
      <w:lvlText w:val="%6"/>
      <w:lvlJc w:val="left"/>
      <w:pPr>
        <w:ind w:left="42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56AAF6A">
      <w:start w:val="1"/>
      <w:numFmt w:val="decimal"/>
      <w:lvlText w:val="%7"/>
      <w:lvlJc w:val="left"/>
      <w:pPr>
        <w:ind w:left="49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4BCCB24">
      <w:start w:val="1"/>
      <w:numFmt w:val="lowerLetter"/>
      <w:lvlText w:val="%8"/>
      <w:lvlJc w:val="left"/>
      <w:pPr>
        <w:ind w:left="56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6E65CC2">
      <w:start w:val="1"/>
      <w:numFmt w:val="lowerRoman"/>
      <w:lvlText w:val="%9"/>
      <w:lvlJc w:val="left"/>
      <w:pPr>
        <w:ind w:left="63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5" w15:restartNumberingAfterBreak="0">
    <w:nsid w:val="16173661"/>
    <w:multiLevelType w:val="hybridMultilevel"/>
    <w:tmpl w:val="D4904C26"/>
    <w:lvl w:ilvl="0" w:tplc="DD9A13A8">
      <w:start w:val="1"/>
      <w:numFmt w:val="bullet"/>
      <w:lvlText w:val="•"/>
      <w:lvlJc w:val="left"/>
      <w:pPr>
        <w:ind w:left="98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6C1498D8">
      <w:start w:val="1"/>
      <w:numFmt w:val="bullet"/>
      <w:lvlText w:val="o"/>
      <w:lvlJc w:val="left"/>
      <w:pPr>
        <w:ind w:left="170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08089992">
      <w:start w:val="1"/>
      <w:numFmt w:val="bullet"/>
      <w:lvlText w:val="▪"/>
      <w:lvlJc w:val="left"/>
      <w:pPr>
        <w:ind w:left="242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E050F490">
      <w:start w:val="1"/>
      <w:numFmt w:val="bullet"/>
      <w:lvlText w:val="•"/>
      <w:lvlJc w:val="left"/>
      <w:pPr>
        <w:ind w:left="314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CC64A5F0">
      <w:start w:val="1"/>
      <w:numFmt w:val="bullet"/>
      <w:lvlText w:val="o"/>
      <w:lvlJc w:val="left"/>
      <w:pPr>
        <w:ind w:left="386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7646CBD4">
      <w:start w:val="1"/>
      <w:numFmt w:val="bullet"/>
      <w:lvlText w:val="▪"/>
      <w:lvlJc w:val="left"/>
      <w:pPr>
        <w:ind w:left="458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41AE2E22">
      <w:start w:val="1"/>
      <w:numFmt w:val="bullet"/>
      <w:lvlText w:val="•"/>
      <w:lvlJc w:val="left"/>
      <w:pPr>
        <w:ind w:left="530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499C40C4">
      <w:start w:val="1"/>
      <w:numFmt w:val="bullet"/>
      <w:lvlText w:val="o"/>
      <w:lvlJc w:val="left"/>
      <w:pPr>
        <w:ind w:left="602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F39C5800">
      <w:start w:val="1"/>
      <w:numFmt w:val="bullet"/>
      <w:lvlText w:val="▪"/>
      <w:lvlJc w:val="left"/>
      <w:pPr>
        <w:ind w:left="674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6" w15:restartNumberingAfterBreak="0">
    <w:nsid w:val="16F84EBC"/>
    <w:multiLevelType w:val="hybridMultilevel"/>
    <w:tmpl w:val="8EEEE502"/>
    <w:lvl w:ilvl="0" w:tplc="3F96BF8E">
      <w:start w:val="1"/>
      <w:numFmt w:val="bullet"/>
      <w:lvlText w:val="•"/>
      <w:lvlJc w:val="left"/>
      <w:pPr>
        <w:ind w:left="63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4D900F36">
      <w:start w:val="1"/>
      <w:numFmt w:val="bullet"/>
      <w:lvlText w:val="o"/>
      <w:lvlJc w:val="left"/>
      <w:pPr>
        <w:ind w:left="135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C578413A">
      <w:start w:val="1"/>
      <w:numFmt w:val="bullet"/>
      <w:lvlText w:val="▪"/>
      <w:lvlJc w:val="left"/>
      <w:pPr>
        <w:ind w:left="20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BCA6DED8">
      <w:start w:val="1"/>
      <w:numFmt w:val="bullet"/>
      <w:lvlText w:val="•"/>
      <w:lvlJc w:val="left"/>
      <w:pPr>
        <w:ind w:left="279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BE6497DE">
      <w:start w:val="1"/>
      <w:numFmt w:val="bullet"/>
      <w:lvlText w:val="o"/>
      <w:lvlJc w:val="left"/>
      <w:pPr>
        <w:ind w:left="351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857671DC">
      <w:start w:val="1"/>
      <w:numFmt w:val="bullet"/>
      <w:lvlText w:val="▪"/>
      <w:lvlJc w:val="left"/>
      <w:pPr>
        <w:ind w:left="423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99EEAEEC">
      <w:start w:val="1"/>
      <w:numFmt w:val="bullet"/>
      <w:lvlText w:val="•"/>
      <w:lvlJc w:val="left"/>
      <w:pPr>
        <w:ind w:left="495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2E0E3346">
      <w:start w:val="1"/>
      <w:numFmt w:val="bullet"/>
      <w:lvlText w:val="o"/>
      <w:lvlJc w:val="left"/>
      <w:pPr>
        <w:ind w:left="56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6B1A50C2">
      <w:start w:val="1"/>
      <w:numFmt w:val="bullet"/>
      <w:lvlText w:val="▪"/>
      <w:lvlJc w:val="left"/>
      <w:pPr>
        <w:ind w:left="639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7" w15:restartNumberingAfterBreak="0">
    <w:nsid w:val="17845E83"/>
    <w:multiLevelType w:val="hybridMultilevel"/>
    <w:tmpl w:val="498A91DC"/>
    <w:lvl w:ilvl="0" w:tplc="2D6E5496">
      <w:start w:val="1"/>
      <w:numFmt w:val="bullet"/>
      <w:lvlText w:val="•"/>
      <w:lvlJc w:val="left"/>
      <w:pPr>
        <w:ind w:left="98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673E4C04">
      <w:start w:val="1"/>
      <w:numFmt w:val="bullet"/>
      <w:lvlText w:val="o"/>
      <w:lvlJc w:val="left"/>
      <w:pPr>
        <w:ind w:left="170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BD644070">
      <w:start w:val="1"/>
      <w:numFmt w:val="bullet"/>
      <w:lvlText w:val="▪"/>
      <w:lvlJc w:val="left"/>
      <w:pPr>
        <w:ind w:left="242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68307596">
      <w:start w:val="1"/>
      <w:numFmt w:val="bullet"/>
      <w:lvlText w:val="•"/>
      <w:lvlJc w:val="left"/>
      <w:pPr>
        <w:ind w:left="314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6A34A4C6">
      <w:start w:val="1"/>
      <w:numFmt w:val="bullet"/>
      <w:lvlText w:val="o"/>
      <w:lvlJc w:val="left"/>
      <w:pPr>
        <w:ind w:left="386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B2B2E678">
      <w:start w:val="1"/>
      <w:numFmt w:val="bullet"/>
      <w:lvlText w:val="▪"/>
      <w:lvlJc w:val="left"/>
      <w:pPr>
        <w:ind w:left="458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3218484E">
      <w:start w:val="1"/>
      <w:numFmt w:val="bullet"/>
      <w:lvlText w:val="•"/>
      <w:lvlJc w:val="left"/>
      <w:pPr>
        <w:ind w:left="530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60F4F1F0">
      <w:start w:val="1"/>
      <w:numFmt w:val="bullet"/>
      <w:lvlText w:val="o"/>
      <w:lvlJc w:val="left"/>
      <w:pPr>
        <w:ind w:left="602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0D6E8120">
      <w:start w:val="1"/>
      <w:numFmt w:val="bullet"/>
      <w:lvlText w:val="▪"/>
      <w:lvlJc w:val="left"/>
      <w:pPr>
        <w:ind w:left="674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8" w15:restartNumberingAfterBreak="0">
    <w:nsid w:val="18F47FFE"/>
    <w:multiLevelType w:val="hybridMultilevel"/>
    <w:tmpl w:val="FC26F0D2"/>
    <w:lvl w:ilvl="0" w:tplc="6D34E3BC">
      <w:start w:val="1"/>
      <w:numFmt w:val="bullet"/>
      <w:lvlText w:val="•"/>
      <w:lvlJc w:val="left"/>
      <w:pPr>
        <w:ind w:left="63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6068CB06">
      <w:start w:val="1"/>
      <w:numFmt w:val="bullet"/>
      <w:lvlText w:val="o"/>
      <w:lvlJc w:val="left"/>
      <w:pPr>
        <w:ind w:left="135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30A6C988">
      <w:start w:val="1"/>
      <w:numFmt w:val="bullet"/>
      <w:lvlText w:val="▪"/>
      <w:lvlJc w:val="left"/>
      <w:pPr>
        <w:ind w:left="20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24D438E2">
      <w:start w:val="1"/>
      <w:numFmt w:val="bullet"/>
      <w:lvlText w:val="•"/>
      <w:lvlJc w:val="left"/>
      <w:pPr>
        <w:ind w:left="279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C4E290D8">
      <w:start w:val="1"/>
      <w:numFmt w:val="bullet"/>
      <w:lvlText w:val="o"/>
      <w:lvlJc w:val="left"/>
      <w:pPr>
        <w:ind w:left="351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4AAAF2A6">
      <w:start w:val="1"/>
      <w:numFmt w:val="bullet"/>
      <w:lvlText w:val="▪"/>
      <w:lvlJc w:val="left"/>
      <w:pPr>
        <w:ind w:left="423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4D68ED20">
      <w:start w:val="1"/>
      <w:numFmt w:val="bullet"/>
      <w:lvlText w:val="•"/>
      <w:lvlJc w:val="left"/>
      <w:pPr>
        <w:ind w:left="495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AE44F83E">
      <w:start w:val="1"/>
      <w:numFmt w:val="bullet"/>
      <w:lvlText w:val="o"/>
      <w:lvlJc w:val="left"/>
      <w:pPr>
        <w:ind w:left="56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F946931E">
      <w:start w:val="1"/>
      <w:numFmt w:val="bullet"/>
      <w:lvlText w:val="▪"/>
      <w:lvlJc w:val="left"/>
      <w:pPr>
        <w:ind w:left="639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9" w15:restartNumberingAfterBreak="0">
    <w:nsid w:val="1A2770CD"/>
    <w:multiLevelType w:val="hybridMultilevel"/>
    <w:tmpl w:val="77E63ED0"/>
    <w:lvl w:ilvl="0" w:tplc="0816ABD8">
      <w:start w:val="1"/>
      <w:numFmt w:val="decimal"/>
      <w:lvlText w:val="%1."/>
      <w:lvlJc w:val="left"/>
      <w:pPr>
        <w:ind w:left="5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A1E8BE0">
      <w:start w:val="1"/>
      <w:numFmt w:val="lowerLetter"/>
      <w:lvlText w:val="%2"/>
      <w:lvlJc w:val="left"/>
      <w:pPr>
        <w:ind w:left="13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76AF640">
      <w:start w:val="1"/>
      <w:numFmt w:val="lowerRoman"/>
      <w:lvlText w:val="%3"/>
      <w:lvlJc w:val="left"/>
      <w:pPr>
        <w:ind w:left="20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3F0B0D2">
      <w:start w:val="1"/>
      <w:numFmt w:val="decimal"/>
      <w:lvlText w:val="%4"/>
      <w:lvlJc w:val="left"/>
      <w:pPr>
        <w:ind w:left="27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6CAEE72">
      <w:start w:val="1"/>
      <w:numFmt w:val="lowerLetter"/>
      <w:lvlText w:val="%5"/>
      <w:lvlJc w:val="left"/>
      <w:pPr>
        <w:ind w:left="35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E6C9150">
      <w:start w:val="1"/>
      <w:numFmt w:val="lowerRoman"/>
      <w:lvlText w:val="%6"/>
      <w:lvlJc w:val="left"/>
      <w:pPr>
        <w:ind w:left="42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3782A92">
      <w:start w:val="1"/>
      <w:numFmt w:val="decimal"/>
      <w:lvlText w:val="%7"/>
      <w:lvlJc w:val="left"/>
      <w:pPr>
        <w:ind w:left="49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6FE07CE">
      <w:start w:val="1"/>
      <w:numFmt w:val="lowerLetter"/>
      <w:lvlText w:val="%8"/>
      <w:lvlJc w:val="left"/>
      <w:pPr>
        <w:ind w:left="56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4581D8C">
      <w:start w:val="1"/>
      <w:numFmt w:val="lowerRoman"/>
      <w:lvlText w:val="%9"/>
      <w:lvlJc w:val="left"/>
      <w:pPr>
        <w:ind w:left="63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0" w15:restartNumberingAfterBreak="0">
    <w:nsid w:val="1B1B0246"/>
    <w:multiLevelType w:val="hybridMultilevel"/>
    <w:tmpl w:val="CA00F380"/>
    <w:lvl w:ilvl="0" w:tplc="142ADCDA">
      <w:start w:val="1"/>
      <w:numFmt w:val="bullet"/>
      <w:lvlText w:val="•"/>
      <w:lvlJc w:val="left"/>
      <w:pPr>
        <w:ind w:left="2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F7E45C0">
      <w:start w:val="1"/>
      <w:numFmt w:val="bullet"/>
      <w:lvlText w:val="o"/>
      <w:lvlJc w:val="left"/>
      <w:pPr>
        <w:ind w:left="13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10E38DA">
      <w:start w:val="1"/>
      <w:numFmt w:val="bullet"/>
      <w:lvlText w:val="▪"/>
      <w:lvlJc w:val="left"/>
      <w:pPr>
        <w:ind w:left="20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F4C10CC">
      <w:start w:val="1"/>
      <w:numFmt w:val="bullet"/>
      <w:lvlText w:val="•"/>
      <w:lvlJc w:val="left"/>
      <w:pPr>
        <w:ind w:left="27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C3CC72E">
      <w:start w:val="1"/>
      <w:numFmt w:val="bullet"/>
      <w:lvlText w:val="o"/>
      <w:lvlJc w:val="left"/>
      <w:pPr>
        <w:ind w:left="35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E2ACAC6">
      <w:start w:val="1"/>
      <w:numFmt w:val="bullet"/>
      <w:lvlText w:val="▪"/>
      <w:lvlJc w:val="left"/>
      <w:pPr>
        <w:ind w:left="42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F564B38">
      <w:start w:val="1"/>
      <w:numFmt w:val="bullet"/>
      <w:lvlText w:val="•"/>
      <w:lvlJc w:val="left"/>
      <w:pPr>
        <w:ind w:left="49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298E63C">
      <w:start w:val="1"/>
      <w:numFmt w:val="bullet"/>
      <w:lvlText w:val="o"/>
      <w:lvlJc w:val="left"/>
      <w:pPr>
        <w:ind w:left="56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DCC4F18">
      <w:start w:val="1"/>
      <w:numFmt w:val="bullet"/>
      <w:lvlText w:val="▪"/>
      <w:lvlJc w:val="left"/>
      <w:pPr>
        <w:ind w:left="63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1" w15:restartNumberingAfterBreak="0">
    <w:nsid w:val="1CDC4AB6"/>
    <w:multiLevelType w:val="hybridMultilevel"/>
    <w:tmpl w:val="C5B685C0"/>
    <w:lvl w:ilvl="0" w:tplc="ACEC866E">
      <w:start w:val="5"/>
      <w:numFmt w:val="decimal"/>
      <w:lvlText w:val="%1."/>
      <w:lvlJc w:val="left"/>
      <w:pPr>
        <w:ind w:left="5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A066A58">
      <w:start w:val="1"/>
      <w:numFmt w:val="lowerLetter"/>
      <w:lvlText w:val="%2"/>
      <w:lvlJc w:val="left"/>
      <w:pPr>
        <w:ind w:left="13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F0237A8">
      <w:start w:val="1"/>
      <w:numFmt w:val="lowerRoman"/>
      <w:lvlText w:val="%3"/>
      <w:lvlJc w:val="left"/>
      <w:pPr>
        <w:ind w:left="20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FB6CFF4">
      <w:start w:val="1"/>
      <w:numFmt w:val="decimal"/>
      <w:lvlText w:val="%4"/>
      <w:lvlJc w:val="left"/>
      <w:pPr>
        <w:ind w:left="27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E70AE7A">
      <w:start w:val="1"/>
      <w:numFmt w:val="lowerLetter"/>
      <w:lvlText w:val="%5"/>
      <w:lvlJc w:val="left"/>
      <w:pPr>
        <w:ind w:left="35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DC45E22">
      <w:start w:val="1"/>
      <w:numFmt w:val="lowerRoman"/>
      <w:lvlText w:val="%6"/>
      <w:lvlJc w:val="left"/>
      <w:pPr>
        <w:ind w:left="42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FB86864">
      <w:start w:val="1"/>
      <w:numFmt w:val="decimal"/>
      <w:lvlText w:val="%7"/>
      <w:lvlJc w:val="left"/>
      <w:pPr>
        <w:ind w:left="49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EA4A06E">
      <w:start w:val="1"/>
      <w:numFmt w:val="lowerLetter"/>
      <w:lvlText w:val="%8"/>
      <w:lvlJc w:val="left"/>
      <w:pPr>
        <w:ind w:left="56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C149E6A">
      <w:start w:val="1"/>
      <w:numFmt w:val="lowerRoman"/>
      <w:lvlText w:val="%9"/>
      <w:lvlJc w:val="left"/>
      <w:pPr>
        <w:ind w:left="63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2" w15:restartNumberingAfterBreak="0">
    <w:nsid w:val="1E611642"/>
    <w:multiLevelType w:val="hybridMultilevel"/>
    <w:tmpl w:val="2BDC269C"/>
    <w:lvl w:ilvl="0" w:tplc="94E6DE5A">
      <w:start w:val="1"/>
      <w:numFmt w:val="decimal"/>
      <w:lvlText w:val="%1."/>
      <w:lvlJc w:val="left"/>
      <w:pPr>
        <w:ind w:left="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8506F0A">
      <w:start w:val="1"/>
      <w:numFmt w:val="lowerLetter"/>
      <w:lvlText w:val="%2"/>
      <w:lvlJc w:val="left"/>
      <w:pPr>
        <w:ind w:left="14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6AA1448">
      <w:start w:val="1"/>
      <w:numFmt w:val="lowerRoman"/>
      <w:lvlText w:val="%3"/>
      <w:lvlJc w:val="left"/>
      <w:pPr>
        <w:ind w:left="22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32EEB86">
      <w:start w:val="1"/>
      <w:numFmt w:val="decimal"/>
      <w:lvlText w:val="%4"/>
      <w:lvlJc w:val="left"/>
      <w:pPr>
        <w:ind w:left="29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1D2982A">
      <w:start w:val="1"/>
      <w:numFmt w:val="lowerLetter"/>
      <w:lvlText w:val="%5"/>
      <w:lvlJc w:val="left"/>
      <w:pPr>
        <w:ind w:left="36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2E26780">
      <w:start w:val="1"/>
      <w:numFmt w:val="lowerRoman"/>
      <w:lvlText w:val="%6"/>
      <w:lvlJc w:val="left"/>
      <w:pPr>
        <w:ind w:left="43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89C7D82">
      <w:start w:val="1"/>
      <w:numFmt w:val="decimal"/>
      <w:lvlText w:val="%7"/>
      <w:lvlJc w:val="left"/>
      <w:pPr>
        <w:ind w:left="50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7D4B02E">
      <w:start w:val="1"/>
      <w:numFmt w:val="lowerLetter"/>
      <w:lvlText w:val="%8"/>
      <w:lvlJc w:val="left"/>
      <w:pPr>
        <w:ind w:left="58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0601064">
      <w:start w:val="1"/>
      <w:numFmt w:val="lowerRoman"/>
      <w:lvlText w:val="%9"/>
      <w:lvlJc w:val="left"/>
      <w:pPr>
        <w:ind w:left="65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3" w15:restartNumberingAfterBreak="0">
    <w:nsid w:val="1EEA28BF"/>
    <w:multiLevelType w:val="hybridMultilevel"/>
    <w:tmpl w:val="CCAEBED0"/>
    <w:lvl w:ilvl="0" w:tplc="CF56D4C2">
      <w:numFmt w:val="decimal"/>
      <w:lvlText w:val="%1"/>
      <w:lvlJc w:val="left"/>
      <w:pPr>
        <w:ind w:left="28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CFDA7872">
      <w:start w:val="1"/>
      <w:numFmt w:val="lowerLetter"/>
      <w:lvlText w:val="%2"/>
      <w:lvlJc w:val="left"/>
      <w:pPr>
        <w:ind w:left="135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49FA6D4C">
      <w:start w:val="1"/>
      <w:numFmt w:val="lowerRoman"/>
      <w:lvlText w:val="%3"/>
      <w:lvlJc w:val="left"/>
      <w:pPr>
        <w:ind w:left="207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570A9C00">
      <w:start w:val="1"/>
      <w:numFmt w:val="decimal"/>
      <w:lvlText w:val="%4"/>
      <w:lvlJc w:val="left"/>
      <w:pPr>
        <w:ind w:left="279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4EC40C42">
      <w:start w:val="1"/>
      <w:numFmt w:val="lowerLetter"/>
      <w:lvlText w:val="%5"/>
      <w:lvlJc w:val="left"/>
      <w:pPr>
        <w:ind w:left="351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7FDE08B8">
      <w:start w:val="1"/>
      <w:numFmt w:val="lowerRoman"/>
      <w:lvlText w:val="%6"/>
      <w:lvlJc w:val="left"/>
      <w:pPr>
        <w:ind w:left="423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D0586F2C">
      <w:start w:val="1"/>
      <w:numFmt w:val="decimal"/>
      <w:lvlText w:val="%7"/>
      <w:lvlJc w:val="left"/>
      <w:pPr>
        <w:ind w:left="495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59BCD8C6">
      <w:start w:val="1"/>
      <w:numFmt w:val="lowerLetter"/>
      <w:lvlText w:val="%8"/>
      <w:lvlJc w:val="left"/>
      <w:pPr>
        <w:ind w:left="567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AA32B80C">
      <w:start w:val="1"/>
      <w:numFmt w:val="lowerRoman"/>
      <w:lvlText w:val="%9"/>
      <w:lvlJc w:val="left"/>
      <w:pPr>
        <w:ind w:left="639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24" w15:restartNumberingAfterBreak="0">
    <w:nsid w:val="1F0128BC"/>
    <w:multiLevelType w:val="hybridMultilevel"/>
    <w:tmpl w:val="D84EA282"/>
    <w:lvl w:ilvl="0" w:tplc="0576FA88">
      <w:start w:val="1"/>
      <w:numFmt w:val="bullet"/>
      <w:lvlText w:val="•"/>
      <w:lvlJc w:val="left"/>
      <w:pPr>
        <w:ind w:left="63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BCCA3CD0">
      <w:start w:val="1"/>
      <w:numFmt w:val="bullet"/>
      <w:lvlText w:val="o"/>
      <w:lvlJc w:val="left"/>
      <w:pPr>
        <w:ind w:left="135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89F874E0">
      <w:start w:val="1"/>
      <w:numFmt w:val="bullet"/>
      <w:lvlText w:val="▪"/>
      <w:lvlJc w:val="left"/>
      <w:pPr>
        <w:ind w:left="20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50068666">
      <w:start w:val="1"/>
      <w:numFmt w:val="bullet"/>
      <w:lvlText w:val="•"/>
      <w:lvlJc w:val="left"/>
      <w:pPr>
        <w:ind w:left="279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724406AC">
      <w:start w:val="1"/>
      <w:numFmt w:val="bullet"/>
      <w:lvlText w:val="o"/>
      <w:lvlJc w:val="left"/>
      <w:pPr>
        <w:ind w:left="351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6D70EDCC">
      <w:start w:val="1"/>
      <w:numFmt w:val="bullet"/>
      <w:lvlText w:val="▪"/>
      <w:lvlJc w:val="left"/>
      <w:pPr>
        <w:ind w:left="423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647A0666">
      <w:start w:val="1"/>
      <w:numFmt w:val="bullet"/>
      <w:lvlText w:val="•"/>
      <w:lvlJc w:val="left"/>
      <w:pPr>
        <w:ind w:left="495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CB864D82">
      <w:start w:val="1"/>
      <w:numFmt w:val="bullet"/>
      <w:lvlText w:val="o"/>
      <w:lvlJc w:val="left"/>
      <w:pPr>
        <w:ind w:left="56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E56E53D0">
      <w:start w:val="1"/>
      <w:numFmt w:val="bullet"/>
      <w:lvlText w:val="▪"/>
      <w:lvlJc w:val="left"/>
      <w:pPr>
        <w:ind w:left="639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25" w15:restartNumberingAfterBreak="0">
    <w:nsid w:val="1FD2014A"/>
    <w:multiLevelType w:val="hybridMultilevel"/>
    <w:tmpl w:val="3A321F08"/>
    <w:lvl w:ilvl="0" w:tplc="C1A2197E">
      <w:numFmt w:val="decimal"/>
      <w:lvlText w:val="%1"/>
      <w:lvlJc w:val="left"/>
      <w:pPr>
        <w:ind w:left="4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9BC3FD4">
      <w:start w:val="1"/>
      <w:numFmt w:val="lowerLetter"/>
      <w:lvlText w:val="%2"/>
      <w:lvlJc w:val="left"/>
      <w:pPr>
        <w:ind w:left="13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1A8D620">
      <w:start w:val="1"/>
      <w:numFmt w:val="lowerRoman"/>
      <w:lvlText w:val="%3"/>
      <w:lvlJc w:val="left"/>
      <w:pPr>
        <w:ind w:left="20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152C7B6">
      <w:start w:val="1"/>
      <w:numFmt w:val="decimal"/>
      <w:lvlText w:val="%4"/>
      <w:lvlJc w:val="left"/>
      <w:pPr>
        <w:ind w:left="27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112F79E">
      <w:start w:val="1"/>
      <w:numFmt w:val="lowerLetter"/>
      <w:lvlText w:val="%5"/>
      <w:lvlJc w:val="left"/>
      <w:pPr>
        <w:ind w:left="35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DF227E4">
      <w:start w:val="1"/>
      <w:numFmt w:val="lowerRoman"/>
      <w:lvlText w:val="%6"/>
      <w:lvlJc w:val="left"/>
      <w:pPr>
        <w:ind w:left="42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2086428">
      <w:start w:val="1"/>
      <w:numFmt w:val="decimal"/>
      <w:lvlText w:val="%7"/>
      <w:lvlJc w:val="left"/>
      <w:pPr>
        <w:ind w:left="49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0E0E252">
      <w:start w:val="1"/>
      <w:numFmt w:val="lowerLetter"/>
      <w:lvlText w:val="%8"/>
      <w:lvlJc w:val="left"/>
      <w:pPr>
        <w:ind w:left="56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D445132">
      <w:start w:val="1"/>
      <w:numFmt w:val="lowerRoman"/>
      <w:lvlText w:val="%9"/>
      <w:lvlJc w:val="left"/>
      <w:pPr>
        <w:ind w:left="63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6" w15:restartNumberingAfterBreak="0">
    <w:nsid w:val="22A5538D"/>
    <w:multiLevelType w:val="hybridMultilevel"/>
    <w:tmpl w:val="0556F2CA"/>
    <w:lvl w:ilvl="0" w:tplc="E9B2DB34">
      <w:start w:val="1"/>
      <w:numFmt w:val="bullet"/>
      <w:lvlText w:val="•"/>
      <w:lvlJc w:val="left"/>
      <w:pPr>
        <w:ind w:left="3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110C5BF4">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1A720C12">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7034FDB2">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4776FD4E">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5AA87CF4">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2C38D784">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61E87D1E">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45567694">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27" w15:restartNumberingAfterBreak="0">
    <w:nsid w:val="23B467ED"/>
    <w:multiLevelType w:val="hybridMultilevel"/>
    <w:tmpl w:val="9B0214EC"/>
    <w:lvl w:ilvl="0" w:tplc="0908E082">
      <w:start w:val="1"/>
      <w:numFmt w:val="bullet"/>
      <w:lvlText w:val=""/>
      <w:lvlJc w:val="left"/>
      <w:pPr>
        <w:ind w:left="633"/>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1" w:tplc="851C0034">
      <w:start w:val="1"/>
      <w:numFmt w:val="bullet"/>
      <w:lvlText w:val=""/>
      <w:lvlJc w:val="left"/>
      <w:pPr>
        <w:ind w:left="98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0BDC57BE">
      <w:start w:val="1"/>
      <w:numFmt w:val="bullet"/>
      <w:lvlText w:val="▪"/>
      <w:lvlJc w:val="left"/>
      <w:pPr>
        <w:ind w:left="170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9080E220">
      <w:start w:val="1"/>
      <w:numFmt w:val="bullet"/>
      <w:lvlText w:val="•"/>
      <w:lvlJc w:val="left"/>
      <w:pPr>
        <w:ind w:left="242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74A09B3C">
      <w:start w:val="1"/>
      <w:numFmt w:val="bullet"/>
      <w:lvlText w:val="o"/>
      <w:lvlJc w:val="left"/>
      <w:pPr>
        <w:ind w:left="314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D2B4D916">
      <w:start w:val="1"/>
      <w:numFmt w:val="bullet"/>
      <w:lvlText w:val="▪"/>
      <w:lvlJc w:val="left"/>
      <w:pPr>
        <w:ind w:left="386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A746C0C2">
      <w:start w:val="1"/>
      <w:numFmt w:val="bullet"/>
      <w:lvlText w:val="•"/>
      <w:lvlJc w:val="left"/>
      <w:pPr>
        <w:ind w:left="458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4CB8961A">
      <w:start w:val="1"/>
      <w:numFmt w:val="bullet"/>
      <w:lvlText w:val="o"/>
      <w:lvlJc w:val="left"/>
      <w:pPr>
        <w:ind w:left="530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0CB009D6">
      <w:start w:val="1"/>
      <w:numFmt w:val="bullet"/>
      <w:lvlText w:val="▪"/>
      <w:lvlJc w:val="left"/>
      <w:pPr>
        <w:ind w:left="602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28" w15:restartNumberingAfterBreak="0">
    <w:nsid w:val="2624621D"/>
    <w:multiLevelType w:val="hybridMultilevel"/>
    <w:tmpl w:val="561A7D9C"/>
    <w:lvl w:ilvl="0" w:tplc="559CA6C2">
      <w:numFmt w:val="decimal"/>
      <w:lvlText w:val="%1"/>
      <w:lvlJc w:val="left"/>
      <w:pPr>
        <w:ind w:left="2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9F244AE">
      <w:start w:val="1"/>
      <w:numFmt w:val="lowerLetter"/>
      <w:lvlText w:val="%2"/>
      <w:lvlJc w:val="left"/>
      <w:pPr>
        <w:ind w:left="13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6F483AA">
      <w:start w:val="1"/>
      <w:numFmt w:val="lowerRoman"/>
      <w:lvlText w:val="%3"/>
      <w:lvlJc w:val="left"/>
      <w:pPr>
        <w:ind w:left="20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564C518">
      <w:start w:val="1"/>
      <w:numFmt w:val="decimal"/>
      <w:lvlText w:val="%4"/>
      <w:lvlJc w:val="left"/>
      <w:pPr>
        <w:ind w:left="27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AA20C7C">
      <w:start w:val="1"/>
      <w:numFmt w:val="lowerLetter"/>
      <w:lvlText w:val="%5"/>
      <w:lvlJc w:val="left"/>
      <w:pPr>
        <w:ind w:left="35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94E6274">
      <w:start w:val="1"/>
      <w:numFmt w:val="lowerRoman"/>
      <w:lvlText w:val="%6"/>
      <w:lvlJc w:val="left"/>
      <w:pPr>
        <w:ind w:left="42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3009F76">
      <w:start w:val="1"/>
      <w:numFmt w:val="decimal"/>
      <w:lvlText w:val="%7"/>
      <w:lvlJc w:val="left"/>
      <w:pPr>
        <w:ind w:left="49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986C4A4">
      <w:start w:val="1"/>
      <w:numFmt w:val="lowerLetter"/>
      <w:lvlText w:val="%8"/>
      <w:lvlJc w:val="left"/>
      <w:pPr>
        <w:ind w:left="56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44692E8">
      <w:start w:val="1"/>
      <w:numFmt w:val="lowerRoman"/>
      <w:lvlText w:val="%9"/>
      <w:lvlJc w:val="left"/>
      <w:pPr>
        <w:ind w:left="63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9" w15:restartNumberingAfterBreak="0">
    <w:nsid w:val="274373CE"/>
    <w:multiLevelType w:val="hybridMultilevel"/>
    <w:tmpl w:val="F3D83592"/>
    <w:lvl w:ilvl="0" w:tplc="A17EE15A">
      <w:start w:val="1"/>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494C538">
      <w:start w:val="1"/>
      <w:numFmt w:val="lowerLetter"/>
      <w:lvlText w:val="%2"/>
      <w:lvlJc w:val="left"/>
      <w:pPr>
        <w:ind w:left="7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892E472">
      <w:start w:val="1"/>
      <w:numFmt w:val="decimal"/>
      <w:lvlRestart w:val="0"/>
      <w:lvlText w:val="%3."/>
      <w:lvlJc w:val="left"/>
      <w:pPr>
        <w:ind w:left="9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6D06A78">
      <w:start w:val="1"/>
      <w:numFmt w:val="decimal"/>
      <w:lvlText w:val="%4"/>
      <w:lvlJc w:val="left"/>
      <w:pPr>
        <w:ind w:left="20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716A612">
      <w:start w:val="1"/>
      <w:numFmt w:val="lowerLetter"/>
      <w:lvlText w:val="%5"/>
      <w:lvlJc w:val="left"/>
      <w:pPr>
        <w:ind w:left="27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52AA65A">
      <w:start w:val="1"/>
      <w:numFmt w:val="lowerRoman"/>
      <w:lvlText w:val="%6"/>
      <w:lvlJc w:val="left"/>
      <w:pPr>
        <w:ind w:left="34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06251A8">
      <w:start w:val="1"/>
      <w:numFmt w:val="decimal"/>
      <w:lvlText w:val="%7"/>
      <w:lvlJc w:val="left"/>
      <w:pPr>
        <w:ind w:left="42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FCEC86C">
      <w:start w:val="1"/>
      <w:numFmt w:val="lowerLetter"/>
      <w:lvlText w:val="%8"/>
      <w:lvlJc w:val="left"/>
      <w:pPr>
        <w:ind w:left="49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DEA4E3C">
      <w:start w:val="1"/>
      <w:numFmt w:val="lowerRoman"/>
      <w:lvlText w:val="%9"/>
      <w:lvlJc w:val="left"/>
      <w:pPr>
        <w:ind w:left="56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0" w15:restartNumberingAfterBreak="0">
    <w:nsid w:val="29B66F72"/>
    <w:multiLevelType w:val="hybridMultilevel"/>
    <w:tmpl w:val="79507A6A"/>
    <w:lvl w:ilvl="0" w:tplc="C7D851A0">
      <w:start w:val="1"/>
      <w:numFmt w:val="bullet"/>
      <w:lvlText w:val="•"/>
      <w:lvlJc w:val="left"/>
      <w:pPr>
        <w:ind w:left="63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E1CE32F2">
      <w:start w:val="1"/>
      <w:numFmt w:val="bullet"/>
      <w:lvlText w:val="o"/>
      <w:lvlJc w:val="left"/>
      <w:pPr>
        <w:ind w:left="135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B8A0657C">
      <w:start w:val="1"/>
      <w:numFmt w:val="bullet"/>
      <w:lvlText w:val="▪"/>
      <w:lvlJc w:val="left"/>
      <w:pPr>
        <w:ind w:left="20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A95A78D4">
      <w:start w:val="1"/>
      <w:numFmt w:val="bullet"/>
      <w:lvlText w:val="•"/>
      <w:lvlJc w:val="left"/>
      <w:pPr>
        <w:ind w:left="279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D21CFBD6">
      <w:start w:val="1"/>
      <w:numFmt w:val="bullet"/>
      <w:lvlText w:val="o"/>
      <w:lvlJc w:val="left"/>
      <w:pPr>
        <w:ind w:left="351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C4267DDC">
      <w:start w:val="1"/>
      <w:numFmt w:val="bullet"/>
      <w:lvlText w:val="▪"/>
      <w:lvlJc w:val="left"/>
      <w:pPr>
        <w:ind w:left="423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F2006FA6">
      <w:start w:val="1"/>
      <w:numFmt w:val="bullet"/>
      <w:lvlText w:val="•"/>
      <w:lvlJc w:val="left"/>
      <w:pPr>
        <w:ind w:left="495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C7FC9CF6">
      <w:start w:val="1"/>
      <w:numFmt w:val="bullet"/>
      <w:lvlText w:val="o"/>
      <w:lvlJc w:val="left"/>
      <w:pPr>
        <w:ind w:left="56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0A6AC62E">
      <w:start w:val="1"/>
      <w:numFmt w:val="bullet"/>
      <w:lvlText w:val="▪"/>
      <w:lvlJc w:val="left"/>
      <w:pPr>
        <w:ind w:left="639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31" w15:restartNumberingAfterBreak="0">
    <w:nsid w:val="29F96B1B"/>
    <w:multiLevelType w:val="hybridMultilevel"/>
    <w:tmpl w:val="6A92C37C"/>
    <w:lvl w:ilvl="0" w:tplc="E376BBC8">
      <w:start w:val="1"/>
      <w:numFmt w:val="bullet"/>
      <w:lvlText w:val="•"/>
      <w:lvlJc w:val="left"/>
      <w:pPr>
        <w:ind w:left="3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58308174">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DF2C48B2">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631CC024">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C4F0E6FC">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D8B42A6A">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7E6697E4">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861EC514">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1B22653E">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32" w15:restartNumberingAfterBreak="0">
    <w:nsid w:val="2A0661A0"/>
    <w:multiLevelType w:val="hybridMultilevel"/>
    <w:tmpl w:val="2B5E1028"/>
    <w:lvl w:ilvl="0" w:tplc="0EBA4B0A">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83AB8AE">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E8E7E5A">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B9A8388">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77C4F8C">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F3440C2">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F02EB7A">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E6825B6">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7CA3FC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3" w15:restartNumberingAfterBreak="0">
    <w:nsid w:val="2BA35482"/>
    <w:multiLevelType w:val="hybridMultilevel"/>
    <w:tmpl w:val="9C9A32FE"/>
    <w:lvl w:ilvl="0" w:tplc="C1C89BB2">
      <w:start w:val="1"/>
      <w:numFmt w:val="bullet"/>
      <w:lvlText w:val="•"/>
      <w:lvlJc w:val="left"/>
      <w:pPr>
        <w:ind w:left="63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96E69B2C">
      <w:start w:val="1"/>
      <w:numFmt w:val="bullet"/>
      <w:lvlText w:val="o"/>
      <w:lvlJc w:val="left"/>
      <w:pPr>
        <w:ind w:left="135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7AAA46F2">
      <w:start w:val="1"/>
      <w:numFmt w:val="bullet"/>
      <w:lvlText w:val="▪"/>
      <w:lvlJc w:val="left"/>
      <w:pPr>
        <w:ind w:left="20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31CCE01E">
      <w:start w:val="1"/>
      <w:numFmt w:val="bullet"/>
      <w:lvlText w:val="•"/>
      <w:lvlJc w:val="left"/>
      <w:pPr>
        <w:ind w:left="279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751E9E24">
      <w:start w:val="1"/>
      <w:numFmt w:val="bullet"/>
      <w:lvlText w:val="o"/>
      <w:lvlJc w:val="left"/>
      <w:pPr>
        <w:ind w:left="351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38C8A12E">
      <w:start w:val="1"/>
      <w:numFmt w:val="bullet"/>
      <w:lvlText w:val="▪"/>
      <w:lvlJc w:val="left"/>
      <w:pPr>
        <w:ind w:left="423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F6886220">
      <w:start w:val="1"/>
      <w:numFmt w:val="bullet"/>
      <w:lvlText w:val="•"/>
      <w:lvlJc w:val="left"/>
      <w:pPr>
        <w:ind w:left="495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EE5CD4C0">
      <w:start w:val="1"/>
      <w:numFmt w:val="bullet"/>
      <w:lvlText w:val="o"/>
      <w:lvlJc w:val="left"/>
      <w:pPr>
        <w:ind w:left="56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55A28FF4">
      <w:start w:val="1"/>
      <w:numFmt w:val="bullet"/>
      <w:lvlText w:val="▪"/>
      <w:lvlJc w:val="left"/>
      <w:pPr>
        <w:ind w:left="639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34" w15:restartNumberingAfterBreak="0">
    <w:nsid w:val="2DCB7AFB"/>
    <w:multiLevelType w:val="hybridMultilevel"/>
    <w:tmpl w:val="8BFA59CC"/>
    <w:lvl w:ilvl="0" w:tplc="6C489F30">
      <w:start w:val="3"/>
      <w:numFmt w:val="decimal"/>
      <w:lvlText w:val="%1"/>
      <w:lvlJc w:val="left"/>
      <w:pPr>
        <w:ind w:left="4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14AF1BC">
      <w:start w:val="1"/>
      <w:numFmt w:val="lowerLetter"/>
      <w:lvlText w:val="%2"/>
      <w:lvlJc w:val="left"/>
      <w:pPr>
        <w:ind w:left="13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92A2448">
      <w:start w:val="1"/>
      <w:numFmt w:val="lowerRoman"/>
      <w:lvlText w:val="%3"/>
      <w:lvlJc w:val="left"/>
      <w:pPr>
        <w:ind w:left="20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DFA92DC">
      <w:start w:val="1"/>
      <w:numFmt w:val="decimal"/>
      <w:lvlText w:val="%4"/>
      <w:lvlJc w:val="left"/>
      <w:pPr>
        <w:ind w:left="27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5ACE710">
      <w:start w:val="1"/>
      <w:numFmt w:val="lowerLetter"/>
      <w:lvlText w:val="%5"/>
      <w:lvlJc w:val="left"/>
      <w:pPr>
        <w:ind w:left="35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34A2E68">
      <w:start w:val="1"/>
      <w:numFmt w:val="lowerRoman"/>
      <w:lvlText w:val="%6"/>
      <w:lvlJc w:val="left"/>
      <w:pPr>
        <w:ind w:left="42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5B8F852">
      <w:start w:val="1"/>
      <w:numFmt w:val="decimal"/>
      <w:lvlText w:val="%7"/>
      <w:lvlJc w:val="left"/>
      <w:pPr>
        <w:ind w:left="49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02EB56E">
      <w:start w:val="1"/>
      <w:numFmt w:val="lowerLetter"/>
      <w:lvlText w:val="%8"/>
      <w:lvlJc w:val="left"/>
      <w:pPr>
        <w:ind w:left="56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57C7946">
      <w:start w:val="1"/>
      <w:numFmt w:val="lowerRoman"/>
      <w:lvlText w:val="%9"/>
      <w:lvlJc w:val="left"/>
      <w:pPr>
        <w:ind w:left="63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5" w15:restartNumberingAfterBreak="0">
    <w:nsid w:val="2E290465"/>
    <w:multiLevelType w:val="hybridMultilevel"/>
    <w:tmpl w:val="87E042AC"/>
    <w:lvl w:ilvl="0" w:tplc="28AA5224">
      <w:start w:val="1"/>
      <w:numFmt w:val="bullet"/>
      <w:lvlText w:val="•"/>
      <w:lvlJc w:val="left"/>
      <w:pPr>
        <w:ind w:left="2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338963C">
      <w:start w:val="1"/>
      <w:numFmt w:val="bullet"/>
      <w:lvlText w:val="o"/>
      <w:lvlJc w:val="left"/>
      <w:pPr>
        <w:ind w:left="13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3421C14">
      <w:start w:val="1"/>
      <w:numFmt w:val="bullet"/>
      <w:lvlText w:val="▪"/>
      <w:lvlJc w:val="left"/>
      <w:pPr>
        <w:ind w:left="20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CB0FE26">
      <w:start w:val="1"/>
      <w:numFmt w:val="bullet"/>
      <w:lvlText w:val="•"/>
      <w:lvlJc w:val="left"/>
      <w:pPr>
        <w:ind w:left="27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CBC4AF6">
      <w:start w:val="1"/>
      <w:numFmt w:val="bullet"/>
      <w:lvlText w:val="o"/>
      <w:lvlJc w:val="left"/>
      <w:pPr>
        <w:ind w:left="35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ADAEA82">
      <w:start w:val="1"/>
      <w:numFmt w:val="bullet"/>
      <w:lvlText w:val="▪"/>
      <w:lvlJc w:val="left"/>
      <w:pPr>
        <w:ind w:left="42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F9C4492">
      <w:start w:val="1"/>
      <w:numFmt w:val="bullet"/>
      <w:lvlText w:val="•"/>
      <w:lvlJc w:val="left"/>
      <w:pPr>
        <w:ind w:left="49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E5A9A54">
      <w:start w:val="1"/>
      <w:numFmt w:val="bullet"/>
      <w:lvlText w:val="o"/>
      <w:lvlJc w:val="left"/>
      <w:pPr>
        <w:ind w:left="56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4C413B4">
      <w:start w:val="1"/>
      <w:numFmt w:val="bullet"/>
      <w:lvlText w:val="▪"/>
      <w:lvlJc w:val="left"/>
      <w:pPr>
        <w:ind w:left="63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6" w15:restartNumberingAfterBreak="0">
    <w:nsid w:val="2EB3466B"/>
    <w:multiLevelType w:val="hybridMultilevel"/>
    <w:tmpl w:val="555AF58C"/>
    <w:lvl w:ilvl="0" w:tplc="9DDC9962">
      <w:start w:val="1"/>
      <w:numFmt w:val="bullet"/>
      <w:lvlText w:val="•"/>
      <w:lvlJc w:val="left"/>
      <w:pPr>
        <w:ind w:left="2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B8C3DB0">
      <w:start w:val="1"/>
      <w:numFmt w:val="bullet"/>
      <w:lvlText w:val="o"/>
      <w:lvlJc w:val="left"/>
      <w:pPr>
        <w:ind w:left="13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CF07A2A">
      <w:start w:val="1"/>
      <w:numFmt w:val="bullet"/>
      <w:lvlText w:val="▪"/>
      <w:lvlJc w:val="left"/>
      <w:pPr>
        <w:ind w:left="20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A48A618">
      <w:start w:val="1"/>
      <w:numFmt w:val="bullet"/>
      <w:lvlText w:val="•"/>
      <w:lvlJc w:val="left"/>
      <w:pPr>
        <w:ind w:left="27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53E3DC8">
      <w:start w:val="1"/>
      <w:numFmt w:val="bullet"/>
      <w:lvlText w:val="o"/>
      <w:lvlJc w:val="left"/>
      <w:pPr>
        <w:ind w:left="35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3500ADA">
      <w:start w:val="1"/>
      <w:numFmt w:val="bullet"/>
      <w:lvlText w:val="▪"/>
      <w:lvlJc w:val="left"/>
      <w:pPr>
        <w:ind w:left="42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1DC9D6A">
      <w:start w:val="1"/>
      <w:numFmt w:val="bullet"/>
      <w:lvlText w:val="•"/>
      <w:lvlJc w:val="left"/>
      <w:pPr>
        <w:ind w:left="49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A4C67CA">
      <w:start w:val="1"/>
      <w:numFmt w:val="bullet"/>
      <w:lvlText w:val="o"/>
      <w:lvlJc w:val="left"/>
      <w:pPr>
        <w:ind w:left="56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90E80CE">
      <w:start w:val="1"/>
      <w:numFmt w:val="bullet"/>
      <w:lvlText w:val="▪"/>
      <w:lvlJc w:val="left"/>
      <w:pPr>
        <w:ind w:left="63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7" w15:restartNumberingAfterBreak="0">
    <w:nsid w:val="2F1F68C6"/>
    <w:multiLevelType w:val="hybridMultilevel"/>
    <w:tmpl w:val="7364255E"/>
    <w:lvl w:ilvl="0" w:tplc="09401E48">
      <w:start w:val="1"/>
      <w:numFmt w:val="bullet"/>
      <w:lvlText w:val="•"/>
      <w:lvlJc w:val="left"/>
      <w:pPr>
        <w:ind w:left="63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1ECCE772">
      <w:start w:val="1"/>
      <w:numFmt w:val="bullet"/>
      <w:lvlText w:val="o"/>
      <w:lvlJc w:val="left"/>
      <w:pPr>
        <w:ind w:left="135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7D42D9BE">
      <w:start w:val="1"/>
      <w:numFmt w:val="bullet"/>
      <w:lvlText w:val="▪"/>
      <w:lvlJc w:val="left"/>
      <w:pPr>
        <w:ind w:left="20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DC649DDC">
      <w:start w:val="1"/>
      <w:numFmt w:val="bullet"/>
      <w:lvlText w:val="•"/>
      <w:lvlJc w:val="left"/>
      <w:pPr>
        <w:ind w:left="279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AFFA9AA4">
      <w:start w:val="1"/>
      <w:numFmt w:val="bullet"/>
      <w:lvlText w:val="o"/>
      <w:lvlJc w:val="left"/>
      <w:pPr>
        <w:ind w:left="351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18B4053A">
      <w:start w:val="1"/>
      <w:numFmt w:val="bullet"/>
      <w:lvlText w:val="▪"/>
      <w:lvlJc w:val="left"/>
      <w:pPr>
        <w:ind w:left="423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F310318A">
      <w:start w:val="1"/>
      <w:numFmt w:val="bullet"/>
      <w:lvlText w:val="•"/>
      <w:lvlJc w:val="left"/>
      <w:pPr>
        <w:ind w:left="495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C79667A0">
      <w:start w:val="1"/>
      <w:numFmt w:val="bullet"/>
      <w:lvlText w:val="o"/>
      <w:lvlJc w:val="left"/>
      <w:pPr>
        <w:ind w:left="56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0390E75A">
      <w:start w:val="1"/>
      <w:numFmt w:val="bullet"/>
      <w:lvlText w:val="▪"/>
      <w:lvlJc w:val="left"/>
      <w:pPr>
        <w:ind w:left="639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38" w15:restartNumberingAfterBreak="0">
    <w:nsid w:val="335C0FEF"/>
    <w:multiLevelType w:val="hybridMultilevel"/>
    <w:tmpl w:val="0254C086"/>
    <w:lvl w:ilvl="0" w:tplc="461ADC18">
      <w:start w:val="1"/>
      <w:numFmt w:val="bullet"/>
      <w:lvlText w:val="•"/>
      <w:lvlJc w:val="left"/>
      <w:pPr>
        <w:ind w:left="63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1FF2078A">
      <w:start w:val="1"/>
      <w:numFmt w:val="bullet"/>
      <w:lvlText w:val="o"/>
      <w:lvlJc w:val="left"/>
      <w:pPr>
        <w:ind w:left="135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AAF6222E">
      <w:start w:val="1"/>
      <w:numFmt w:val="bullet"/>
      <w:lvlText w:val="▪"/>
      <w:lvlJc w:val="left"/>
      <w:pPr>
        <w:ind w:left="20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8A22D6E0">
      <w:start w:val="1"/>
      <w:numFmt w:val="bullet"/>
      <w:lvlText w:val="•"/>
      <w:lvlJc w:val="left"/>
      <w:pPr>
        <w:ind w:left="279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F4227E74">
      <w:start w:val="1"/>
      <w:numFmt w:val="bullet"/>
      <w:lvlText w:val="o"/>
      <w:lvlJc w:val="left"/>
      <w:pPr>
        <w:ind w:left="351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8B9C4FCE">
      <w:start w:val="1"/>
      <w:numFmt w:val="bullet"/>
      <w:lvlText w:val="▪"/>
      <w:lvlJc w:val="left"/>
      <w:pPr>
        <w:ind w:left="423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11041B4C">
      <w:start w:val="1"/>
      <w:numFmt w:val="bullet"/>
      <w:lvlText w:val="•"/>
      <w:lvlJc w:val="left"/>
      <w:pPr>
        <w:ind w:left="495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78E6ABD8">
      <w:start w:val="1"/>
      <w:numFmt w:val="bullet"/>
      <w:lvlText w:val="o"/>
      <w:lvlJc w:val="left"/>
      <w:pPr>
        <w:ind w:left="56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0442AD10">
      <w:start w:val="1"/>
      <w:numFmt w:val="bullet"/>
      <w:lvlText w:val="▪"/>
      <w:lvlJc w:val="left"/>
      <w:pPr>
        <w:ind w:left="639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39" w15:restartNumberingAfterBreak="0">
    <w:nsid w:val="33CD0207"/>
    <w:multiLevelType w:val="hybridMultilevel"/>
    <w:tmpl w:val="D2245168"/>
    <w:lvl w:ilvl="0" w:tplc="7BDE6B8C">
      <w:start w:val="3"/>
      <w:numFmt w:val="decimal"/>
      <w:lvlText w:val="%1"/>
      <w:lvlJc w:val="left"/>
      <w:pPr>
        <w:ind w:left="4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2560DA8">
      <w:start w:val="1"/>
      <w:numFmt w:val="lowerLetter"/>
      <w:lvlText w:val="%2"/>
      <w:lvlJc w:val="left"/>
      <w:pPr>
        <w:ind w:left="13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0DCF46C">
      <w:start w:val="1"/>
      <w:numFmt w:val="lowerRoman"/>
      <w:lvlText w:val="%3"/>
      <w:lvlJc w:val="left"/>
      <w:pPr>
        <w:ind w:left="20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7AC416A">
      <w:start w:val="1"/>
      <w:numFmt w:val="decimal"/>
      <w:lvlText w:val="%4"/>
      <w:lvlJc w:val="left"/>
      <w:pPr>
        <w:ind w:left="27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B46F526">
      <w:start w:val="1"/>
      <w:numFmt w:val="lowerLetter"/>
      <w:lvlText w:val="%5"/>
      <w:lvlJc w:val="left"/>
      <w:pPr>
        <w:ind w:left="35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502CBBE">
      <w:start w:val="1"/>
      <w:numFmt w:val="lowerRoman"/>
      <w:lvlText w:val="%6"/>
      <w:lvlJc w:val="left"/>
      <w:pPr>
        <w:ind w:left="42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8A07A68">
      <w:start w:val="1"/>
      <w:numFmt w:val="decimal"/>
      <w:lvlText w:val="%7"/>
      <w:lvlJc w:val="left"/>
      <w:pPr>
        <w:ind w:left="49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0944070">
      <w:start w:val="1"/>
      <w:numFmt w:val="lowerLetter"/>
      <w:lvlText w:val="%8"/>
      <w:lvlJc w:val="left"/>
      <w:pPr>
        <w:ind w:left="56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E0E7F8A">
      <w:start w:val="1"/>
      <w:numFmt w:val="lowerRoman"/>
      <w:lvlText w:val="%9"/>
      <w:lvlJc w:val="left"/>
      <w:pPr>
        <w:ind w:left="63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0" w15:restartNumberingAfterBreak="0">
    <w:nsid w:val="395939A4"/>
    <w:multiLevelType w:val="hybridMultilevel"/>
    <w:tmpl w:val="1F88FE92"/>
    <w:lvl w:ilvl="0" w:tplc="C8F4F476">
      <w:start w:val="1"/>
      <w:numFmt w:val="bullet"/>
      <w:lvlText w:val="•"/>
      <w:lvlJc w:val="left"/>
      <w:pPr>
        <w:ind w:left="70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E86C39B4">
      <w:start w:val="1"/>
      <w:numFmt w:val="bullet"/>
      <w:lvlText w:val="o"/>
      <w:lvlJc w:val="left"/>
      <w:pPr>
        <w:ind w:left="135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00E2157A">
      <w:start w:val="1"/>
      <w:numFmt w:val="bullet"/>
      <w:lvlText w:val="▪"/>
      <w:lvlJc w:val="left"/>
      <w:pPr>
        <w:ind w:left="20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5E1CDA3E">
      <w:start w:val="1"/>
      <w:numFmt w:val="bullet"/>
      <w:lvlText w:val="•"/>
      <w:lvlJc w:val="left"/>
      <w:pPr>
        <w:ind w:left="279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3DA8E014">
      <w:start w:val="1"/>
      <w:numFmt w:val="bullet"/>
      <w:lvlText w:val="o"/>
      <w:lvlJc w:val="left"/>
      <w:pPr>
        <w:ind w:left="351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E0223D3C">
      <w:start w:val="1"/>
      <w:numFmt w:val="bullet"/>
      <w:lvlText w:val="▪"/>
      <w:lvlJc w:val="left"/>
      <w:pPr>
        <w:ind w:left="423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A9AA68EC">
      <w:start w:val="1"/>
      <w:numFmt w:val="bullet"/>
      <w:lvlText w:val="•"/>
      <w:lvlJc w:val="left"/>
      <w:pPr>
        <w:ind w:left="495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AF96C1BA">
      <w:start w:val="1"/>
      <w:numFmt w:val="bullet"/>
      <w:lvlText w:val="o"/>
      <w:lvlJc w:val="left"/>
      <w:pPr>
        <w:ind w:left="56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744E6F78">
      <w:start w:val="1"/>
      <w:numFmt w:val="bullet"/>
      <w:lvlText w:val="▪"/>
      <w:lvlJc w:val="left"/>
      <w:pPr>
        <w:ind w:left="639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41" w15:restartNumberingAfterBreak="0">
    <w:nsid w:val="39A534C8"/>
    <w:multiLevelType w:val="hybridMultilevel"/>
    <w:tmpl w:val="3FF89958"/>
    <w:lvl w:ilvl="0" w:tplc="42F65F92">
      <w:start w:val="1"/>
      <w:numFmt w:val="bullet"/>
      <w:lvlText w:val="•"/>
      <w:lvlJc w:val="left"/>
      <w:pPr>
        <w:ind w:left="63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DFB813E4">
      <w:start w:val="1"/>
      <w:numFmt w:val="bullet"/>
      <w:lvlText w:val="o"/>
      <w:lvlJc w:val="left"/>
      <w:pPr>
        <w:ind w:left="135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83C6AED4">
      <w:start w:val="1"/>
      <w:numFmt w:val="bullet"/>
      <w:lvlText w:val="▪"/>
      <w:lvlJc w:val="left"/>
      <w:pPr>
        <w:ind w:left="20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93325AC4">
      <w:start w:val="1"/>
      <w:numFmt w:val="bullet"/>
      <w:lvlText w:val="•"/>
      <w:lvlJc w:val="left"/>
      <w:pPr>
        <w:ind w:left="279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83D86408">
      <w:start w:val="1"/>
      <w:numFmt w:val="bullet"/>
      <w:lvlText w:val="o"/>
      <w:lvlJc w:val="left"/>
      <w:pPr>
        <w:ind w:left="351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11C66090">
      <w:start w:val="1"/>
      <w:numFmt w:val="bullet"/>
      <w:lvlText w:val="▪"/>
      <w:lvlJc w:val="left"/>
      <w:pPr>
        <w:ind w:left="423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F58EE334">
      <w:start w:val="1"/>
      <w:numFmt w:val="bullet"/>
      <w:lvlText w:val="•"/>
      <w:lvlJc w:val="left"/>
      <w:pPr>
        <w:ind w:left="495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FC9A50C0">
      <w:start w:val="1"/>
      <w:numFmt w:val="bullet"/>
      <w:lvlText w:val="o"/>
      <w:lvlJc w:val="left"/>
      <w:pPr>
        <w:ind w:left="56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70388D68">
      <w:start w:val="1"/>
      <w:numFmt w:val="bullet"/>
      <w:lvlText w:val="▪"/>
      <w:lvlJc w:val="left"/>
      <w:pPr>
        <w:ind w:left="639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42" w15:restartNumberingAfterBreak="0">
    <w:nsid w:val="3BEB64D3"/>
    <w:multiLevelType w:val="hybridMultilevel"/>
    <w:tmpl w:val="5FC0D586"/>
    <w:lvl w:ilvl="0" w:tplc="FAE0F10A">
      <w:start w:val="1"/>
      <w:numFmt w:val="decimal"/>
      <w:lvlText w:val="%1."/>
      <w:lvlJc w:val="left"/>
      <w:pPr>
        <w:ind w:left="6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C2ADBF6">
      <w:start w:val="1"/>
      <w:numFmt w:val="lowerLetter"/>
      <w:lvlText w:val="%2"/>
      <w:lvlJc w:val="left"/>
      <w:pPr>
        <w:ind w:left="13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CF8A53C">
      <w:start w:val="1"/>
      <w:numFmt w:val="lowerRoman"/>
      <w:lvlText w:val="%3"/>
      <w:lvlJc w:val="left"/>
      <w:pPr>
        <w:ind w:left="20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9AE411C">
      <w:start w:val="1"/>
      <w:numFmt w:val="decimal"/>
      <w:lvlText w:val="%4"/>
      <w:lvlJc w:val="left"/>
      <w:pPr>
        <w:ind w:left="27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5A668E6">
      <w:start w:val="1"/>
      <w:numFmt w:val="lowerLetter"/>
      <w:lvlText w:val="%5"/>
      <w:lvlJc w:val="left"/>
      <w:pPr>
        <w:ind w:left="35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A86FF42">
      <w:start w:val="1"/>
      <w:numFmt w:val="lowerRoman"/>
      <w:lvlText w:val="%6"/>
      <w:lvlJc w:val="left"/>
      <w:pPr>
        <w:ind w:left="42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E88B434">
      <w:start w:val="1"/>
      <w:numFmt w:val="decimal"/>
      <w:lvlText w:val="%7"/>
      <w:lvlJc w:val="left"/>
      <w:pPr>
        <w:ind w:left="49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6DA652E">
      <w:start w:val="1"/>
      <w:numFmt w:val="lowerLetter"/>
      <w:lvlText w:val="%8"/>
      <w:lvlJc w:val="left"/>
      <w:pPr>
        <w:ind w:left="56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92CF10C">
      <w:start w:val="1"/>
      <w:numFmt w:val="lowerRoman"/>
      <w:lvlText w:val="%9"/>
      <w:lvlJc w:val="left"/>
      <w:pPr>
        <w:ind w:left="63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3" w15:restartNumberingAfterBreak="0">
    <w:nsid w:val="3C3B68C8"/>
    <w:multiLevelType w:val="hybridMultilevel"/>
    <w:tmpl w:val="3606EF02"/>
    <w:lvl w:ilvl="0" w:tplc="CE644E1C">
      <w:start w:val="1"/>
      <w:numFmt w:val="bullet"/>
      <w:lvlText w:val="•"/>
      <w:lvlJc w:val="left"/>
      <w:pPr>
        <w:ind w:left="3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004CBE2C">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498C02B4">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0E2CFDD6">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860A9294">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CF1E501E">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FB26A162">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AF5A9BDC">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C4E29948">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44" w15:restartNumberingAfterBreak="0">
    <w:nsid w:val="4078727E"/>
    <w:multiLevelType w:val="hybridMultilevel"/>
    <w:tmpl w:val="931C14B8"/>
    <w:lvl w:ilvl="0" w:tplc="A16AED9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6C707AB"/>
    <w:multiLevelType w:val="hybridMultilevel"/>
    <w:tmpl w:val="C9FE96B8"/>
    <w:lvl w:ilvl="0" w:tplc="874CF498">
      <w:start w:val="1"/>
      <w:numFmt w:val="bullet"/>
      <w:lvlText w:val="•"/>
      <w:lvlJc w:val="left"/>
      <w:pPr>
        <w:ind w:left="70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0478B572">
      <w:start w:val="2"/>
      <w:numFmt w:val="decimal"/>
      <w:lvlText w:val="%2."/>
      <w:lvlJc w:val="left"/>
      <w:pPr>
        <w:ind w:left="2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1BADEAC">
      <w:start w:val="1"/>
      <w:numFmt w:val="lowerRoman"/>
      <w:lvlText w:val="%3"/>
      <w:lvlJc w:val="left"/>
      <w:pPr>
        <w:ind w:left="13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F2ED88A">
      <w:start w:val="1"/>
      <w:numFmt w:val="decimal"/>
      <w:lvlText w:val="%4"/>
      <w:lvlJc w:val="left"/>
      <w:pPr>
        <w:ind w:left="20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D3A2A22">
      <w:start w:val="1"/>
      <w:numFmt w:val="lowerLetter"/>
      <w:lvlText w:val="%5"/>
      <w:lvlJc w:val="left"/>
      <w:pPr>
        <w:ind w:left="27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70E8750">
      <w:start w:val="1"/>
      <w:numFmt w:val="lowerRoman"/>
      <w:lvlText w:val="%6"/>
      <w:lvlJc w:val="left"/>
      <w:pPr>
        <w:ind w:left="35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552E53E">
      <w:start w:val="1"/>
      <w:numFmt w:val="decimal"/>
      <w:lvlText w:val="%7"/>
      <w:lvlJc w:val="left"/>
      <w:pPr>
        <w:ind w:left="42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44A6E60">
      <w:start w:val="1"/>
      <w:numFmt w:val="lowerLetter"/>
      <w:lvlText w:val="%8"/>
      <w:lvlJc w:val="left"/>
      <w:pPr>
        <w:ind w:left="49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24C8C5C">
      <w:start w:val="1"/>
      <w:numFmt w:val="lowerRoman"/>
      <w:lvlText w:val="%9"/>
      <w:lvlJc w:val="left"/>
      <w:pPr>
        <w:ind w:left="56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6" w15:restartNumberingAfterBreak="0">
    <w:nsid w:val="498E01B4"/>
    <w:multiLevelType w:val="hybridMultilevel"/>
    <w:tmpl w:val="291CA0FC"/>
    <w:lvl w:ilvl="0" w:tplc="8D50DA52">
      <w:start w:val="1"/>
      <w:numFmt w:val="decimal"/>
      <w:lvlText w:val="%1."/>
      <w:lvlJc w:val="left"/>
      <w:pPr>
        <w:ind w:left="6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6DC1460">
      <w:start w:val="1"/>
      <w:numFmt w:val="lowerLetter"/>
      <w:lvlText w:val="%2"/>
      <w:lvlJc w:val="left"/>
      <w:pPr>
        <w:ind w:left="13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6966DC6">
      <w:start w:val="1"/>
      <w:numFmt w:val="lowerRoman"/>
      <w:lvlText w:val="%3"/>
      <w:lvlJc w:val="left"/>
      <w:pPr>
        <w:ind w:left="20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3F268EC">
      <w:start w:val="1"/>
      <w:numFmt w:val="decimal"/>
      <w:lvlText w:val="%4"/>
      <w:lvlJc w:val="left"/>
      <w:pPr>
        <w:ind w:left="27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DC8042E">
      <w:start w:val="1"/>
      <w:numFmt w:val="lowerLetter"/>
      <w:lvlText w:val="%5"/>
      <w:lvlJc w:val="left"/>
      <w:pPr>
        <w:ind w:left="35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330AC68">
      <w:start w:val="1"/>
      <w:numFmt w:val="lowerRoman"/>
      <w:lvlText w:val="%6"/>
      <w:lvlJc w:val="left"/>
      <w:pPr>
        <w:ind w:left="42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9F203C8">
      <w:start w:val="1"/>
      <w:numFmt w:val="decimal"/>
      <w:lvlText w:val="%7"/>
      <w:lvlJc w:val="left"/>
      <w:pPr>
        <w:ind w:left="49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98CDAA8">
      <w:start w:val="1"/>
      <w:numFmt w:val="lowerLetter"/>
      <w:lvlText w:val="%8"/>
      <w:lvlJc w:val="left"/>
      <w:pPr>
        <w:ind w:left="56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9361EE2">
      <w:start w:val="1"/>
      <w:numFmt w:val="lowerRoman"/>
      <w:lvlText w:val="%9"/>
      <w:lvlJc w:val="left"/>
      <w:pPr>
        <w:ind w:left="63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7" w15:restartNumberingAfterBreak="0">
    <w:nsid w:val="4F61770D"/>
    <w:multiLevelType w:val="hybridMultilevel"/>
    <w:tmpl w:val="E60CFB66"/>
    <w:lvl w:ilvl="0" w:tplc="0B82DD86">
      <w:start w:val="2"/>
      <w:numFmt w:val="decimal"/>
      <w:lvlText w:val="%1"/>
      <w:lvlJc w:val="left"/>
      <w:pPr>
        <w:ind w:left="2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48A41D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E00D2A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09C881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10EE03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D2A537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40C1E9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2A678F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20A65B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8" w15:restartNumberingAfterBreak="0">
    <w:nsid w:val="54022411"/>
    <w:multiLevelType w:val="hybridMultilevel"/>
    <w:tmpl w:val="B2AAC678"/>
    <w:lvl w:ilvl="0" w:tplc="83526A1C">
      <w:start w:val="1"/>
      <w:numFmt w:val="bullet"/>
      <w:lvlText w:val="•"/>
      <w:lvlJc w:val="left"/>
      <w:pPr>
        <w:ind w:left="63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34F4EE4E">
      <w:start w:val="1"/>
      <w:numFmt w:val="bullet"/>
      <w:lvlText w:val="•"/>
      <w:lvlJc w:val="left"/>
      <w:pPr>
        <w:ind w:left="2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6DCA5DE">
      <w:start w:val="1"/>
      <w:numFmt w:val="bullet"/>
      <w:lvlText w:val="▪"/>
      <w:lvlJc w:val="left"/>
      <w:pPr>
        <w:ind w:left="13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27671C0">
      <w:start w:val="1"/>
      <w:numFmt w:val="bullet"/>
      <w:lvlText w:val="•"/>
      <w:lvlJc w:val="left"/>
      <w:pPr>
        <w:ind w:left="20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B405B82">
      <w:start w:val="1"/>
      <w:numFmt w:val="bullet"/>
      <w:lvlText w:val="o"/>
      <w:lvlJc w:val="left"/>
      <w:pPr>
        <w:ind w:left="27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1760AE4">
      <w:start w:val="1"/>
      <w:numFmt w:val="bullet"/>
      <w:lvlText w:val="▪"/>
      <w:lvlJc w:val="left"/>
      <w:pPr>
        <w:ind w:left="35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7666B76">
      <w:start w:val="1"/>
      <w:numFmt w:val="bullet"/>
      <w:lvlText w:val="•"/>
      <w:lvlJc w:val="left"/>
      <w:pPr>
        <w:ind w:left="42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99A733E">
      <w:start w:val="1"/>
      <w:numFmt w:val="bullet"/>
      <w:lvlText w:val="o"/>
      <w:lvlJc w:val="left"/>
      <w:pPr>
        <w:ind w:left="49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F7C599A">
      <w:start w:val="1"/>
      <w:numFmt w:val="bullet"/>
      <w:lvlText w:val="▪"/>
      <w:lvlJc w:val="left"/>
      <w:pPr>
        <w:ind w:left="56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9" w15:restartNumberingAfterBreak="0">
    <w:nsid w:val="546B5F5D"/>
    <w:multiLevelType w:val="hybridMultilevel"/>
    <w:tmpl w:val="95E026CA"/>
    <w:lvl w:ilvl="0" w:tplc="882EEF44">
      <w:start w:val="1"/>
      <w:numFmt w:val="decimal"/>
      <w:lvlText w:val="%1)"/>
      <w:lvlJc w:val="left"/>
      <w:pPr>
        <w:ind w:left="57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7F04142">
      <w:start w:val="1"/>
      <w:numFmt w:val="lowerLetter"/>
      <w:lvlText w:val="%2"/>
      <w:lvlJc w:val="left"/>
      <w:pPr>
        <w:ind w:left="13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56A0694">
      <w:start w:val="1"/>
      <w:numFmt w:val="lowerRoman"/>
      <w:lvlText w:val="%3"/>
      <w:lvlJc w:val="left"/>
      <w:pPr>
        <w:ind w:left="20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440F680">
      <w:start w:val="1"/>
      <w:numFmt w:val="decimal"/>
      <w:lvlText w:val="%4"/>
      <w:lvlJc w:val="left"/>
      <w:pPr>
        <w:ind w:left="27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BFCD058">
      <w:start w:val="1"/>
      <w:numFmt w:val="lowerLetter"/>
      <w:lvlText w:val="%5"/>
      <w:lvlJc w:val="left"/>
      <w:pPr>
        <w:ind w:left="35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23052DC">
      <w:start w:val="1"/>
      <w:numFmt w:val="lowerRoman"/>
      <w:lvlText w:val="%6"/>
      <w:lvlJc w:val="left"/>
      <w:pPr>
        <w:ind w:left="42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9F254F6">
      <w:start w:val="1"/>
      <w:numFmt w:val="decimal"/>
      <w:lvlText w:val="%7"/>
      <w:lvlJc w:val="left"/>
      <w:pPr>
        <w:ind w:left="49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C126616">
      <w:start w:val="1"/>
      <w:numFmt w:val="lowerLetter"/>
      <w:lvlText w:val="%8"/>
      <w:lvlJc w:val="left"/>
      <w:pPr>
        <w:ind w:left="56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69CC300">
      <w:start w:val="1"/>
      <w:numFmt w:val="lowerRoman"/>
      <w:lvlText w:val="%9"/>
      <w:lvlJc w:val="left"/>
      <w:pPr>
        <w:ind w:left="63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0" w15:restartNumberingAfterBreak="0">
    <w:nsid w:val="55612D38"/>
    <w:multiLevelType w:val="hybridMultilevel"/>
    <w:tmpl w:val="CFE669E2"/>
    <w:lvl w:ilvl="0" w:tplc="9822DC56">
      <w:start w:val="2"/>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766EE5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C6A15F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34EAA5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1BA864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694746C">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758376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6408BF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D8EFF8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1" w15:restartNumberingAfterBreak="0">
    <w:nsid w:val="570A71CA"/>
    <w:multiLevelType w:val="hybridMultilevel"/>
    <w:tmpl w:val="6436DBE2"/>
    <w:lvl w:ilvl="0" w:tplc="1AA6B98E">
      <w:start w:val="1"/>
      <w:numFmt w:val="decimal"/>
      <w:lvlText w:val="%1."/>
      <w:lvlJc w:val="left"/>
      <w:pPr>
        <w:ind w:left="5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A20E97A">
      <w:start w:val="1"/>
      <w:numFmt w:val="lowerLetter"/>
      <w:lvlText w:val="%2"/>
      <w:lvlJc w:val="left"/>
      <w:pPr>
        <w:ind w:left="13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FBE9060">
      <w:start w:val="1"/>
      <w:numFmt w:val="lowerRoman"/>
      <w:lvlText w:val="%3"/>
      <w:lvlJc w:val="left"/>
      <w:pPr>
        <w:ind w:left="20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F540418">
      <w:start w:val="1"/>
      <w:numFmt w:val="decimal"/>
      <w:lvlText w:val="%4"/>
      <w:lvlJc w:val="left"/>
      <w:pPr>
        <w:ind w:left="27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8BAABEC">
      <w:start w:val="1"/>
      <w:numFmt w:val="lowerLetter"/>
      <w:lvlText w:val="%5"/>
      <w:lvlJc w:val="left"/>
      <w:pPr>
        <w:ind w:left="35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BB4DD98">
      <w:start w:val="1"/>
      <w:numFmt w:val="lowerRoman"/>
      <w:lvlText w:val="%6"/>
      <w:lvlJc w:val="left"/>
      <w:pPr>
        <w:ind w:left="42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7E6F7E4">
      <w:start w:val="1"/>
      <w:numFmt w:val="decimal"/>
      <w:lvlText w:val="%7"/>
      <w:lvlJc w:val="left"/>
      <w:pPr>
        <w:ind w:left="49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38A5BBE">
      <w:start w:val="1"/>
      <w:numFmt w:val="lowerLetter"/>
      <w:lvlText w:val="%8"/>
      <w:lvlJc w:val="left"/>
      <w:pPr>
        <w:ind w:left="56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7D0329E">
      <w:start w:val="1"/>
      <w:numFmt w:val="lowerRoman"/>
      <w:lvlText w:val="%9"/>
      <w:lvlJc w:val="left"/>
      <w:pPr>
        <w:ind w:left="63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2" w15:restartNumberingAfterBreak="0">
    <w:nsid w:val="585B53BB"/>
    <w:multiLevelType w:val="hybridMultilevel"/>
    <w:tmpl w:val="DB3E5846"/>
    <w:lvl w:ilvl="0" w:tplc="EFB452F8">
      <w:start w:val="1"/>
      <w:numFmt w:val="bullet"/>
      <w:lvlText w:val="•"/>
      <w:lvlJc w:val="left"/>
      <w:pPr>
        <w:ind w:left="63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8B6AE9F8">
      <w:start w:val="1"/>
      <w:numFmt w:val="bullet"/>
      <w:lvlText w:val="o"/>
      <w:lvlJc w:val="left"/>
      <w:pPr>
        <w:ind w:left="135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764CD7AC">
      <w:start w:val="1"/>
      <w:numFmt w:val="bullet"/>
      <w:lvlText w:val="▪"/>
      <w:lvlJc w:val="left"/>
      <w:pPr>
        <w:ind w:left="20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6204A600">
      <w:start w:val="1"/>
      <w:numFmt w:val="bullet"/>
      <w:lvlText w:val="•"/>
      <w:lvlJc w:val="left"/>
      <w:pPr>
        <w:ind w:left="279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FC96CC8E">
      <w:start w:val="1"/>
      <w:numFmt w:val="bullet"/>
      <w:lvlText w:val="o"/>
      <w:lvlJc w:val="left"/>
      <w:pPr>
        <w:ind w:left="351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1C123C1A">
      <w:start w:val="1"/>
      <w:numFmt w:val="bullet"/>
      <w:lvlText w:val="▪"/>
      <w:lvlJc w:val="left"/>
      <w:pPr>
        <w:ind w:left="423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27EE5B20">
      <w:start w:val="1"/>
      <w:numFmt w:val="bullet"/>
      <w:lvlText w:val="•"/>
      <w:lvlJc w:val="left"/>
      <w:pPr>
        <w:ind w:left="495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556EEBBE">
      <w:start w:val="1"/>
      <w:numFmt w:val="bullet"/>
      <w:lvlText w:val="o"/>
      <w:lvlJc w:val="left"/>
      <w:pPr>
        <w:ind w:left="56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582AA382">
      <w:start w:val="1"/>
      <w:numFmt w:val="bullet"/>
      <w:lvlText w:val="▪"/>
      <w:lvlJc w:val="left"/>
      <w:pPr>
        <w:ind w:left="639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53" w15:restartNumberingAfterBreak="0">
    <w:nsid w:val="5D177417"/>
    <w:multiLevelType w:val="hybridMultilevel"/>
    <w:tmpl w:val="E818A8AA"/>
    <w:lvl w:ilvl="0" w:tplc="0C6AA122">
      <w:start w:val="1"/>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7ECBCE6">
      <w:start w:val="1"/>
      <w:numFmt w:val="lowerLetter"/>
      <w:lvlText w:val="%2"/>
      <w:lvlJc w:val="left"/>
      <w:pPr>
        <w:ind w:left="7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B741D70">
      <w:start w:val="6"/>
      <w:numFmt w:val="decimal"/>
      <w:lvlRestart w:val="0"/>
      <w:lvlText w:val="%3."/>
      <w:lvlJc w:val="left"/>
      <w:pPr>
        <w:ind w:left="10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0846294">
      <w:start w:val="1"/>
      <w:numFmt w:val="decimal"/>
      <w:lvlText w:val="%4"/>
      <w:lvlJc w:val="left"/>
      <w:pPr>
        <w:ind w:left="21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138845A">
      <w:start w:val="1"/>
      <w:numFmt w:val="lowerLetter"/>
      <w:lvlText w:val="%5"/>
      <w:lvlJc w:val="left"/>
      <w:pPr>
        <w:ind w:left="28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C9C191A">
      <w:start w:val="1"/>
      <w:numFmt w:val="lowerRoman"/>
      <w:lvlText w:val="%6"/>
      <w:lvlJc w:val="left"/>
      <w:pPr>
        <w:ind w:left="35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D04BF40">
      <w:start w:val="1"/>
      <w:numFmt w:val="decimal"/>
      <w:lvlText w:val="%7"/>
      <w:lvlJc w:val="left"/>
      <w:pPr>
        <w:ind w:left="43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6CE1E18">
      <w:start w:val="1"/>
      <w:numFmt w:val="lowerLetter"/>
      <w:lvlText w:val="%8"/>
      <w:lvlJc w:val="left"/>
      <w:pPr>
        <w:ind w:left="50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4022894">
      <w:start w:val="1"/>
      <w:numFmt w:val="lowerRoman"/>
      <w:lvlText w:val="%9"/>
      <w:lvlJc w:val="left"/>
      <w:pPr>
        <w:ind w:left="57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4" w15:restartNumberingAfterBreak="0">
    <w:nsid w:val="5F3F302A"/>
    <w:multiLevelType w:val="hybridMultilevel"/>
    <w:tmpl w:val="CF7C6892"/>
    <w:lvl w:ilvl="0" w:tplc="33A829AE">
      <w:start w:val="1"/>
      <w:numFmt w:val="bullet"/>
      <w:lvlText w:val="•"/>
      <w:lvlJc w:val="left"/>
      <w:pPr>
        <w:ind w:left="63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83EC6970">
      <w:start w:val="1"/>
      <w:numFmt w:val="bullet"/>
      <w:lvlText w:val="o"/>
      <w:lvlJc w:val="left"/>
      <w:pPr>
        <w:ind w:left="135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8384EFE0">
      <w:start w:val="1"/>
      <w:numFmt w:val="bullet"/>
      <w:lvlText w:val="▪"/>
      <w:lvlJc w:val="left"/>
      <w:pPr>
        <w:ind w:left="20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F676C724">
      <w:start w:val="1"/>
      <w:numFmt w:val="bullet"/>
      <w:lvlText w:val="•"/>
      <w:lvlJc w:val="left"/>
      <w:pPr>
        <w:ind w:left="279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6E0ADEFC">
      <w:start w:val="1"/>
      <w:numFmt w:val="bullet"/>
      <w:lvlText w:val="o"/>
      <w:lvlJc w:val="left"/>
      <w:pPr>
        <w:ind w:left="351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0B2849E4">
      <w:start w:val="1"/>
      <w:numFmt w:val="bullet"/>
      <w:lvlText w:val="▪"/>
      <w:lvlJc w:val="left"/>
      <w:pPr>
        <w:ind w:left="423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07C0BFB8">
      <w:start w:val="1"/>
      <w:numFmt w:val="bullet"/>
      <w:lvlText w:val="•"/>
      <w:lvlJc w:val="left"/>
      <w:pPr>
        <w:ind w:left="495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956A70DE">
      <w:start w:val="1"/>
      <w:numFmt w:val="bullet"/>
      <w:lvlText w:val="o"/>
      <w:lvlJc w:val="left"/>
      <w:pPr>
        <w:ind w:left="56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7BEA2200">
      <w:start w:val="1"/>
      <w:numFmt w:val="bullet"/>
      <w:lvlText w:val="▪"/>
      <w:lvlJc w:val="left"/>
      <w:pPr>
        <w:ind w:left="639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55" w15:restartNumberingAfterBreak="0">
    <w:nsid w:val="604F0EBA"/>
    <w:multiLevelType w:val="hybridMultilevel"/>
    <w:tmpl w:val="31141338"/>
    <w:lvl w:ilvl="0" w:tplc="CF661C96">
      <w:start w:val="1"/>
      <w:numFmt w:val="bullet"/>
      <w:lvlText w:val="•"/>
      <w:lvlJc w:val="left"/>
      <w:pPr>
        <w:ind w:left="63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F8649766">
      <w:start w:val="1"/>
      <w:numFmt w:val="bullet"/>
      <w:lvlText w:val="o"/>
      <w:lvlJc w:val="left"/>
      <w:pPr>
        <w:ind w:left="135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8D2C50B4">
      <w:start w:val="1"/>
      <w:numFmt w:val="bullet"/>
      <w:lvlText w:val="▪"/>
      <w:lvlJc w:val="left"/>
      <w:pPr>
        <w:ind w:left="20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75C2ED1C">
      <w:start w:val="1"/>
      <w:numFmt w:val="bullet"/>
      <w:lvlText w:val="•"/>
      <w:lvlJc w:val="left"/>
      <w:pPr>
        <w:ind w:left="279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E500D3DC">
      <w:start w:val="1"/>
      <w:numFmt w:val="bullet"/>
      <w:lvlText w:val="o"/>
      <w:lvlJc w:val="left"/>
      <w:pPr>
        <w:ind w:left="351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15300F5C">
      <w:start w:val="1"/>
      <w:numFmt w:val="bullet"/>
      <w:lvlText w:val="▪"/>
      <w:lvlJc w:val="left"/>
      <w:pPr>
        <w:ind w:left="423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B47C78CC">
      <w:start w:val="1"/>
      <w:numFmt w:val="bullet"/>
      <w:lvlText w:val="•"/>
      <w:lvlJc w:val="left"/>
      <w:pPr>
        <w:ind w:left="495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B6B6ED62">
      <w:start w:val="1"/>
      <w:numFmt w:val="bullet"/>
      <w:lvlText w:val="o"/>
      <w:lvlJc w:val="left"/>
      <w:pPr>
        <w:ind w:left="56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4D1801AE">
      <w:start w:val="1"/>
      <w:numFmt w:val="bullet"/>
      <w:lvlText w:val="▪"/>
      <w:lvlJc w:val="left"/>
      <w:pPr>
        <w:ind w:left="639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56" w15:restartNumberingAfterBreak="0">
    <w:nsid w:val="605A1A4B"/>
    <w:multiLevelType w:val="hybridMultilevel"/>
    <w:tmpl w:val="B6BE4B18"/>
    <w:lvl w:ilvl="0" w:tplc="3A345942">
      <w:start w:val="1"/>
      <w:numFmt w:val="decimal"/>
      <w:lvlText w:val="%1."/>
      <w:lvlJc w:val="left"/>
      <w:pPr>
        <w:ind w:left="6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790F9D0">
      <w:start w:val="1"/>
      <w:numFmt w:val="lowerLetter"/>
      <w:lvlText w:val="%2"/>
      <w:lvlJc w:val="left"/>
      <w:pPr>
        <w:ind w:left="13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524F3F8">
      <w:start w:val="1"/>
      <w:numFmt w:val="lowerRoman"/>
      <w:lvlText w:val="%3"/>
      <w:lvlJc w:val="left"/>
      <w:pPr>
        <w:ind w:left="20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33C00E2">
      <w:start w:val="1"/>
      <w:numFmt w:val="decimal"/>
      <w:lvlText w:val="%4"/>
      <w:lvlJc w:val="left"/>
      <w:pPr>
        <w:ind w:left="27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3267778">
      <w:start w:val="1"/>
      <w:numFmt w:val="lowerLetter"/>
      <w:lvlText w:val="%5"/>
      <w:lvlJc w:val="left"/>
      <w:pPr>
        <w:ind w:left="35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312F158">
      <w:start w:val="1"/>
      <w:numFmt w:val="lowerRoman"/>
      <w:lvlText w:val="%6"/>
      <w:lvlJc w:val="left"/>
      <w:pPr>
        <w:ind w:left="42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8D2C64A">
      <w:start w:val="1"/>
      <w:numFmt w:val="decimal"/>
      <w:lvlText w:val="%7"/>
      <w:lvlJc w:val="left"/>
      <w:pPr>
        <w:ind w:left="49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078C978">
      <w:start w:val="1"/>
      <w:numFmt w:val="lowerLetter"/>
      <w:lvlText w:val="%8"/>
      <w:lvlJc w:val="left"/>
      <w:pPr>
        <w:ind w:left="56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F6E8D58">
      <w:start w:val="1"/>
      <w:numFmt w:val="lowerRoman"/>
      <w:lvlText w:val="%9"/>
      <w:lvlJc w:val="left"/>
      <w:pPr>
        <w:ind w:left="63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7" w15:restartNumberingAfterBreak="0">
    <w:nsid w:val="60696BF1"/>
    <w:multiLevelType w:val="hybridMultilevel"/>
    <w:tmpl w:val="805CC648"/>
    <w:lvl w:ilvl="0" w:tplc="4EAA5A98">
      <w:start w:val="1"/>
      <w:numFmt w:val="bullet"/>
      <w:lvlText w:val="•"/>
      <w:lvlJc w:val="left"/>
      <w:pPr>
        <w:ind w:left="63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D9786814">
      <w:start w:val="1"/>
      <w:numFmt w:val="bullet"/>
      <w:lvlText w:val="o"/>
      <w:lvlJc w:val="left"/>
      <w:pPr>
        <w:ind w:left="135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4E1AAC42">
      <w:start w:val="1"/>
      <w:numFmt w:val="bullet"/>
      <w:lvlText w:val="▪"/>
      <w:lvlJc w:val="left"/>
      <w:pPr>
        <w:ind w:left="20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D7C88F2E">
      <w:start w:val="1"/>
      <w:numFmt w:val="bullet"/>
      <w:lvlText w:val="•"/>
      <w:lvlJc w:val="left"/>
      <w:pPr>
        <w:ind w:left="279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68609AFC">
      <w:start w:val="1"/>
      <w:numFmt w:val="bullet"/>
      <w:lvlText w:val="o"/>
      <w:lvlJc w:val="left"/>
      <w:pPr>
        <w:ind w:left="351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3DC041AC">
      <w:start w:val="1"/>
      <w:numFmt w:val="bullet"/>
      <w:lvlText w:val="▪"/>
      <w:lvlJc w:val="left"/>
      <w:pPr>
        <w:ind w:left="423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D1900694">
      <w:start w:val="1"/>
      <w:numFmt w:val="bullet"/>
      <w:lvlText w:val="•"/>
      <w:lvlJc w:val="left"/>
      <w:pPr>
        <w:ind w:left="495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97AAB8A4">
      <w:start w:val="1"/>
      <w:numFmt w:val="bullet"/>
      <w:lvlText w:val="o"/>
      <w:lvlJc w:val="left"/>
      <w:pPr>
        <w:ind w:left="56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1FD483BA">
      <w:start w:val="1"/>
      <w:numFmt w:val="bullet"/>
      <w:lvlText w:val="▪"/>
      <w:lvlJc w:val="left"/>
      <w:pPr>
        <w:ind w:left="639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58" w15:restartNumberingAfterBreak="0">
    <w:nsid w:val="616D69A9"/>
    <w:multiLevelType w:val="hybridMultilevel"/>
    <w:tmpl w:val="8418F69C"/>
    <w:lvl w:ilvl="0" w:tplc="47248D74">
      <w:start w:val="1"/>
      <w:numFmt w:val="decimal"/>
      <w:lvlText w:val="%1."/>
      <w:lvlJc w:val="left"/>
      <w:pPr>
        <w:ind w:left="6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2A43346">
      <w:start w:val="1"/>
      <w:numFmt w:val="lowerLetter"/>
      <w:lvlText w:val="%2"/>
      <w:lvlJc w:val="left"/>
      <w:pPr>
        <w:ind w:left="13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3701234">
      <w:start w:val="1"/>
      <w:numFmt w:val="lowerRoman"/>
      <w:lvlText w:val="%3"/>
      <w:lvlJc w:val="left"/>
      <w:pPr>
        <w:ind w:left="20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41EC1AC">
      <w:start w:val="1"/>
      <w:numFmt w:val="decimal"/>
      <w:lvlText w:val="%4"/>
      <w:lvlJc w:val="left"/>
      <w:pPr>
        <w:ind w:left="27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1147702">
      <w:start w:val="1"/>
      <w:numFmt w:val="lowerLetter"/>
      <w:lvlText w:val="%5"/>
      <w:lvlJc w:val="left"/>
      <w:pPr>
        <w:ind w:left="35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180DB3A">
      <w:start w:val="1"/>
      <w:numFmt w:val="lowerRoman"/>
      <w:lvlText w:val="%6"/>
      <w:lvlJc w:val="left"/>
      <w:pPr>
        <w:ind w:left="42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9C89124">
      <w:start w:val="1"/>
      <w:numFmt w:val="decimal"/>
      <w:lvlText w:val="%7"/>
      <w:lvlJc w:val="left"/>
      <w:pPr>
        <w:ind w:left="49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E3CA30C">
      <w:start w:val="1"/>
      <w:numFmt w:val="lowerLetter"/>
      <w:lvlText w:val="%8"/>
      <w:lvlJc w:val="left"/>
      <w:pPr>
        <w:ind w:left="56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E7A1A0C">
      <w:start w:val="1"/>
      <w:numFmt w:val="lowerRoman"/>
      <w:lvlText w:val="%9"/>
      <w:lvlJc w:val="left"/>
      <w:pPr>
        <w:ind w:left="63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9" w15:restartNumberingAfterBreak="0">
    <w:nsid w:val="639E6F23"/>
    <w:multiLevelType w:val="hybridMultilevel"/>
    <w:tmpl w:val="A0BA7D6E"/>
    <w:lvl w:ilvl="0" w:tplc="680C1FEC">
      <w:start w:val="1"/>
      <w:numFmt w:val="bullet"/>
      <w:lvlText w:val="•"/>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89ED2C0">
      <w:start w:val="1"/>
      <w:numFmt w:val="bullet"/>
      <w:lvlText w:val="o"/>
      <w:lvlJc w:val="left"/>
      <w:pPr>
        <w:ind w:left="7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E848242">
      <w:start w:val="1"/>
      <w:numFmt w:val="bullet"/>
      <w:lvlRestart w:val="0"/>
      <w:lvlText w:val="-"/>
      <w:lvlJc w:val="left"/>
      <w:pPr>
        <w:ind w:left="9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94AC4F2">
      <w:start w:val="1"/>
      <w:numFmt w:val="bullet"/>
      <w:lvlText w:val="•"/>
      <w:lvlJc w:val="left"/>
      <w:pPr>
        <w:ind w:left="20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B02A956">
      <w:start w:val="1"/>
      <w:numFmt w:val="bullet"/>
      <w:lvlText w:val="o"/>
      <w:lvlJc w:val="left"/>
      <w:pPr>
        <w:ind w:left="27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42032EC">
      <w:start w:val="1"/>
      <w:numFmt w:val="bullet"/>
      <w:lvlText w:val="▪"/>
      <w:lvlJc w:val="left"/>
      <w:pPr>
        <w:ind w:left="34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41827E2">
      <w:start w:val="1"/>
      <w:numFmt w:val="bullet"/>
      <w:lvlText w:val="•"/>
      <w:lvlJc w:val="left"/>
      <w:pPr>
        <w:ind w:left="42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6248B0C">
      <w:start w:val="1"/>
      <w:numFmt w:val="bullet"/>
      <w:lvlText w:val="o"/>
      <w:lvlJc w:val="left"/>
      <w:pPr>
        <w:ind w:left="49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8884372">
      <w:start w:val="1"/>
      <w:numFmt w:val="bullet"/>
      <w:lvlText w:val="▪"/>
      <w:lvlJc w:val="left"/>
      <w:pPr>
        <w:ind w:left="56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0" w15:restartNumberingAfterBreak="0">
    <w:nsid w:val="641F425A"/>
    <w:multiLevelType w:val="multilevel"/>
    <w:tmpl w:val="6A9C39EE"/>
    <w:lvl w:ilvl="0">
      <w:start w:val="1"/>
      <w:numFmt w:val="decimal"/>
      <w:lvlText w:val="%1."/>
      <w:lvlJc w:val="left"/>
      <w:pPr>
        <w:ind w:left="55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2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3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0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7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5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2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9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6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1" w15:restartNumberingAfterBreak="0">
    <w:nsid w:val="655C44CC"/>
    <w:multiLevelType w:val="hybridMultilevel"/>
    <w:tmpl w:val="0F1CEAC6"/>
    <w:lvl w:ilvl="0" w:tplc="70828DAC">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514235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FF6901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1522F2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6DA005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850D6C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4E2B5C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944BDC6">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E3EBA1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2" w15:restartNumberingAfterBreak="0">
    <w:nsid w:val="65FE7AEC"/>
    <w:multiLevelType w:val="hybridMultilevel"/>
    <w:tmpl w:val="F45AD42C"/>
    <w:lvl w:ilvl="0" w:tplc="2026B4B8">
      <w:start w:val="1"/>
      <w:numFmt w:val="bullet"/>
      <w:lvlText w:val="•"/>
      <w:lvlJc w:val="left"/>
      <w:pPr>
        <w:ind w:left="3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9CE8128E">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3CAAAEDE">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FCC807C8">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F2CE7AF6">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93E2C958">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C86A1F30">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D43483AA">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95E4DBD4">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63" w15:restartNumberingAfterBreak="0">
    <w:nsid w:val="67B135E6"/>
    <w:multiLevelType w:val="hybridMultilevel"/>
    <w:tmpl w:val="D02CB4C8"/>
    <w:lvl w:ilvl="0" w:tplc="074C4AC6">
      <w:start w:val="1"/>
      <w:numFmt w:val="decimal"/>
      <w:lvlText w:val="%1."/>
      <w:lvlJc w:val="left"/>
      <w:pPr>
        <w:ind w:left="6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73A5A80">
      <w:start w:val="1"/>
      <w:numFmt w:val="lowerLetter"/>
      <w:lvlText w:val="%2"/>
      <w:lvlJc w:val="left"/>
      <w:pPr>
        <w:ind w:left="13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BA458DE">
      <w:start w:val="1"/>
      <w:numFmt w:val="lowerRoman"/>
      <w:lvlText w:val="%3"/>
      <w:lvlJc w:val="left"/>
      <w:pPr>
        <w:ind w:left="20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B28E0AE">
      <w:start w:val="1"/>
      <w:numFmt w:val="decimal"/>
      <w:lvlText w:val="%4"/>
      <w:lvlJc w:val="left"/>
      <w:pPr>
        <w:ind w:left="27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008FC2C">
      <w:start w:val="1"/>
      <w:numFmt w:val="lowerLetter"/>
      <w:lvlText w:val="%5"/>
      <w:lvlJc w:val="left"/>
      <w:pPr>
        <w:ind w:left="35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A68577A">
      <w:start w:val="1"/>
      <w:numFmt w:val="lowerRoman"/>
      <w:lvlText w:val="%6"/>
      <w:lvlJc w:val="left"/>
      <w:pPr>
        <w:ind w:left="42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FB258E8">
      <w:start w:val="1"/>
      <w:numFmt w:val="decimal"/>
      <w:lvlText w:val="%7"/>
      <w:lvlJc w:val="left"/>
      <w:pPr>
        <w:ind w:left="49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4B6BC9C">
      <w:start w:val="1"/>
      <w:numFmt w:val="lowerLetter"/>
      <w:lvlText w:val="%8"/>
      <w:lvlJc w:val="left"/>
      <w:pPr>
        <w:ind w:left="56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606BD3A">
      <w:start w:val="1"/>
      <w:numFmt w:val="lowerRoman"/>
      <w:lvlText w:val="%9"/>
      <w:lvlJc w:val="left"/>
      <w:pPr>
        <w:ind w:left="63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4" w15:restartNumberingAfterBreak="0">
    <w:nsid w:val="67CD6250"/>
    <w:multiLevelType w:val="hybridMultilevel"/>
    <w:tmpl w:val="ADC0191C"/>
    <w:lvl w:ilvl="0" w:tplc="BF467EA2">
      <w:start w:val="1"/>
      <w:numFmt w:val="bullet"/>
      <w:lvlText w:val="•"/>
      <w:lvlJc w:val="left"/>
      <w:pPr>
        <w:ind w:left="63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8AE03E6C">
      <w:start w:val="1"/>
      <w:numFmt w:val="bullet"/>
      <w:lvlText w:val="o"/>
      <w:lvlJc w:val="left"/>
      <w:pPr>
        <w:ind w:left="135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29CA70A8">
      <w:start w:val="1"/>
      <w:numFmt w:val="bullet"/>
      <w:lvlText w:val="▪"/>
      <w:lvlJc w:val="left"/>
      <w:pPr>
        <w:ind w:left="20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6130CE78">
      <w:start w:val="1"/>
      <w:numFmt w:val="bullet"/>
      <w:lvlText w:val="•"/>
      <w:lvlJc w:val="left"/>
      <w:pPr>
        <w:ind w:left="279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71346044">
      <w:start w:val="1"/>
      <w:numFmt w:val="bullet"/>
      <w:lvlText w:val="o"/>
      <w:lvlJc w:val="left"/>
      <w:pPr>
        <w:ind w:left="351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98E896D0">
      <w:start w:val="1"/>
      <w:numFmt w:val="bullet"/>
      <w:lvlText w:val="▪"/>
      <w:lvlJc w:val="left"/>
      <w:pPr>
        <w:ind w:left="423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524239A0">
      <w:start w:val="1"/>
      <w:numFmt w:val="bullet"/>
      <w:lvlText w:val="•"/>
      <w:lvlJc w:val="left"/>
      <w:pPr>
        <w:ind w:left="495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3E88406C">
      <w:start w:val="1"/>
      <w:numFmt w:val="bullet"/>
      <w:lvlText w:val="o"/>
      <w:lvlJc w:val="left"/>
      <w:pPr>
        <w:ind w:left="56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F9B663A6">
      <w:start w:val="1"/>
      <w:numFmt w:val="bullet"/>
      <w:lvlText w:val="▪"/>
      <w:lvlJc w:val="left"/>
      <w:pPr>
        <w:ind w:left="639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65" w15:restartNumberingAfterBreak="0">
    <w:nsid w:val="6A7E3222"/>
    <w:multiLevelType w:val="hybridMultilevel"/>
    <w:tmpl w:val="0ADC1244"/>
    <w:lvl w:ilvl="0" w:tplc="15247BF0">
      <w:start w:val="1"/>
      <w:numFmt w:val="bullet"/>
      <w:lvlText w:val="•"/>
      <w:lvlJc w:val="left"/>
      <w:pPr>
        <w:ind w:left="63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251E5614">
      <w:start w:val="1"/>
      <w:numFmt w:val="bullet"/>
      <w:lvlText w:val="o"/>
      <w:lvlJc w:val="left"/>
      <w:pPr>
        <w:ind w:left="135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BA8C34FE">
      <w:start w:val="1"/>
      <w:numFmt w:val="bullet"/>
      <w:lvlText w:val="▪"/>
      <w:lvlJc w:val="left"/>
      <w:pPr>
        <w:ind w:left="20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477A62C6">
      <w:start w:val="1"/>
      <w:numFmt w:val="bullet"/>
      <w:lvlText w:val="•"/>
      <w:lvlJc w:val="left"/>
      <w:pPr>
        <w:ind w:left="279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E270752E">
      <w:start w:val="1"/>
      <w:numFmt w:val="bullet"/>
      <w:lvlText w:val="o"/>
      <w:lvlJc w:val="left"/>
      <w:pPr>
        <w:ind w:left="351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C6FC5C5A">
      <w:start w:val="1"/>
      <w:numFmt w:val="bullet"/>
      <w:lvlText w:val="▪"/>
      <w:lvlJc w:val="left"/>
      <w:pPr>
        <w:ind w:left="423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760C4890">
      <w:start w:val="1"/>
      <w:numFmt w:val="bullet"/>
      <w:lvlText w:val="•"/>
      <w:lvlJc w:val="left"/>
      <w:pPr>
        <w:ind w:left="495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47342780">
      <w:start w:val="1"/>
      <w:numFmt w:val="bullet"/>
      <w:lvlText w:val="o"/>
      <w:lvlJc w:val="left"/>
      <w:pPr>
        <w:ind w:left="56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CF0CB9FA">
      <w:start w:val="1"/>
      <w:numFmt w:val="bullet"/>
      <w:lvlText w:val="▪"/>
      <w:lvlJc w:val="left"/>
      <w:pPr>
        <w:ind w:left="639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66" w15:restartNumberingAfterBreak="0">
    <w:nsid w:val="6A9E774B"/>
    <w:multiLevelType w:val="hybridMultilevel"/>
    <w:tmpl w:val="B9DA62EE"/>
    <w:lvl w:ilvl="0" w:tplc="BC082FE8">
      <w:start w:val="1"/>
      <w:numFmt w:val="bullet"/>
      <w:lvlText w:val="•"/>
      <w:lvlJc w:val="left"/>
      <w:pPr>
        <w:ind w:left="3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2AB849E4">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42B69750">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4D4CD5F2">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24729C86">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4260E880">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FFB2FA96">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DCA0A4C4">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5CD27910">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67" w15:restartNumberingAfterBreak="0">
    <w:nsid w:val="6B1F6070"/>
    <w:multiLevelType w:val="hybridMultilevel"/>
    <w:tmpl w:val="DAEE8AC8"/>
    <w:lvl w:ilvl="0" w:tplc="B6845BFC">
      <w:start w:val="1"/>
      <w:numFmt w:val="decimal"/>
      <w:lvlText w:val="%1."/>
      <w:lvlJc w:val="left"/>
      <w:pPr>
        <w:ind w:left="2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BF06610">
      <w:start w:val="1"/>
      <w:numFmt w:val="lowerLetter"/>
      <w:lvlText w:val="%2"/>
      <w:lvlJc w:val="left"/>
      <w:pPr>
        <w:ind w:left="13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6F28AB4">
      <w:start w:val="1"/>
      <w:numFmt w:val="lowerRoman"/>
      <w:lvlText w:val="%3"/>
      <w:lvlJc w:val="left"/>
      <w:pPr>
        <w:ind w:left="20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0BACE8C">
      <w:start w:val="1"/>
      <w:numFmt w:val="decimal"/>
      <w:lvlText w:val="%4"/>
      <w:lvlJc w:val="left"/>
      <w:pPr>
        <w:ind w:left="27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10C886A">
      <w:start w:val="1"/>
      <w:numFmt w:val="lowerLetter"/>
      <w:lvlText w:val="%5"/>
      <w:lvlJc w:val="left"/>
      <w:pPr>
        <w:ind w:left="35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BBC4676">
      <w:start w:val="1"/>
      <w:numFmt w:val="lowerRoman"/>
      <w:lvlText w:val="%6"/>
      <w:lvlJc w:val="left"/>
      <w:pPr>
        <w:ind w:left="42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E4053BE">
      <w:start w:val="1"/>
      <w:numFmt w:val="decimal"/>
      <w:lvlText w:val="%7"/>
      <w:lvlJc w:val="left"/>
      <w:pPr>
        <w:ind w:left="49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7F29EDC">
      <w:start w:val="1"/>
      <w:numFmt w:val="lowerLetter"/>
      <w:lvlText w:val="%8"/>
      <w:lvlJc w:val="left"/>
      <w:pPr>
        <w:ind w:left="56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2B23A40">
      <w:start w:val="1"/>
      <w:numFmt w:val="lowerRoman"/>
      <w:lvlText w:val="%9"/>
      <w:lvlJc w:val="left"/>
      <w:pPr>
        <w:ind w:left="63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8" w15:restartNumberingAfterBreak="0">
    <w:nsid w:val="6C123E5D"/>
    <w:multiLevelType w:val="hybridMultilevel"/>
    <w:tmpl w:val="49CC7E3C"/>
    <w:lvl w:ilvl="0" w:tplc="37200F22">
      <w:start w:val="1"/>
      <w:numFmt w:val="decimal"/>
      <w:lvlText w:val="%1"/>
      <w:lvlJc w:val="left"/>
      <w:pPr>
        <w:ind w:left="4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A44E456">
      <w:start w:val="1"/>
      <w:numFmt w:val="lowerLetter"/>
      <w:lvlText w:val="%2"/>
      <w:lvlJc w:val="left"/>
      <w:pPr>
        <w:ind w:left="13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C1E3AF0">
      <w:start w:val="1"/>
      <w:numFmt w:val="lowerRoman"/>
      <w:lvlText w:val="%3"/>
      <w:lvlJc w:val="left"/>
      <w:pPr>
        <w:ind w:left="20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D2C31B4">
      <w:start w:val="1"/>
      <w:numFmt w:val="decimal"/>
      <w:lvlText w:val="%4"/>
      <w:lvlJc w:val="left"/>
      <w:pPr>
        <w:ind w:left="27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C3A2C6E">
      <w:start w:val="1"/>
      <w:numFmt w:val="lowerLetter"/>
      <w:lvlText w:val="%5"/>
      <w:lvlJc w:val="left"/>
      <w:pPr>
        <w:ind w:left="35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5242BB6">
      <w:start w:val="1"/>
      <w:numFmt w:val="lowerRoman"/>
      <w:lvlText w:val="%6"/>
      <w:lvlJc w:val="left"/>
      <w:pPr>
        <w:ind w:left="42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08A02F8">
      <w:start w:val="1"/>
      <w:numFmt w:val="decimal"/>
      <w:lvlText w:val="%7"/>
      <w:lvlJc w:val="left"/>
      <w:pPr>
        <w:ind w:left="49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F8627A6">
      <w:start w:val="1"/>
      <w:numFmt w:val="lowerLetter"/>
      <w:lvlText w:val="%8"/>
      <w:lvlJc w:val="left"/>
      <w:pPr>
        <w:ind w:left="56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030FCB4">
      <w:start w:val="1"/>
      <w:numFmt w:val="lowerRoman"/>
      <w:lvlText w:val="%9"/>
      <w:lvlJc w:val="left"/>
      <w:pPr>
        <w:ind w:left="63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9" w15:restartNumberingAfterBreak="0">
    <w:nsid w:val="6C2F206B"/>
    <w:multiLevelType w:val="hybridMultilevel"/>
    <w:tmpl w:val="A906E48E"/>
    <w:lvl w:ilvl="0" w:tplc="A45852C0">
      <w:start w:val="1"/>
      <w:numFmt w:val="bullet"/>
      <w:lvlText w:val="•"/>
      <w:lvlJc w:val="left"/>
      <w:pPr>
        <w:ind w:left="2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FC2BF32">
      <w:start w:val="1"/>
      <w:numFmt w:val="bullet"/>
      <w:lvlText w:val="o"/>
      <w:lvlJc w:val="left"/>
      <w:pPr>
        <w:ind w:left="13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94CAEBE">
      <w:start w:val="1"/>
      <w:numFmt w:val="bullet"/>
      <w:lvlText w:val="▪"/>
      <w:lvlJc w:val="left"/>
      <w:pPr>
        <w:ind w:left="20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9AAE822">
      <w:start w:val="1"/>
      <w:numFmt w:val="bullet"/>
      <w:lvlText w:val="•"/>
      <w:lvlJc w:val="left"/>
      <w:pPr>
        <w:ind w:left="27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CC4EF24">
      <w:start w:val="1"/>
      <w:numFmt w:val="bullet"/>
      <w:lvlText w:val="o"/>
      <w:lvlJc w:val="left"/>
      <w:pPr>
        <w:ind w:left="35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FA47032">
      <w:start w:val="1"/>
      <w:numFmt w:val="bullet"/>
      <w:lvlText w:val="▪"/>
      <w:lvlJc w:val="left"/>
      <w:pPr>
        <w:ind w:left="42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BB0D8F2">
      <w:start w:val="1"/>
      <w:numFmt w:val="bullet"/>
      <w:lvlText w:val="•"/>
      <w:lvlJc w:val="left"/>
      <w:pPr>
        <w:ind w:left="49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88078BE">
      <w:start w:val="1"/>
      <w:numFmt w:val="bullet"/>
      <w:lvlText w:val="o"/>
      <w:lvlJc w:val="left"/>
      <w:pPr>
        <w:ind w:left="56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6CCCCE8">
      <w:start w:val="1"/>
      <w:numFmt w:val="bullet"/>
      <w:lvlText w:val="▪"/>
      <w:lvlJc w:val="left"/>
      <w:pPr>
        <w:ind w:left="63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0" w15:restartNumberingAfterBreak="0">
    <w:nsid w:val="6E992F84"/>
    <w:multiLevelType w:val="hybridMultilevel"/>
    <w:tmpl w:val="3E8845DC"/>
    <w:lvl w:ilvl="0" w:tplc="8D02F2E2">
      <w:start w:val="1"/>
      <w:numFmt w:val="bullet"/>
      <w:lvlText w:val="•"/>
      <w:lvlJc w:val="left"/>
      <w:pPr>
        <w:ind w:left="63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5D421D6C">
      <w:start w:val="1"/>
      <w:numFmt w:val="bullet"/>
      <w:lvlText w:val="o"/>
      <w:lvlJc w:val="left"/>
      <w:pPr>
        <w:ind w:left="135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1D90921E">
      <w:start w:val="1"/>
      <w:numFmt w:val="bullet"/>
      <w:lvlText w:val="▪"/>
      <w:lvlJc w:val="left"/>
      <w:pPr>
        <w:ind w:left="20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19F40072">
      <w:start w:val="1"/>
      <w:numFmt w:val="bullet"/>
      <w:lvlText w:val="•"/>
      <w:lvlJc w:val="left"/>
      <w:pPr>
        <w:ind w:left="279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55147040">
      <w:start w:val="1"/>
      <w:numFmt w:val="bullet"/>
      <w:lvlText w:val="o"/>
      <w:lvlJc w:val="left"/>
      <w:pPr>
        <w:ind w:left="351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D18C8D1C">
      <w:start w:val="1"/>
      <w:numFmt w:val="bullet"/>
      <w:lvlText w:val="▪"/>
      <w:lvlJc w:val="left"/>
      <w:pPr>
        <w:ind w:left="423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E912EE7A">
      <w:start w:val="1"/>
      <w:numFmt w:val="bullet"/>
      <w:lvlText w:val="•"/>
      <w:lvlJc w:val="left"/>
      <w:pPr>
        <w:ind w:left="495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4D9A7488">
      <w:start w:val="1"/>
      <w:numFmt w:val="bullet"/>
      <w:lvlText w:val="o"/>
      <w:lvlJc w:val="left"/>
      <w:pPr>
        <w:ind w:left="56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E2E4C95E">
      <w:start w:val="1"/>
      <w:numFmt w:val="bullet"/>
      <w:lvlText w:val="▪"/>
      <w:lvlJc w:val="left"/>
      <w:pPr>
        <w:ind w:left="639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71" w15:restartNumberingAfterBreak="0">
    <w:nsid w:val="710B0174"/>
    <w:multiLevelType w:val="hybridMultilevel"/>
    <w:tmpl w:val="C1E4012E"/>
    <w:lvl w:ilvl="0" w:tplc="979A65F6">
      <w:start w:val="1"/>
      <w:numFmt w:val="bullet"/>
      <w:lvlText w:val="•"/>
      <w:lvlJc w:val="left"/>
      <w:pPr>
        <w:ind w:left="63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FA5C634C">
      <w:start w:val="1"/>
      <w:numFmt w:val="bullet"/>
      <w:lvlText w:val=""/>
      <w:lvlJc w:val="left"/>
      <w:pPr>
        <w:ind w:left="98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C3F29CDC">
      <w:start w:val="1"/>
      <w:numFmt w:val="bullet"/>
      <w:lvlText w:val="▪"/>
      <w:lvlJc w:val="left"/>
      <w:pPr>
        <w:ind w:left="170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19A66C26">
      <w:start w:val="1"/>
      <w:numFmt w:val="bullet"/>
      <w:lvlText w:val="•"/>
      <w:lvlJc w:val="left"/>
      <w:pPr>
        <w:ind w:left="242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8F58B8CA">
      <w:start w:val="1"/>
      <w:numFmt w:val="bullet"/>
      <w:lvlText w:val="o"/>
      <w:lvlJc w:val="left"/>
      <w:pPr>
        <w:ind w:left="314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A5B80626">
      <w:start w:val="1"/>
      <w:numFmt w:val="bullet"/>
      <w:lvlText w:val="▪"/>
      <w:lvlJc w:val="left"/>
      <w:pPr>
        <w:ind w:left="386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2E9A2C14">
      <w:start w:val="1"/>
      <w:numFmt w:val="bullet"/>
      <w:lvlText w:val="•"/>
      <w:lvlJc w:val="left"/>
      <w:pPr>
        <w:ind w:left="458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6AFCE10E">
      <w:start w:val="1"/>
      <w:numFmt w:val="bullet"/>
      <w:lvlText w:val="o"/>
      <w:lvlJc w:val="left"/>
      <w:pPr>
        <w:ind w:left="530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7E947FD0">
      <w:start w:val="1"/>
      <w:numFmt w:val="bullet"/>
      <w:lvlText w:val="▪"/>
      <w:lvlJc w:val="left"/>
      <w:pPr>
        <w:ind w:left="602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72" w15:restartNumberingAfterBreak="0">
    <w:nsid w:val="720275BB"/>
    <w:multiLevelType w:val="hybridMultilevel"/>
    <w:tmpl w:val="B48A9678"/>
    <w:lvl w:ilvl="0" w:tplc="21BEF37A">
      <w:start w:val="1"/>
      <w:numFmt w:val="bullet"/>
      <w:lvlText w:val="•"/>
      <w:lvlJc w:val="left"/>
      <w:pPr>
        <w:ind w:left="3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3C90EFF8">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A9B06398">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51905F4E">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966A0376">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47760608">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BE0EC904">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1FF09896">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580634AE">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73" w15:restartNumberingAfterBreak="0">
    <w:nsid w:val="728477C6"/>
    <w:multiLevelType w:val="hybridMultilevel"/>
    <w:tmpl w:val="78FCF5FA"/>
    <w:lvl w:ilvl="0" w:tplc="1B0A9242">
      <w:start w:val="1"/>
      <w:numFmt w:val="decimal"/>
      <w:lvlText w:val="%1."/>
      <w:lvlJc w:val="left"/>
      <w:pPr>
        <w:ind w:left="6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0ACBC68">
      <w:start w:val="1"/>
      <w:numFmt w:val="lowerLetter"/>
      <w:lvlText w:val="%2"/>
      <w:lvlJc w:val="left"/>
      <w:pPr>
        <w:ind w:left="13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C0A3148">
      <w:start w:val="1"/>
      <w:numFmt w:val="lowerRoman"/>
      <w:lvlText w:val="%3"/>
      <w:lvlJc w:val="left"/>
      <w:pPr>
        <w:ind w:left="20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E060D0C">
      <w:start w:val="1"/>
      <w:numFmt w:val="decimal"/>
      <w:lvlText w:val="%4"/>
      <w:lvlJc w:val="left"/>
      <w:pPr>
        <w:ind w:left="27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0D40550">
      <w:start w:val="1"/>
      <w:numFmt w:val="lowerLetter"/>
      <w:lvlText w:val="%5"/>
      <w:lvlJc w:val="left"/>
      <w:pPr>
        <w:ind w:left="35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BE4CDB4">
      <w:start w:val="1"/>
      <w:numFmt w:val="lowerRoman"/>
      <w:lvlText w:val="%6"/>
      <w:lvlJc w:val="left"/>
      <w:pPr>
        <w:ind w:left="42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C74A79E">
      <w:start w:val="1"/>
      <w:numFmt w:val="decimal"/>
      <w:lvlText w:val="%7"/>
      <w:lvlJc w:val="left"/>
      <w:pPr>
        <w:ind w:left="49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F8C4DB4">
      <w:start w:val="1"/>
      <w:numFmt w:val="lowerLetter"/>
      <w:lvlText w:val="%8"/>
      <w:lvlJc w:val="left"/>
      <w:pPr>
        <w:ind w:left="56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98A1D16">
      <w:start w:val="1"/>
      <w:numFmt w:val="lowerRoman"/>
      <w:lvlText w:val="%9"/>
      <w:lvlJc w:val="left"/>
      <w:pPr>
        <w:ind w:left="63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4" w15:restartNumberingAfterBreak="0">
    <w:nsid w:val="73235093"/>
    <w:multiLevelType w:val="hybridMultilevel"/>
    <w:tmpl w:val="C9763832"/>
    <w:lvl w:ilvl="0" w:tplc="37CAB90A">
      <w:start w:val="1"/>
      <w:numFmt w:val="decimal"/>
      <w:lvlText w:val="%1."/>
      <w:lvlJc w:val="left"/>
      <w:pPr>
        <w:ind w:left="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1F8131E">
      <w:start w:val="1"/>
      <w:numFmt w:val="lowerLetter"/>
      <w:lvlText w:val="%2"/>
      <w:lvlJc w:val="left"/>
      <w:pPr>
        <w:ind w:left="10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E3CE9F8">
      <w:start w:val="1"/>
      <w:numFmt w:val="lowerRoman"/>
      <w:lvlText w:val="%3"/>
      <w:lvlJc w:val="left"/>
      <w:pPr>
        <w:ind w:left="18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8F0F69A">
      <w:start w:val="1"/>
      <w:numFmt w:val="decimal"/>
      <w:lvlText w:val="%4"/>
      <w:lvlJc w:val="left"/>
      <w:pPr>
        <w:ind w:left="25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884733E">
      <w:start w:val="1"/>
      <w:numFmt w:val="lowerLetter"/>
      <w:lvlText w:val="%5"/>
      <w:lvlJc w:val="left"/>
      <w:pPr>
        <w:ind w:left="32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288D03E">
      <w:start w:val="1"/>
      <w:numFmt w:val="lowerRoman"/>
      <w:lvlText w:val="%6"/>
      <w:lvlJc w:val="left"/>
      <w:pPr>
        <w:ind w:left="39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7AEDBCE">
      <w:start w:val="1"/>
      <w:numFmt w:val="decimal"/>
      <w:lvlText w:val="%7"/>
      <w:lvlJc w:val="left"/>
      <w:pPr>
        <w:ind w:left="46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0862DDA">
      <w:start w:val="1"/>
      <w:numFmt w:val="lowerLetter"/>
      <w:lvlText w:val="%8"/>
      <w:lvlJc w:val="left"/>
      <w:pPr>
        <w:ind w:left="54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00878DC">
      <w:start w:val="1"/>
      <w:numFmt w:val="lowerRoman"/>
      <w:lvlText w:val="%9"/>
      <w:lvlJc w:val="left"/>
      <w:pPr>
        <w:ind w:left="61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5" w15:restartNumberingAfterBreak="0">
    <w:nsid w:val="75C13EC2"/>
    <w:multiLevelType w:val="hybridMultilevel"/>
    <w:tmpl w:val="A8A08EB8"/>
    <w:lvl w:ilvl="0" w:tplc="C97404A2">
      <w:start w:val="1"/>
      <w:numFmt w:val="bullet"/>
      <w:lvlText w:val="•"/>
      <w:lvlJc w:val="left"/>
      <w:pPr>
        <w:ind w:left="63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1A9ACD9A">
      <w:start w:val="1"/>
      <w:numFmt w:val="bullet"/>
      <w:lvlText w:val="o"/>
      <w:lvlJc w:val="left"/>
      <w:pPr>
        <w:ind w:left="135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3146D00C">
      <w:start w:val="1"/>
      <w:numFmt w:val="bullet"/>
      <w:lvlText w:val="▪"/>
      <w:lvlJc w:val="left"/>
      <w:pPr>
        <w:ind w:left="20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F402AC2A">
      <w:start w:val="1"/>
      <w:numFmt w:val="bullet"/>
      <w:lvlText w:val="•"/>
      <w:lvlJc w:val="left"/>
      <w:pPr>
        <w:ind w:left="279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4712E4F4">
      <w:start w:val="1"/>
      <w:numFmt w:val="bullet"/>
      <w:lvlText w:val="o"/>
      <w:lvlJc w:val="left"/>
      <w:pPr>
        <w:ind w:left="351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0CDE1EB8">
      <w:start w:val="1"/>
      <w:numFmt w:val="bullet"/>
      <w:lvlText w:val="▪"/>
      <w:lvlJc w:val="left"/>
      <w:pPr>
        <w:ind w:left="423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BACCCB8A">
      <w:start w:val="1"/>
      <w:numFmt w:val="bullet"/>
      <w:lvlText w:val="•"/>
      <w:lvlJc w:val="left"/>
      <w:pPr>
        <w:ind w:left="495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0B122054">
      <w:start w:val="1"/>
      <w:numFmt w:val="bullet"/>
      <w:lvlText w:val="o"/>
      <w:lvlJc w:val="left"/>
      <w:pPr>
        <w:ind w:left="56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93A6E9C8">
      <w:start w:val="1"/>
      <w:numFmt w:val="bullet"/>
      <w:lvlText w:val="▪"/>
      <w:lvlJc w:val="left"/>
      <w:pPr>
        <w:ind w:left="639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76" w15:restartNumberingAfterBreak="0">
    <w:nsid w:val="769E4E92"/>
    <w:multiLevelType w:val="hybridMultilevel"/>
    <w:tmpl w:val="1EB69838"/>
    <w:lvl w:ilvl="0" w:tplc="035A07C8">
      <w:start w:val="1"/>
      <w:numFmt w:val="bullet"/>
      <w:lvlText w:val="•"/>
      <w:lvlJc w:val="left"/>
      <w:pPr>
        <w:ind w:left="3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0588B42E">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BDDAF174">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7430C880">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8DD0FBAE">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DD7C6E72">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8034D922">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A9360340">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FA449D4E">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77" w15:restartNumberingAfterBreak="0">
    <w:nsid w:val="770A0373"/>
    <w:multiLevelType w:val="hybridMultilevel"/>
    <w:tmpl w:val="E946E246"/>
    <w:lvl w:ilvl="0" w:tplc="5BCAC51C">
      <w:start w:val="10"/>
      <w:numFmt w:val="decimal"/>
      <w:lvlText w:val="%1."/>
      <w:lvlJc w:val="left"/>
      <w:pPr>
        <w:ind w:left="14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128DC78">
      <w:start w:val="1"/>
      <w:numFmt w:val="lowerLetter"/>
      <w:lvlText w:val="%2"/>
      <w:lvlJc w:val="left"/>
      <w:pPr>
        <w:ind w:left="20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93682A6">
      <w:start w:val="1"/>
      <w:numFmt w:val="lowerRoman"/>
      <w:lvlText w:val="%3"/>
      <w:lvlJc w:val="left"/>
      <w:pPr>
        <w:ind w:left="27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F92028C">
      <w:start w:val="1"/>
      <w:numFmt w:val="decimal"/>
      <w:lvlText w:val="%4"/>
      <w:lvlJc w:val="left"/>
      <w:pPr>
        <w:ind w:left="34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9A8E636">
      <w:start w:val="1"/>
      <w:numFmt w:val="lowerLetter"/>
      <w:lvlText w:val="%5"/>
      <w:lvlJc w:val="left"/>
      <w:pPr>
        <w:ind w:left="42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ABC644E">
      <w:start w:val="1"/>
      <w:numFmt w:val="lowerRoman"/>
      <w:lvlText w:val="%6"/>
      <w:lvlJc w:val="left"/>
      <w:pPr>
        <w:ind w:left="49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156D516">
      <w:start w:val="1"/>
      <w:numFmt w:val="decimal"/>
      <w:lvlText w:val="%7"/>
      <w:lvlJc w:val="left"/>
      <w:pPr>
        <w:ind w:left="56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8BC6E88">
      <w:start w:val="1"/>
      <w:numFmt w:val="lowerLetter"/>
      <w:lvlText w:val="%8"/>
      <w:lvlJc w:val="left"/>
      <w:pPr>
        <w:ind w:left="63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9F0E554">
      <w:start w:val="1"/>
      <w:numFmt w:val="lowerRoman"/>
      <w:lvlText w:val="%9"/>
      <w:lvlJc w:val="left"/>
      <w:pPr>
        <w:ind w:left="70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8" w15:restartNumberingAfterBreak="0">
    <w:nsid w:val="774C5E38"/>
    <w:multiLevelType w:val="hybridMultilevel"/>
    <w:tmpl w:val="A560C25E"/>
    <w:lvl w:ilvl="0" w:tplc="470602A8">
      <w:start w:val="1"/>
      <w:numFmt w:val="bullet"/>
      <w:lvlText w:val="•"/>
      <w:lvlJc w:val="left"/>
      <w:pPr>
        <w:ind w:left="63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3D10F564">
      <w:start w:val="1"/>
      <w:numFmt w:val="bullet"/>
      <w:lvlText w:val="o"/>
      <w:lvlJc w:val="left"/>
      <w:pPr>
        <w:ind w:left="135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8A126D0C">
      <w:start w:val="1"/>
      <w:numFmt w:val="bullet"/>
      <w:lvlText w:val="▪"/>
      <w:lvlJc w:val="left"/>
      <w:pPr>
        <w:ind w:left="20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E256C3AC">
      <w:start w:val="1"/>
      <w:numFmt w:val="bullet"/>
      <w:lvlText w:val="•"/>
      <w:lvlJc w:val="left"/>
      <w:pPr>
        <w:ind w:left="279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345E6200">
      <w:start w:val="1"/>
      <w:numFmt w:val="bullet"/>
      <w:lvlText w:val="o"/>
      <w:lvlJc w:val="left"/>
      <w:pPr>
        <w:ind w:left="351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FF2CFA74">
      <w:start w:val="1"/>
      <w:numFmt w:val="bullet"/>
      <w:lvlText w:val="▪"/>
      <w:lvlJc w:val="left"/>
      <w:pPr>
        <w:ind w:left="423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FC108A4C">
      <w:start w:val="1"/>
      <w:numFmt w:val="bullet"/>
      <w:lvlText w:val="•"/>
      <w:lvlJc w:val="left"/>
      <w:pPr>
        <w:ind w:left="495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F134FD48">
      <w:start w:val="1"/>
      <w:numFmt w:val="bullet"/>
      <w:lvlText w:val="o"/>
      <w:lvlJc w:val="left"/>
      <w:pPr>
        <w:ind w:left="567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46CE9C4E">
      <w:start w:val="1"/>
      <w:numFmt w:val="bullet"/>
      <w:lvlText w:val="▪"/>
      <w:lvlJc w:val="left"/>
      <w:pPr>
        <w:ind w:left="639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79" w15:restartNumberingAfterBreak="0">
    <w:nsid w:val="7D504BA3"/>
    <w:multiLevelType w:val="hybridMultilevel"/>
    <w:tmpl w:val="0240D1DC"/>
    <w:lvl w:ilvl="0" w:tplc="8DA44348">
      <w:start w:val="1"/>
      <w:numFmt w:val="decimal"/>
      <w:lvlText w:val="%1."/>
      <w:lvlJc w:val="left"/>
      <w:pPr>
        <w:ind w:left="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A8A2A2A">
      <w:start w:val="1"/>
      <w:numFmt w:val="lowerLetter"/>
      <w:lvlText w:val="%2"/>
      <w:lvlJc w:val="left"/>
      <w:pPr>
        <w:ind w:left="10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C86B796">
      <w:start w:val="1"/>
      <w:numFmt w:val="lowerRoman"/>
      <w:lvlText w:val="%3"/>
      <w:lvlJc w:val="left"/>
      <w:pPr>
        <w:ind w:left="18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15A243A">
      <w:start w:val="1"/>
      <w:numFmt w:val="decimal"/>
      <w:lvlText w:val="%4"/>
      <w:lvlJc w:val="left"/>
      <w:pPr>
        <w:ind w:left="25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9DC986E">
      <w:start w:val="1"/>
      <w:numFmt w:val="lowerLetter"/>
      <w:lvlText w:val="%5"/>
      <w:lvlJc w:val="left"/>
      <w:pPr>
        <w:ind w:left="32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F1EF778">
      <w:start w:val="1"/>
      <w:numFmt w:val="lowerRoman"/>
      <w:lvlText w:val="%6"/>
      <w:lvlJc w:val="left"/>
      <w:pPr>
        <w:ind w:left="39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A784BC2">
      <w:start w:val="1"/>
      <w:numFmt w:val="decimal"/>
      <w:lvlText w:val="%7"/>
      <w:lvlJc w:val="left"/>
      <w:pPr>
        <w:ind w:left="46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F968F24">
      <w:start w:val="1"/>
      <w:numFmt w:val="lowerLetter"/>
      <w:lvlText w:val="%8"/>
      <w:lvlJc w:val="left"/>
      <w:pPr>
        <w:ind w:left="54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B68DEEC">
      <w:start w:val="1"/>
      <w:numFmt w:val="lowerRoman"/>
      <w:lvlText w:val="%9"/>
      <w:lvlJc w:val="left"/>
      <w:pPr>
        <w:ind w:left="61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60"/>
  </w:num>
  <w:num w:numId="2">
    <w:abstractNumId w:val="64"/>
  </w:num>
  <w:num w:numId="3">
    <w:abstractNumId w:val="38"/>
  </w:num>
  <w:num w:numId="4">
    <w:abstractNumId w:val="78"/>
  </w:num>
  <w:num w:numId="5">
    <w:abstractNumId w:val="1"/>
  </w:num>
  <w:num w:numId="6">
    <w:abstractNumId w:val="3"/>
  </w:num>
  <w:num w:numId="7">
    <w:abstractNumId w:val="41"/>
  </w:num>
  <w:num w:numId="8">
    <w:abstractNumId w:val="24"/>
  </w:num>
  <w:num w:numId="9">
    <w:abstractNumId w:val="63"/>
  </w:num>
  <w:num w:numId="10">
    <w:abstractNumId w:val="70"/>
  </w:num>
  <w:num w:numId="11">
    <w:abstractNumId w:val="58"/>
  </w:num>
  <w:num w:numId="12">
    <w:abstractNumId w:val="56"/>
  </w:num>
  <w:num w:numId="13">
    <w:abstractNumId w:val="73"/>
  </w:num>
  <w:num w:numId="14">
    <w:abstractNumId w:val="30"/>
  </w:num>
  <w:num w:numId="15">
    <w:abstractNumId w:val="28"/>
  </w:num>
  <w:num w:numId="16">
    <w:abstractNumId w:val="39"/>
  </w:num>
  <w:num w:numId="17">
    <w:abstractNumId w:val="25"/>
  </w:num>
  <w:num w:numId="18">
    <w:abstractNumId w:val="42"/>
  </w:num>
  <w:num w:numId="19">
    <w:abstractNumId w:val="75"/>
  </w:num>
  <w:num w:numId="20">
    <w:abstractNumId w:val="18"/>
  </w:num>
  <w:num w:numId="21">
    <w:abstractNumId w:val="46"/>
  </w:num>
  <w:num w:numId="22">
    <w:abstractNumId w:val="11"/>
  </w:num>
  <w:num w:numId="23">
    <w:abstractNumId w:val="34"/>
  </w:num>
  <w:num w:numId="24">
    <w:abstractNumId w:val="68"/>
  </w:num>
  <w:num w:numId="25">
    <w:abstractNumId w:val="8"/>
  </w:num>
  <w:num w:numId="26">
    <w:abstractNumId w:val="7"/>
  </w:num>
  <w:num w:numId="27">
    <w:abstractNumId w:val="33"/>
  </w:num>
  <w:num w:numId="28">
    <w:abstractNumId w:val="5"/>
  </w:num>
  <w:num w:numId="29">
    <w:abstractNumId w:val="4"/>
  </w:num>
  <w:num w:numId="30">
    <w:abstractNumId w:val="23"/>
  </w:num>
  <w:num w:numId="31">
    <w:abstractNumId w:val="49"/>
  </w:num>
  <w:num w:numId="32">
    <w:abstractNumId w:val="45"/>
  </w:num>
  <w:num w:numId="33">
    <w:abstractNumId w:val="26"/>
  </w:num>
  <w:num w:numId="34">
    <w:abstractNumId w:val="40"/>
  </w:num>
  <w:num w:numId="35">
    <w:abstractNumId w:val="54"/>
  </w:num>
  <w:num w:numId="36">
    <w:abstractNumId w:val="57"/>
  </w:num>
  <w:num w:numId="37">
    <w:abstractNumId w:val="65"/>
  </w:num>
  <w:num w:numId="38">
    <w:abstractNumId w:val="19"/>
  </w:num>
  <w:num w:numId="39">
    <w:abstractNumId w:val="6"/>
  </w:num>
  <w:num w:numId="40">
    <w:abstractNumId w:val="12"/>
  </w:num>
  <w:num w:numId="41">
    <w:abstractNumId w:val="51"/>
  </w:num>
  <w:num w:numId="42">
    <w:abstractNumId w:val="21"/>
  </w:num>
  <w:num w:numId="43">
    <w:abstractNumId w:val="77"/>
  </w:num>
  <w:num w:numId="44">
    <w:abstractNumId w:val="29"/>
  </w:num>
  <w:num w:numId="45">
    <w:abstractNumId w:val="59"/>
  </w:num>
  <w:num w:numId="46">
    <w:abstractNumId w:val="53"/>
  </w:num>
  <w:num w:numId="47">
    <w:abstractNumId w:val="20"/>
  </w:num>
  <w:num w:numId="48">
    <w:abstractNumId w:val="52"/>
  </w:num>
  <w:num w:numId="49">
    <w:abstractNumId w:val="16"/>
  </w:num>
  <w:num w:numId="50">
    <w:abstractNumId w:val="48"/>
  </w:num>
  <w:num w:numId="51">
    <w:abstractNumId w:val="69"/>
  </w:num>
  <w:num w:numId="52">
    <w:abstractNumId w:val="36"/>
  </w:num>
  <w:num w:numId="53">
    <w:abstractNumId w:val="67"/>
  </w:num>
  <w:num w:numId="54">
    <w:abstractNumId w:val="17"/>
  </w:num>
  <w:num w:numId="55">
    <w:abstractNumId w:val="13"/>
  </w:num>
  <w:num w:numId="56">
    <w:abstractNumId w:val="10"/>
  </w:num>
  <w:num w:numId="57">
    <w:abstractNumId w:val="15"/>
  </w:num>
  <w:num w:numId="58">
    <w:abstractNumId w:val="35"/>
  </w:num>
  <w:num w:numId="59">
    <w:abstractNumId w:val="22"/>
  </w:num>
  <w:num w:numId="60">
    <w:abstractNumId w:val="9"/>
  </w:num>
  <w:num w:numId="61">
    <w:abstractNumId w:val="2"/>
  </w:num>
  <w:num w:numId="62">
    <w:abstractNumId w:val="71"/>
  </w:num>
  <w:num w:numId="63">
    <w:abstractNumId w:val="55"/>
  </w:num>
  <w:num w:numId="64">
    <w:abstractNumId w:val="76"/>
  </w:num>
  <w:num w:numId="65">
    <w:abstractNumId w:val="31"/>
  </w:num>
  <w:num w:numId="66">
    <w:abstractNumId w:val="32"/>
  </w:num>
  <w:num w:numId="67">
    <w:abstractNumId w:val="43"/>
  </w:num>
  <w:num w:numId="68">
    <w:abstractNumId w:val="66"/>
  </w:num>
  <w:num w:numId="69">
    <w:abstractNumId w:val="62"/>
  </w:num>
  <w:num w:numId="70">
    <w:abstractNumId w:val="72"/>
  </w:num>
  <w:num w:numId="71">
    <w:abstractNumId w:val="37"/>
  </w:num>
  <w:num w:numId="72">
    <w:abstractNumId w:val="14"/>
  </w:num>
  <w:num w:numId="73">
    <w:abstractNumId w:val="27"/>
  </w:num>
  <w:num w:numId="74">
    <w:abstractNumId w:val="47"/>
  </w:num>
  <w:num w:numId="75">
    <w:abstractNumId w:val="74"/>
  </w:num>
  <w:num w:numId="76">
    <w:abstractNumId w:val="79"/>
  </w:num>
  <w:num w:numId="77">
    <w:abstractNumId w:val="50"/>
  </w:num>
  <w:num w:numId="78">
    <w:abstractNumId w:val="61"/>
  </w:num>
  <w:num w:numId="79">
    <w:abstractNumId w:val="0"/>
  </w:num>
  <w:num w:numId="80">
    <w:abstractNumId w:val="4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624"/>
    <w:rsid w:val="00300B95"/>
    <w:rsid w:val="007B6540"/>
    <w:rsid w:val="00A76D42"/>
    <w:rsid w:val="00C67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17633-FA0F-47E8-A6DA-E6DA1D58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76D42"/>
  </w:style>
  <w:style w:type="table" w:customStyle="1" w:styleId="TableGrid">
    <w:name w:val="TableGrid"/>
    <w:rsid w:val="00A76D42"/>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Subtitle"/>
    <w:basedOn w:val="a"/>
    <w:next w:val="a"/>
    <w:link w:val="a4"/>
    <w:uiPriority w:val="11"/>
    <w:qFormat/>
    <w:rsid w:val="00A76D42"/>
    <w:pPr>
      <w:numPr>
        <w:ilvl w:val="1"/>
      </w:numPr>
      <w:spacing w:after="109" w:line="240" w:lineRule="auto"/>
      <w:ind w:left="283" w:hanging="10"/>
      <w:jc w:val="both"/>
    </w:pPr>
    <w:rPr>
      <w:rFonts w:asciiTheme="majorHAnsi" w:eastAsiaTheme="majorEastAsia" w:hAnsiTheme="majorHAnsi" w:cstheme="majorBidi"/>
      <w:i/>
      <w:iCs/>
      <w:color w:val="5B9BD5" w:themeColor="accent1"/>
      <w:spacing w:val="15"/>
      <w:sz w:val="24"/>
      <w:szCs w:val="24"/>
      <w:lang w:eastAsia="ru-RU"/>
    </w:rPr>
  </w:style>
  <w:style w:type="character" w:customStyle="1" w:styleId="a4">
    <w:name w:val="Подзаголовок Знак"/>
    <w:basedOn w:val="a0"/>
    <w:link w:val="a3"/>
    <w:uiPriority w:val="11"/>
    <w:rsid w:val="00A76D42"/>
    <w:rPr>
      <w:rFonts w:asciiTheme="majorHAnsi" w:eastAsiaTheme="majorEastAsia" w:hAnsiTheme="majorHAnsi" w:cstheme="majorBidi"/>
      <w:i/>
      <w:iCs/>
      <w:color w:val="5B9BD5" w:themeColor="accent1"/>
      <w:spacing w:val="15"/>
      <w:sz w:val="24"/>
      <w:szCs w:val="24"/>
      <w:lang w:eastAsia="ru-RU"/>
    </w:rPr>
  </w:style>
  <w:style w:type="paragraph" w:styleId="a5">
    <w:name w:val="Balloon Text"/>
    <w:basedOn w:val="a"/>
    <w:link w:val="a6"/>
    <w:uiPriority w:val="99"/>
    <w:semiHidden/>
    <w:unhideWhenUsed/>
    <w:rsid w:val="00A76D42"/>
    <w:pPr>
      <w:spacing w:after="0" w:line="240" w:lineRule="auto"/>
      <w:ind w:left="283" w:hanging="10"/>
      <w:jc w:val="both"/>
    </w:pPr>
    <w:rPr>
      <w:rFonts w:ascii="Segoe UI" w:eastAsia="Times New Roman" w:hAnsi="Segoe UI" w:cs="Segoe UI"/>
      <w:color w:val="000000"/>
      <w:sz w:val="18"/>
      <w:szCs w:val="18"/>
      <w:lang w:eastAsia="ru-RU"/>
    </w:rPr>
  </w:style>
  <w:style w:type="character" w:customStyle="1" w:styleId="a6">
    <w:name w:val="Текст выноски Знак"/>
    <w:basedOn w:val="a0"/>
    <w:link w:val="a5"/>
    <w:uiPriority w:val="99"/>
    <w:semiHidden/>
    <w:rsid w:val="00A76D42"/>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header" Target="header15.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125</Pages>
  <Words>41441</Words>
  <Characters>236216</Characters>
  <Application>Microsoft Office Word</Application>
  <DocSecurity>0</DocSecurity>
  <Lines>1968</Lines>
  <Paragraphs>554</Paragraphs>
  <ScaleCrop>false</ScaleCrop>
  <Company/>
  <LinksUpToDate>false</LinksUpToDate>
  <CharactersWithSpaces>277103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2017-12-06T07:08:00Z</dcterms:created>
  <dcterms:modified xsi:type="dcterms:W3CDTF">2017-12-06T07:46:00Z</dcterms:modified>
</cp:coreProperties>
</file>